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1D9" w:rsidRDefault="00EA01D9" w:rsidP="004356B0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sz w:val="28"/>
          <w:szCs w:val="28"/>
        </w:rPr>
      </w:pPr>
      <w:r w:rsidRPr="00EA01D9">
        <w:rPr>
          <w:noProof/>
          <w:sz w:val="28"/>
          <w:szCs w:val="28"/>
          <w:lang w:eastAsia="ru-RU"/>
        </w:rPr>
        <w:drawing>
          <wp:inline distT="0" distB="0" distL="0" distR="0">
            <wp:extent cx="6578930" cy="9294886"/>
            <wp:effectExtent l="0" t="0" r="0" b="0"/>
            <wp:docPr id="1" name="Рисунок 1" descr="C:\БИОТЕХНОЛОГИЯ\Биотехнолгия 3++\2023-2024\Аккредитация\ФОСы для тестирования готовые\Титуль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БИОТЕХНОЛОГИЯ\Биотехнолгия 3++\2023-2024\Аккредитация\ФОСы для тестирования готовые\Титульник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948" cy="929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1D9">
        <w:rPr>
          <w:sz w:val="28"/>
          <w:szCs w:val="28"/>
        </w:rPr>
        <w:t xml:space="preserve"> </w:t>
      </w:r>
    </w:p>
    <w:p w:rsidR="000D5EAB" w:rsidRPr="004356B0" w:rsidRDefault="00401B50" w:rsidP="004356B0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32"/>
          <w:szCs w:val="32"/>
        </w:rPr>
      </w:pPr>
      <w:bookmarkStart w:id="0" w:name="_GoBack"/>
      <w:bookmarkEnd w:id="0"/>
      <w:r w:rsidRPr="004356B0">
        <w:rPr>
          <w:rFonts w:cs="Times New Roman"/>
          <w:b/>
          <w:sz w:val="32"/>
          <w:szCs w:val="32"/>
        </w:rPr>
        <w:lastRenderedPageBreak/>
        <w:t>Дисциплина Б1.О.01</w:t>
      </w:r>
      <w:r w:rsidR="00FF2AB7" w:rsidRPr="004356B0">
        <w:rPr>
          <w:rFonts w:cs="Times New Roman"/>
          <w:b/>
          <w:sz w:val="32"/>
          <w:szCs w:val="32"/>
        </w:rPr>
        <w:t xml:space="preserve"> </w:t>
      </w:r>
      <w:r w:rsidRPr="004356B0">
        <w:rPr>
          <w:rFonts w:cs="Times New Roman"/>
          <w:b/>
          <w:sz w:val="32"/>
          <w:szCs w:val="32"/>
        </w:rPr>
        <w:t>Экономика</w:t>
      </w:r>
    </w:p>
    <w:p w:rsidR="00275A8D" w:rsidRPr="004356B0" w:rsidRDefault="00275A8D" w:rsidP="004356B0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FA3466" w:rsidRPr="004356B0" w:rsidRDefault="00D41EAB" w:rsidP="004356B0">
      <w:pPr>
        <w:autoSpaceDE w:val="0"/>
        <w:autoSpaceDN w:val="0"/>
        <w:adjustRightInd w:val="0"/>
        <w:spacing w:line="240" w:lineRule="auto"/>
        <w:ind w:firstLine="708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Компетенция </w:t>
      </w:r>
      <w:r w:rsidR="00401B50" w:rsidRPr="004356B0">
        <w:rPr>
          <w:rFonts w:cs="Times New Roman"/>
          <w:b/>
          <w:sz w:val="28"/>
          <w:szCs w:val="28"/>
        </w:rPr>
        <w:t>УК-6</w:t>
      </w:r>
      <w:r w:rsidR="00FF2AB7" w:rsidRPr="004356B0">
        <w:rPr>
          <w:rFonts w:cs="Times New Roman"/>
          <w:sz w:val="28"/>
          <w:szCs w:val="28"/>
        </w:rPr>
        <w:t xml:space="preserve"> </w:t>
      </w:r>
      <w:r w:rsidR="00401B50" w:rsidRPr="004356B0">
        <w:rPr>
          <w:rFonts w:cs="Times New Roman"/>
          <w:sz w:val="28"/>
          <w:szCs w:val="28"/>
        </w:rPr>
        <w:t>Способен управлять своим временем, выстраивать и реализовывать траекторию саморазвития на основе принципов образования в течение всей жизни.</w:t>
      </w:r>
    </w:p>
    <w:p w:rsidR="00401B50" w:rsidRPr="004356B0" w:rsidRDefault="00401B50" w:rsidP="004356B0">
      <w:pPr>
        <w:autoSpaceDE w:val="0"/>
        <w:autoSpaceDN w:val="0"/>
        <w:adjustRightInd w:val="0"/>
        <w:spacing w:line="240" w:lineRule="auto"/>
        <w:ind w:firstLine="708"/>
        <w:contextualSpacing/>
        <w:rPr>
          <w:rFonts w:cs="Times New Roman"/>
          <w:b/>
          <w:sz w:val="28"/>
          <w:szCs w:val="28"/>
        </w:rPr>
      </w:pPr>
    </w:p>
    <w:p w:rsidR="00FA3466" w:rsidRPr="004356B0" w:rsidRDefault="00FA3466" w:rsidP="004356B0">
      <w:pPr>
        <w:spacing w:line="240" w:lineRule="auto"/>
        <w:contextualSpacing/>
        <w:rPr>
          <w:rFonts w:cs="Times New Roman"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закрытого типа</w:t>
      </w:r>
    </w:p>
    <w:p w:rsidR="00262728" w:rsidRPr="004356B0" w:rsidRDefault="00262728" w:rsidP="004356B0">
      <w:pPr>
        <w:spacing w:line="240" w:lineRule="auto"/>
        <w:contextualSpacing/>
        <w:rPr>
          <w:rFonts w:cs="Times New Roman"/>
          <w:sz w:val="32"/>
          <w:szCs w:val="32"/>
        </w:rPr>
      </w:pPr>
    </w:p>
    <w:p w:rsidR="00401B50" w:rsidRPr="004356B0" w:rsidRDefault="00401B50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 Какие сельскохозяйственные организации признаются коммерческим?</w:t>
      </w:r>
    </w:p>
    <w:p w:rsidR="00401B50" w:rsidRPr="004356B0" w:rsidRDefault="00401B50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любые организации, имеющие баланс или смету;</w:t>
      </w:r>
    </w:p>
    <w:p w:rsidR="00401B50" w:rsidRPr="004356B0" w:rsidRDefault="00401B50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любые организации, получающие прибыль, независимо от целей деятельности;</w:t>
      </w:r>
    </w:p>
    <w:p w:rsidR="00401B50" w:rsidRPr="004356B0" w:rsidRDefault="00401B50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организации, преследующие в качестве своей основной цели деятельности излечение прибыли;</w:t>
      </w:r>
    </w:p>
    <w:p w:rsidR="00401B50" w:rsidRPr="004356B0" w:rsidRDefault="00401B50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любые организации, имеющие производственно-финансовый план</w:t>
      </w:r>
      <w:r w:rsidR="00DE6099" w:rsidRPr="004356B0">
        <w:rPr>
          <w:rFonts w:cs="Times New Roman"/>
          <w:sz w:val="28"/>
          <w:szCs w:val="28"/>
        </w:rPr>
        <w:t>.</w:t>
      </w:r>
    </w:p>
    <w:p w:rsidR="00401B50" w:rsidRPr="004356B0" w:rsidRDefault="00401B50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</w:t>
      </w:r>
    </w:p>
    <w:p w:rsidR="00AD3866" w:rsidRPr="004356B0" w:rsidRDefault="00AD3866" w:rsidP="004356B0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401B50" w:rsidRPr="004356B0" w:rsidRDefault="00401B50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 Ценообразование – это.</w:t>
      </w:r>
    </w:p>
    <w:p w:rsidR="00401B50" w:rsidRPr="004356B0" w:rsidRDefault="00401B50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совокупность методов и средств воздействия на ценообразование;</w:t>
      </w:r>
    </w:p>
    <w:p w:rsidR="00401B50" w:rsidRPr="004356B0" w:rsidRDefault="00401B50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способ, правила установления новых цен и изменения действующих;</w:t>
      </w:r>
    </w:p>
    <w:p w:rsidR="00401B50" w:rsidRPr="004356B0" w:rsidRDefault="00401B50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количество денег, за которое продавец согласен продать, а покупатель готов купить единицу товара;</w:t>
      </w:r>
    </w:p>
    <w:p w:rsidR="00401B50" w:rsidRPr="004356B0" w:rsidRDefault="00401B50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сфера товарного оборота важнейших ресурсов хозяйственной деятельности</w:t>
      </w:r>
      <w:r w:rsidR="00DE6099" w:rsidRPr="004356B0">
        <w:rPr>
          <w:rFonts w:cs="Times New Roman"/>
          <w:sz w:val="28"/>
          <w:szCs w:val="28"/>
        </w:rPr>
        <w:t>.</w:t>
      </w:r>
    </w:p>
    <w:p w:rsidR="00401B50" w:rsidRPr="004356B0" w:rsidRDefault="00401B50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2</w:t>
      </w:r>
    </w:p>
    <w:p w:rsidR="00401B50" w:rsidRPr="004356B0" w:rsidRDefault="00401B50" w:rsidP="004356B0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401B50" w:rsidRPr="004356B0" w:rsidRDefault="00401B50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 Основной капитал – это (выберите несколько</w:t>
      </w:r>
      <w:r w:rsidR="002C2C76" w:rsidRPr="004356B0">
        <w:rPr>
          <w:rFonts w:cs="Times New Roman"/>
          <w:b/>
          <w:sz w:val="28"/>
          <w:szCs w:val="28"/>
        </w:rPr>
        <w:t xml:space="preserve"> вариантов</w:t>
      </w:r>
      <w:r w:rsidRPr="004356B0">
        <w:rPr>
          <w:rFonts w:cs="Times New Roman"/>
          <w:b/>
          <w:sz w:val="28"/>
          <w:szCs w:val="28"/>
        </w:rPr>
        <w:t>)</w:t>
      </w:r>
      <w:r w:rsidR="002C2C76" w:rsidRPr="004356B0">
        <w:rPr>
          <w:rFonts w:cs="Times New Roman"/>
          <w:b/>
          <w:sz w:val="28"/>
          <w:szCs w:val="28"/>
        </w:rPr>
        <w:t>.</w:t>
      </w:r>
    </w:p>
    <w:p w:rsidR="00401B50" w:rsidRPr="004356B0" w:rsidRDefault="00401B50" w:rsidP="004356B0">
      <w:pPr>
        <w:pStyle w:val="a3"/>
        <w:spacing w:line="240" w:lineRule="auto"/>
        <w:ind w:left="709"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предметы труда;</w:t>
      </w:r>
    </w:p>
    <w:p w:rsidR="00401B50" w:rsidRPr="004356B0" w:rsidRDefault="00401B50" w:rsidP="004356B0">
      <w:pPr>
        <w:pStyle w:val="a3"/>
        <w:spacing w:line="240" w:lineRule="auto"/>
        <w:ind w:left="709"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рабочая сила;</w:t>
      </w:r>
    </w:p>
    <w:p w:rsidR="00401B50" w:rsidRPr="004356B0" w:rsidRDefault="00401B50" w:rsidP="004356B0">
      <w:pPr>
        <w:pStyle w:val="a3"/>
        <w:spacing w:line="240" w:lineRule="auto"/>
        <w:ind w:left="709"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денежный капитал;</w:t>
      </w:r>
    </w:p>
    <w:p w:rsidR="00401B50" w:rsidRPr="004356B0" w:rsidRDefault="00401B50" w:rsidP="004356B0">
      <w:pPr>
        <w:pStyle w:val="a3"/>
        <w:spacing w:line="240" w:lineRule="auto"/>
        <w:ind w:left="709"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здания и сооружения</w:t>
      </w:r>
      <w:r w:rsidR="00DE6099" w:rsidRPr="004356B0">
        <w:rPr>
          <w:rFonts w:cs="Times New Roman"/>
          <w:sz w:val="28"/>
          <w:szCs w:val="28"/>
        </w:rPr>
        <w:t>.</w:t>
      </w:r>
    </w:p>
    <w:p w:rsidR="00401B50" w:rsidRPr="004356B0" w:rsidRDefault="00401B50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3; 4 </w:t>
      </w:r>
    </w:p>
    <w:p w:rsidR="00401B50" w:rsidRPr="004356B0" w:rsidRDefault="00401B50" w:rsidP="004356B0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2C2C76" w:rsidRPr="004356B0" w:rsidRDefault="002C2C76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Какие из перечисленных показателей характеризуют эффективность использования основных средств производств (выберите несколько вариантов).</w:t>
      </w:r>
    </w:p>
    <w:p w:rsidR="002C2C76" w:rsidRPr="004356B0" w:rsidRDefault="002C2C76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фондоотдача;</w:t>
      </w:r>
    </w:p>
    <w:p w:rsidR="002C2C76" w:rsidRPr="004356B0" w:rsidRDefault="002C2C76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фондоемкость;</w:t>
      </w:r>
    </w:p>
    <w:p w:rsidR="002C2C76" w:rsidRPr="004356B0" w:rsidRDefault="002C2C76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энерговооруженность труда;</w:t>
      </w:r>
    </w:p>
    <w:p w:rsidR="002C2C76" w:rsidRPr="004356B0" w:rsidRDefault="002C2C76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число тракторов на 100 га</w:t>
      </w:r>
      <w:r w:rsidR="00DE6099" w:rsidRPr="004356B0">
        <w:rPr>
          <w:rFonts w:cs="Times New Roman"/>
          <w:sz w:val="28"/>
          <w:szCs w:val="28"/>
        </w:rPr>
        <w:t>.</w:t>
      </w:r>
    </w:p>
    <w:p w:rsidR="002C2C76" w:rsidRPr="004356B0" w:rsidRDefault="002C2C76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1, 2</w:t>
      </w:r>
    </w:p>
    <w:p w:rsidR="00401B50" w:rsidRPr="004356B0" w:rsidRDefault="00401B50" w:rsidP="004356B0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2C2C76" w:rsidRPr="004356B0" w:rsidRDefault="002C2C76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 Укажите последовательность основных стадий хозяйственной деятельности людей.</w:t>
      </w:r>
    </w:p>
    <w:p w:rsidR="002C2C76" w:rsidRPr="004356B0" w:rsidRDefault="002C2C76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lastRenderedPageBreak/>
        <w:t>1. распределение;</w:t>
      </w:r>
    </w:p>
    <w:p w:rsidR="002C2C76" w:rsidRPr="004356B0" w:rsidRDefault="002C2C76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обмен;</w:t>
      </w:r>
    </w:p>
    <w:p w:rsidR="002C2C76" w:rsidRPr="004356B0" w:rsidRDefault="002C2C76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производство;</w:t>
      </w:r>
    </w:p>
    <w:p w:rsidR="002C2C76" w:rsidRPr="004356B0" w:rsidRDefault="00DE6099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потребление.</w:t>
      </w:r>
    </w:p>
    <w:p w:rsidR="002C2C76" w:rsidRPr="004356B0" w:rsidRDefault="002C2C76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3, 1, 2, 4</w:t>
      </w:r>
    </w:p>
    <w:p w:rsidR="00401B50" w:rsidRPr="004356B0" w:rsidRDefault="00401B50" w:rsidP="004356B0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2C2C76" w:rsidRPr="004356B0" w:rsidRDefault="002C2C76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 Укажите последовательность фаз цикла экономической активности.</w:t>
      </w:r>
    </w:p>
    <w:p w:rsidR="002C2C76" w:rsidRPr="004356B0" w:rsidRDefault="002C2C76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оживление;</w:t>
      </w:r>
    </w:p>
    <w:p w:rsidR="002C2C76" w:rsidRPr="004356B0" w:rsidRDefault="002C2C76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кризис;</w:t>
      </w:r>
    </w:p>
    <w:p w:rsidR="002C2C76" w:rsidRPr="004356B0" w:rsidRDefault="002C2C76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подъем;</w:t>
      </w:r>
    </w:p>
    <w:p w:rsidR="002C2C76" w:rsidRPr="004356B0" w:rsidRDefault="00DE6099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депрессия.</w:t>
      </w:r>
    </w:p>
    <w:p w:rsidR="002C2C76" w:rsidRPr="004356B0" w:rsidRDefault="002C2C76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2, 4, 1, 3</w:t>
      </w:r>
    </w:p>
    <w:p w:rsidR="00401B50" w:rsidRPr="004356B0" w:rsidRDefault="00401B50" w:rsidP="004356B0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50A58" w:rsidRPr="004356B0" w:rsidRDefault="00150A5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 Установите соответствие.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7"/>
        <w:gridCol w:w="3699"/>
        <w:gridCol w:w="982"/>
        <w:gridCol w:w="4257"/>
      </w:tblGrid>
      <w:tr w:rsidR="00150A58" w:rsidRPr="004356B0" w:rsidTr="00150A58">
        <w:tc>
          <w:tcPr>
            <w:tcW w:w="407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699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функция денег </w:t>
            </w:r>
          </w:p>
        </w:tc>
        <w:tc>
          <w:tcPr>
            <w:tcW w:w="982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№ </w:t>
            </w:r>
          </w:p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ответа</w:t>
            </w:r>
          </w:p>
        </w:tc>
        <w:tc>
          <w:tcPr>
            <w:tcW w:w="4257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представленная ситуация</w:t>
            </w:r>
          </w:p>
        </w:tc>
      </w:tr>
      <w:tr w:rsidR="00150A58" w:rsidRPr="004356B0" w:rsidTr="00150A58">
        <w:tc>
          <w:tcPr>
            <w:tcW w:w="407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</w:t>
            </w:r>
          </w:p>
        </w:tc>
        <w:tc>
          <w:tcPr>
            <w:tcW w:w="3699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средство платежа </w:t>
            </w:r>
          </w:p>
        </w:tc>
        <w:tc>
          <w:tcPr>
            <w:tcW w:w="982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</w:t>
            </w:r>
          </w:p>
        </w:tc>
        <w:tc>
          <w:tcPr>
            <w:tcW w:w="4257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ваш депозитный счет в банке</w:t>
            </w:r>
          </w:p>
        </w:tc>
      </w:tr>
      <w:tr w:rsidR="00150A58" w:rsidRPr="004356B0" w:rsidTr="00150A58">
        <w:tc>
          <w:tcPr>
            <w:tcW w:w="407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</w:t>
            </w:r>
          </w:p>
        </w:tc>
        <w:tc>
          <w:tcPr>
            <w:tcW w:w="3699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средство сбережения </w:t>
            </w:r>
          </w:p>
        </w:tc>
        <w:tc>
          <w:tcPr>
            <w:tcW w:w="982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</w:t>
            </w:r>
          </w:p>
        </w:tc>
        <w:tc>
          <w:tcPr>
            <w:tcW w:w="4257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покупка автомобиля в кредит</w:t>
            </w:r>
          </w:p>
        </w:tc>
      </w:tr>
      <w:tr w:rsidR="00150A58" w:rsidRPr="004356B0" w:rsidTr="00150A58">
        <w:tc>
          <w:tcPr>
            <w:tcW w:w="407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</w:t>
            </w:r>
          </w:p>
        </w:tc>
        <w:tc>
          <w:tcPr>
            <w:tcW w:w="3699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мера ценности </w:t>
            </w:r>
          </w:p>
        </w:tc>
        <w:tc>
          <w:tcPr>
            <w:tcW w:w="982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</w:t>
            </w:r>
          </w:p>
        </w:tc>
        <w:tc>
          <w:tcPr>
            <w:tcW w:w="4257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продажа земельного участка</w:t>
            </w:r>
          </w:p>
        </w:tc>
      </w:tr>
      <w:tr w:rsidR="00150A58" w:rsidRPr="004356B0" w:rsidTr="00150A58">
        <w:tc>
          <w:tcPr>
            <w:tcW w:w="407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</w:t>
            </w:r>
          </w:p>
        </w:tc>
        <w:tc>
          <w:tcPr>
            <w:tcW w:w="3699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средство обращения</w:t>
            </w:r>
          </w:p>
        </w:tc>
        <w:tc>
          <w:tcPr>
            <w:tcW w:w="982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</w:t>
            </w:r>
          </w:p>
        </w:tc>
        <w:tc>
          <w:tcPr>
            <w:tcW w:w="4257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меню с ценами в студенческой столовой</w:t>
            </w:r>
          </w:p>
        </w:tc>
      </w:tr>
      <w:tr w:rsidR="00150A58" w:rsidRPr="004356B0" w:rsidTr="00150A58">
        <w:tc>
          <w:tcPr>
            <w:tcW w:w="407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699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5</w:t>
            </w:r>
          </w:p>
        </w:tc>
        <w:tc>
          <w:tcPr>
            <w:tcW w:w="4257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ни к одному из них</w:t>
            </w:r>
          </w:p>
        </w:tc>
      </w:tr>
    </w:tbl>
    <w:p w:rsidR="00150A58" w:rsidRPr="004356B0" w:rsidRDefault="00150A5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1-2, 2-1, 3-4, 4-3 </w:t>
      </w:r>
    </w:p>
    <w:p w:rsidR="00AF2E17" w:rsidRPr="004356B0" w:rsidRDefault="00AF2E17" w:rsidP="004356B0">
      <w:pPr>
        <w:spacing w:line="240" w:lineRule="auto"/>
        <w:rPr>
          <w:rFonts w:cs="Times New Roman"/>
          <w:sz w:val="28"/>
          <w:szCs w:val="28"/>
        </w:rPr>
      </w:pPr>
    </w:p>
    <w:p w:rsidR="00150A58" w:rsidRPr="004356B0" w:rsidRDefault="00150A5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 Установите соответствие.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"/>
        <w:gridCol w:w="3656"/>
        <w:gridCol w:w="993"/>
        <w:gridCol w:w="4275"/>
      </w:tblGrid>
      <w:tr w:rsidR="00150A58" w:rsidRPr="004356B0" w:rsidTr="008D0CBB">
        <w:tc>
          <w:tcPr>
            <w:tcW w:w="421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656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направление концентрации</w:t>
            </w:r>
          </w:p>
        </w:tc>
        <w:tc>
          <w:tcPr>
            <w:tcW w:w="993" w:type="dxa"/>
          </w:tcPr>
          <w:p w:rsidR="008D0CBB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№ </w:t>
            </w:r>
          </w:p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ответа</w:t>
            </w:r>
          </w:p>
        </w:tc>
        <w:tc>
          <w:tcPr>
            <w:tcW w:w="4275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организационная форма монополий</w:t>
            </w:r>
          </w:p>
        </w:tc>
      </w:tr>
      <w:tr w:rsidR="00150A58" w:rsidRPr="004356B0" w:rsidTr="008D0CBB">
        <w:tc>
          <w:tcPr>
            <w:tcW w:w="421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</w:t>
            </w:r>
          </w:p>
        </w:tc>
        <w:tc>
          <w:tcPr>
            <w:tcW w:w="3656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горизонтальная</w:t>
            </w:r>
          </w:p>
        </w:tc>
        <w:tc>
          <w:tcPr>
            <w:tcW w:w="993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</w:t>
            </w:r>
          </w:p>
        </w:tc>
        <w:tc>
          <w:tcPr>
            <w:tcW w:w="4275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картели</w:t>
            </w:r>
          </w:p>
        </w:tc>
      </w:tr>
      <w:tr w:rsidR="00150A58" w:rsidRPr="004356B0" w:rsidTr="008D0CBB">
        <w:tc>
          <w:tcPr>
            <w:tcW w:w="421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</w:t>
            </w:r>
          </w:p>
        </w:tc>
        <w:tc>
          <w:tcPr>
            <w:tcW w:w="3656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вертикальная</w:t>
            </w:r>
          </w:p>
        </w:tc>
        <w:tc>
          <w:tcPr>
            <w:tcW w:w="993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</w:t>
            </w:r>
          </w:p>
        </w:tc>
        <w:tc>
          <w:tcPr>
            <w:tcW w:w="4275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синдикаты</w:t>
            </w:r>
          </w:p>
        </w:tc>
      </w:tr>
      <w:tr w:rsidR="00150A58" w:rsidRPr="004356B0" w:rsidTr="008D0CBB">
        <w:tc>
          <w:tcPr>
            <w:tcW w:w="421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</w:t>
            </w:r>
          </w:p>
        </w:tc>
        <w:tc>
          <w:tcPr>
            <w:tcW w:w="3656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диверсификация</w:t>
            </w:r>
          </w:p>
        </w:tc>
        <w:tc>
          <w:tcPr>
            <w:tcW w:w="993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</w:t>
            </w:r>
          </w:p>
        </w:tc>
        <w:tc>
          <w:tcPr>
            <w:tcW w:w="4275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тресты</w:t>
            </w:r>
          </w:p>
        </w:tc>
      </w:tr>
      <w:tr w:rsidR="00150A58" w:rsidRPr="004356B0" w:rsidTr="008D0CBB">
        <w:tc>
          <w:tcPr>
            <w:tcW w:w="421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</w:t>
            </w:r>
          </w:p>
        </w:tc>
        <w:tc>
          <w:tcPr>
            <w:tcW w:w="3656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</w:t>
            </w:r>
          </w:p>
        </w:tc>
        <w:tc>
          <w:tcPr>
            <w:tcW w:w="4275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концерны</w:t>
            </w:r>
          </w:p>
        </w:tc>
      </w:tr>
      <w:tr w:rsidR="00150A58" w:rsidRPr="004356B0" w:rsidTr="008D0CBB">
        <w:tc>
          <w:tcPr>
            <w:tcW w:w="421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656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5</w:t>
            </w:r>
          </w:p>
        </w:tc>
        <w:tc>
          <w:tcPr>
            <w:tcW w:w="4275" w:type="dxa"/>
          </w:tcPr>
          <w:p w:rsidR="00150A58" w:rsidRPr="004356B0" w:rsidRDefault="00150A5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фирмы</w:t>
            </w:r>
          </w:p>
        </w:tc>
      </w:tr>
    </w:tbl>
    <w:p w:rsidR="00150A58" w:rsidRPr="004356B0" w:rsidRDefault="00150A5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1-1, 2-2, 3; 3-4</w:t>
      </w:r>
    </w:p>
    <w:p w:rsidR="00150A58" w:rsidRPr="004356B0" w:rsidRDefault="00150A58" w:rsidP="004356B0">
      <w:pPr>
        <w:spacing w:line="240" w:lineRule="auto"/>
        <w:rPr>
          <w:rFonts w:cs="Times New Roman"/>
          <w:sz w:val="28"/>
          <w:szCs w:val="28"/>
        </w:rPr>
      </w:pPr>
    </w:p>
    <w:p w:rsidR="00B457FE" w:rsidRPr="004356B0" w:rsidRDefault="00B457FE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открытого типа</w:t>
      </w:r>
    </w:p>
    <w:p w:rsidR="00B457FE" w:rsidRPr="004356B0" w:rsidRDefault="00B457FE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262728" w:rsidRPr="004356B0" w:rsidRDefault="0026272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 Интенсивное использование основных производственных фондов характеризуют___________________.</w:t>
      </w:r>
    </w:p>
    <w:p w:rsidR="00262728" w:rsidRPr="004356B0" w:rsidRDefault="0026272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фондоотдача и фондоемкость </w:t>
      </w:r>
    </w:p>
    <w:p w:rsidR="00262728" w:rsidRPr="004356B0" w:rsidRDefault="00262728" w:rsidP="004356B0">
      <w:pPr>
        <w:spacing w:line="240" w:lineRule="auto"/>
        <w:rPr>
          <w:rFonts w:cs="Times New Roman"/>
          <w:sz w:val="28"/>
          <w:szCs w:val="28"/>
        </w:rPr>
      </w:pPr>
    </w:p>
    <w:p w:rsidR="00262728" w:rsidRPr="004356B0" w:rsidRDefault="0026272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 Факторы и условия сельскохозяйственного производства определяются в большей степени _________________, а не деятельностью человека.</w:t>
      </w:r>
    </w:p>
    <w:p w:rsidR="00262728" w:rsidRPr="004356B0" w:rsidRDefault="0026272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природными ресурсами</w:t>
      </w:r>
    </w:p>
    <w:p w:rsidR="00262728" w:rsidRPr="004356B0" w:rsidRDefault="00262728" w:rsidP="004356B0">
      <w:pPr>
        <w:spacing w:line="240" w:lineRule="auto"/>
        <w:rPr>
          <w:rFonts w:cs="Times New Roman"/>
          <w:sz w:val="28"/>
          <w:szCs w:val="28"/>
        </w:rPr>
      </w:pPr>
    </w:p>
    <w:p w:rsidR="00262728" w:rsidRPr="004356B0" w:rsidRDefault="0026272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lastRenderedPageBreak/>
        <w:t>Вариант задания 3. Целенаправленная деятельность государства, ограниченная ресурсами, бюджетом и временем, призванная обеспечить продовольственную безопасность страны – это_______________.</w:t>
      </w:r>
    </w:p>
    <w:p w:rsidR="00262728" w:rsidRPr="004356B0" w:rsidRDefault="0026272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аграрная политика </w:t>
      </w:r>
    </w:p>
    <w:p w:rsidR="00262728" w:rsidRPr="004356B0" w:rsidRDefault="00262728" w:rsidP="004356B0">
      <w:pPr>
        <w:spacing w:line="240" w:lineRule="auto"/>
        <w:rPr>
          <w:rFonts w:cs="Times New Roman"/>
          <w:sz w:val="28"/>
          <w:szCs w:val="28"/>
        </w:rPr>
      </w:pPr>
    </w:p>
    <w:p w:rsidR="00262728" w:rsidRPr="004356B0" w:rsidRDefault="0026272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В состав оборотных средств предприятия входят фонды __________________</w:t>
      </w:r>
      <w:r w:rsidRPr="004356B0">
        <w:rPr>
          <w:rFonts w:cs="Times New Roman"/>
          <w:sz w:val="28"/>
          <w:szCs w:val="28"/>
        </w:rPr>
        <w:t>.</w:t>
      </w:r>
    </w:p>
    <w:p w:rsidR="00262728" w:rsidRPr="004356B0" w:rsidRDefault="0026272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оборотные фонды и фонды обращения</w:t>
      </w:r>
    </w:p>
    <w:p w:rsidR="00262728" w:rsidRPr="004356B0" w:rsidRDefault="00262728" w:rsidP="004356B0">
      <w:pPr>
        <w:spacing w:line="240" w:lineRule="auto"/>
        <w:rPr>
          <w:rFonts w:cs="Times New Roman"/>
          <w:sz w:val="28"/>
          <w:szCs w:val="28"/>
        </w:rPr>
      </w:pPr>
    </w:p>
    <w:p w:rsidR="00262728" w:rsidRPr="004356B0" w:rsidRDefault="0026272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 Финансовый отчетный документ, отражающий стоимость активов, обязательств и собственного капитала по состоянию на определенный момент времени – это___________________.</w:t>
      </w:r>
    </w:p>
    <w:p w:rsidR="00262728" w:rsidRPr="004356B0" w:rsidRDefault="0026272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баланс предприятия</w:t>
      </w:r>
    </w:p>
    <w:p w:rsidR="00262728" w:rsidRPr="004356B0" w:rsidRDefault="00262728" w:rsidP="004356B0">
      <w:pPr>
        <w:spacing w:line="240" w:lineRule="auto"/>
        <w:rPr>
          <w:rFonts w:cs="Times New Roman"/>
          <w:sz w:val="28"/>
          <w:szCs w:val="28"/>
          <w:highlight w:val="yellow"/>
        </w:rPr>
      </w:pPr>
    </w:p>
    <w:p w:rsidR="00262728" w:rsidRPr="004356B0" w:rsidRDefault="0026272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 Главным показателем размера предприятия является________________.</w:t>
      </w:r>
    </w:p>
    <w:p w:rsidR="00262728" w:rsidRPr="004356B0" w:rsidRDefault="0026272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стоимость валовой продукции </w:t>
      </w:r>
    </w:p>
    <w:p w:rsidR="00262728" w:rsidRPr="004356B0" w:rsidRDefault="00262728" w:rsidP="004356B0">
      <w:pPr>
        <w:spacing w:line="240" w:lineRule="auto"/>
        <w:rPr>
          <w:rFonts w:cs="Times New Roman"/>
          <w:sz w:val="28"/>
          <w:szCs w:val="28"/>
        </w:rPr>
      </w:pPr>
    </w:p>
    <w:p w:rsidR="00262728" w:rsidRPr="004356B0" w:rsidRDefault="0026272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 Центральным разделом тактического плана сельскохозяйственного предприятия является_____________________.</w:t>
      </w:r>
    </w:p>
    <w:p w:rsidR="00262728" w:rsidRPr="004356B0" w:rsidRDefault="00262728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производственная программа</w:t>
      </w:r>
    </w:p>
    <w:p w:rsidR="00262728" w:rsidRPr="004356B0" w:rsidRDefault="00262728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262728" w:rsidRPr="004356B0" w:rsidRDefault="0026272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8. На основании приведенных данных (объем производства, 15 ед.; переменные затраты на 1 ед. продукции, 120 руб.; постоянные затраты, 1980 руб.; цена реализации ед. продукции, 425 руб.) определите совокупный уровень рентабельности (округление до десятых).</w:t>
      </w:r>
    </w:p>
    <w:p w:rsidR="00262728" w:rsidRPr="004356B0" w:rsidRDefault="0026272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68,6</w:t>
      </w:r>
    </w:p>
    <w:p w:rsidR="00262728" w:rsidRPr="004356B0" w:rsidRDefault="00262728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262728" w:rsidRPr="004356B0" w:rsidRDefault="00262728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Компетенция УК-9</w:t>
      </w:r>
      <w:r w:rsidRPr="004356B0">
        <w:rPr>
          <w:rFonts w:cs="Times New Roman"/>
          <w:sz w:val="28"/>
          <w:szCs w:val="28"/>
        </w:rPr>
        <w:t xml:space="preserve"> Способен принимать обоснованные экономические решения в различных областях жизнедеятельности.</w:t>
      </w:r>
    </w:p>
    <w:p w:rsidR="00262728" w:rsidRPr="004356B0" w:rsidRDefault="00262728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262728" w:rsidRPr="004356B0" w:rsidRDefault="00262728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закрытого типа</w:t>
      </w:r>
    </w:p>
    <w:p w:rsidR="00262728" w:rsidRPr="004356B0" w:rsidRDefault="00262728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262728" w:rsidRPr="004356B0" w:rsidRDefault="0026272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 К затратам на производство продукции не относятся.</w:t>
      </w:r>
    </w:p>
    <w:p w:rsidR="00262728" w:rsidRPr="004356B0" w:rsidRDefault="00262728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оплата труда работников основного производства;</w:t>
      </w:r>
    </w:p>
    <w:p w:rsidR="00262728" w:rsidRPr="004356B0" w:rsidRDefault="00262728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маркетинговые расходы;</w:t>
      </w:r>
    </w:p>
    <w:p w:rsidR="00262728" w:rsidRPr="004356B0" w:rsidRDefault="00262728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затраты на содержание основных средств;</w:t>
      </w:r>
    </w:p>
    <w:p w:rsidR="00262728" w:rsidRPr="004356B0" w:rsidRDefault="00262728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расходы на электроэнергию</w:t>
      </w:r>
      <w:r w:rsidR="00DE6099" w:rsidRPr="004356B0">
        <w:rPr>
          <w:rFonts w:cs="Times New Roman"/>
          <w:sz w:val="28"/>
          <w:szCs w:val="28"/>
        </w:rPr>
        <w:t>.</w:t>
      </w:r>
    </w:p>
    <w:p w:rsidR="00262728" w:rsidRPr="004356B0" w:rsidRDefault="0026272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2</w:t>
      </w:r>
    </w:p>
    <w:p w:rsidR="00262728" w:rsidRPr="004356B0" w:rsidRDefault="00262728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262728" w:rsidRPr="004356B0" w:rsidRDefault="0026272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 Основным источником простого воспроизводства основных средств является.</w:t>
      </w:r>
    </w:p>
    <w:p w:rsidR="00262728" w:rsidRPr="004356B0" w:rsidRDefault="00262728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амортизация;</w:t>
      </w:r>
    </w:p>
    <w:p w:rsidR="00262728" w:rsidRPr="004356B0" w:rsidRDefault="00262728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прибыль;</w:t>
      </w:r>
    </w:p>
    <w:p w:rsidR="00262728" w:rsidRPr="004356B0" w:rsidRDefault="00262728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выручка от ликвидации основных средств;</w:t>
      </w:r>
    </w:p>
    <w:p w:rsidR="00262728" w:rsidRPr="004356B0" w:rsidRDefault="00262728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lastRenderedPageBreak/>
        <w:t>4. краткосрочные и долгосрочные кредиты</w:t>
      </w:r>
      <w:r w:rsidR="00DE6099" w:rsidRPr="004356B0">
        <w:rPr>
          <w:rFonts w:cs="Times New Roman"/>
          <w:sz w:val="28"/>
          <w:szCs w:val="28"/>
        </w:rPr>
        <w:t>.</w:t>
      </w:r>
    </w:p>
    <w:p w:rsidR="00262728" w:rsidRPr="004356B0" w:rsidRDefault="0026272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1 </w:t>
      </w:r>
    </w:p>
    <w:p w:rsidR="00262728" w:rsidRPr="004356B0" w:rsidRDefault="00262728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DE6099" w:rsidRPr="004356B0" w:rsidRDefault="00DE6099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 Согласно кейнсианской функции (выберите несколько вариантов).</w:t>
      </w:r>
    </w:p>
    <w:p w:rsidR="00DE6099" w:rsidRPr="004356B0" w:rsidRDefault="00DE6099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потребление не зависит от ставки процента;</w:t>
      </w:r>
    </w:p>
    <w:p w:rsidR="00DE6099" w:rsidRPr="004356B0" w:rsidRDefault="00DE6099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потребление зависит от ставки процента;</w:t>
      </w:r>
    </w:p>
    <w:p w:rsidR="00DE6099" w:rsidRPr="004356B0" w:rsidRDefault="00DE6099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потребление не зависит от текущего дохода;</w:t>
      </w:r>
    </w:p>
    <w:p w:rsidR="00DE6099" w:rsidRPr="004356B0" w:rsidRDefault="00DE6099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потребление зависит от перманентного дохода.</w:t>
      </w:r>
    </w:p>
    <w:p w:rsidR="00DE6099" w:rsidRPr="004356B0" w:rsidRDefault="00DE6099" w:rsidP="004356B0">
      <w:pPr>
        <w:spacing w:line="240" w:lineRule="auto"/>
        <w:rPr>
          <w:rFonts w:cs="Times New Roman"/>
        </w:rPr>
      </w:pPr>
      <w:r w:rsidRPr="004356B0">
        <w:rPr>
          <w:rFonts w:cs="Times New Roman"/>
          <w:sz w:val="28"/>
          <w:szCs w:val="28"/>
        </w:rPr>
        <w:t>Правильный ответ: 1, 3</w:t>
      </w:r>
    </w:p>
    <w:p w:rsidR="00262728" w:rsidRPr="004356B0" w:rsidRDefault="00262728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DE6099" w:rsidRPr="004356B0" w:rsidRDefault="00DE6099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Естественный уровень безработицы (выберите несколько вариантов).</w:t>
      </w:r>
    </w:p>
    <w:p w:rsidR="00DE6099" w:rsidRPr="004356B0" w:rsidRDefault="00DE6099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учитывает фрикционную и структурную безработицу;</w:t>
      </w:r>
    </w:p>
    <w:p w:rsidR="00DE6099" w:rsidRPr="004356B0" w:rsidRDefault="00DE6099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учитывает циклическую безработицу;</w:t>
      </w:r>
    </w:p>
    <w:p w:rsidR="00DE6099" w:rsidRPr="004356B0" w:rsidRDefault="00DE6099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характеризует уровень безработицы в условиях долгосрочного равновесия;</w:t>
      </w:r>
    </w:p>
    <w:p w:rsidR="00DE6099" w:rsidRPr="004356B0" w:rsidRDefault="00DE6099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обеспечивает стопроцентную занятость.</w:t>
      </w:r>
    </w:p>
    <w:p w:rsidR="00DE6099" w:rsidRPr="004356B0" w:rsidRDefault="00DE6099" w:rsidP="004356B0">
      <w:pPr>
        <w:spacing w:line="240" w:lineRule="auto"/>
        <w:rPr>
          <w:rFonts w:cs="Times New Roman"/>
        </w:rPr>
      </w:pPr>
      <w:r w:rsidRPr="004356B0">
        <w:rPr>
          <w:rFonts w:cs="Times New Roman"/>
          <w:sz w:val="28"/>
          <w:szCs w:val="28"/>
        </w:rPr>
        <w:t>Правильный ответ: 1, 3</w:t>
      </w:r>
    </w:p>
    <w:p w:rsidR="00262728" w:rsidRPr="004356B0" w:rsidRDefault="00262728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DE6099" w:rsidRPr="004356B0" w:rsidRDefault="00DE6099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 Укажите последовательность проявления основных функций денег.</w:t>
      </w:r>
    </w:p>
    <w:p w:rsidR="00DE6099" w:rsidRPr="004356B0" w:rsidRDefault="00DE6099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мера стоимости;</w:t>
      </w:r>
    </w:p>
    <w:p w:rsidR="00DE6099" w:rsidRPr="004356B0" w:rsidRDefault="00DE6099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средство сбережения;</w:t>
      </w:r>
    </w:p>
    <w:p w:rsidR="00DE6099" w:rsidRPr="004356B0" w:rsidRDefault="00DE6099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средство обмена;</w:t>
      </w:r>
    </w:p>
    <w:p w:rsidR="00DE6099" w:rsidRPr="004356B0" w:rsidRDefault="00DE6099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средство накопления богатства.</w:t>
      </w:r>
    </w:p>
    <w:p w:rsidR="00DE6099" w:rsidRPr="004356B0" w:rsidRDefault="00DE6099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3, 1, 2, 4</w:t>
      </w:r>
    </w:p>
    <w:p w:rsidR="00262728" w:rsidRPr="004356B0" w:rsidRDefault="00262728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DE6099" w:rsidRPr="004356B0" w:rsidRDefault="00DE6099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 Укажите последовательность в зависимости от количества денег, необходимых для заключения сделок.</w:t>
      </w:r>
    </w:p>
    <w:p w:rsidR="00DE6099" w:rsidRPr="004356B0" w:rsidRDefault="00DE6099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скорость обращения денег;</w:t>
      </w:r>
    </w:p>
    <w:p w:rsidR="00DE6099" w:rsidRPr="004356B0" w:rsidRDefault="00DE6099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уровень цен;</w:t>
      </w:r>
    </w:p>
    <w:p w:rsidR="00DE6099" w:rsidRPr="004356B0" w:rsidRDefault="00DE6099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объем товарной массы;</w:t>
      </w:r>
    </w:p>
    <w:p w:rsidR="00DE6099" w:rsidRPr="004356B0" w:rsidRDefault="00DE6099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совокупный доход.</w:t>
      </w:r>
    </w:p>
    <w:p w:rsidR="00DE6099" w:rsidRPr="004356B0" w:rsidRDefault="00DE6099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3, 2, 4, 1</w:t>
      </w:r>
    </w:p>
    <w:p w:rsidR="00262728" w:rsidRPr="004356B0" w:rsidRDefault="00262728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DE6099" w:rsidRPr="004356B0" w:rsidRDefault="00DE6099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 Установите соответствие.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"/>
        <w:gridCol w:w="3827"/>
        <w:gridCol w:w="992"/>
        <w:gridCol w:w="4105"/>
      </w:tblGrid>
      <w:tr w:rsidR="00DE6099" w:rsidRPr="004356B0" w:rsidTr="00943412">
        <w:tc>
          <w:tcPr>
            <w:tcW w:w="421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фазы классического экономического цикла</w:t>
            </w:r>
          </w:p>
        </w:tc>
        <w:tc>
          <w:tcPr>
            <w:tcW w:w="992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№ </w:t>
            </w:r>
          </w:p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ответа</w:t>
            </w:r>
          </w:p>
        </w:tc>
        <w:tc>
          <w:tcPr>
            <w:tcW w:w="4105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экономические явления </w:t>
            </w:r>
          </w:p>
        </w:tc>
      </w:tr>
      <w:tr w:rsidR="00DE6099" w:rsidRPr="004356B0" w:rsidTr="00943412">
        <w:tc>
          <w:tcPr>
            <w:tcW w:w="421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кризис </w:t>
            </w:r>
          </w:p>
        </w:tc>
        <w:tc>
          <w:tcPr>
            <w:tcW w:w="992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</w:t>
            </w:r>
          </w:p>
        </w:tc>
        <w:tc>
          <w:tcPr>
            <w:tcW w:w="4105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стремительное повышение цен</w:t>
            </w:r>
          </w:p>
        </w:tc>
      </w:tr>
      <w:tr w:rsidR="00DE6099" w:rsidRPr="004356B0" w:rsidTr="00943412">
        <w:tc>
          <w:tcPr>
            <w:tcW w:w="421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депрессия </w:t>
            </w:r>
          </w:p>
        </w:tc>
        <w:tc>
          <w:tcPr>
            <w:tcW w:w="992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</w:t>
            </w:r>
          </w:p>
        </w:tc>
        <w:tc>
          <w:tcPr>
            <w:tcW w:w="4105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незначительное повышение уровня производства</w:t>
            </w:r>
          </w:p>
        </w:tc>
      </w:tr>
      <w:tr w:rsidR="00DE6099" w:rsidRPr="004356B0" w:rsidTr="00943412">
        <w:tc>
          <w:tcPr>
            <w:tcW w:w="421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оживление </w:t>
            </w:r>
          </w:p>
        </w:tc>
        <w:tc>
          <w:tcPr>
            <w:tcW w:w="992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</w:t>
            </w:r>
          </w:p>
        </w:tc>
        <w:tc>
          <w:tcPr>
            <w:tcW w:w="4105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перепроизводство товаров</w:t>
            </w:r>
          </w:p>
        </w:tc>
      </w:tr>
      <w:tr w:rsidR="00DE6099" w:rsidRPr="004356B0" w:rsidTr="00943412">
        <w:tc>
          <w:tcPr>
            <w:tcW w:w="421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подъем </w:t>
            </w:r>
          </w:p>
        </w:tc>
        <w:tc>
          <w:tcPr>
            <w:tcW w:w="992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</w:t>
            </w:r>
          </w:p>
        </w:tc>
        <w:tc>
          <w:tcPr>
            <w:tcW w:w="4105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приостановление падения цен, стабилизация товарных запасов</w:t>
            </w:r>
          </w:p>
        </w:tc>
      </w:tr>
      <w:tr w:rsidR="00DE6099" w:rsidRPr="004356B0" w:rsidTr="00943412">
        <w:tc>
          <w:tcPr>
            <w:tcW w:w="421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5</w:t>
            </w:r>
          </w:p>
        </w:tc>
        <w:tc>
          <w:tcPr>
            <w:tcW w:w="4105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повышение цен и сокращение </w:t>
            </w:r>
            <w:r w:rsidRPr="004356B0">
              <w:rPr>
                <w:sz w:val="28"/>
                <w:szCs w:val="28"/>
              </w:rPr>
              <w:lastRenderedPageBreak/>
              <w:t>безработицы</w:t>
            </w:r>
          </w:p>
        </w:tc>
      </w:tr>
    </w:tbl>
    <w:p w:rsidR="00DE6099" w:rsidRPr="004356B0" w:rsidRDefault="00DE6099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lastRenderedPageBreak/>
        <w:t>Правильный ответ: 1-3, 2-4, 3-2, 4-5</w:t>
      </w:r>
    </w:p>
    <w:p w:rsidR="00262728" w:rsidRPr="004356B0" w:rsidRDefault="00262728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DE6099" w:rsidRPr="004356B0" w:rsidRDefault="00DE6099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8. Установите соответствие.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"/>
        <w:gridCol w:w="3827"/>
        <w:gridCol w:w="992"/>
        <w:gridCol w:w="4105"/>
      </w:tblGrid>
      <w:tr w:rsidR="00DE6099" w:rsidRPr="004356B0" w:rsidTr="00943412">
        <w:tc>
          <w:tcPr>
            <w:tcW w:w="421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формы кредитных отношений </w:t>
            </w:r>
          </w:p>
        </w:tc>
        <w:tc>
          <w:tcPr>
            <w:tcW w:w="992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№ </w:t>
            </w:r>
          </w:p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ответа</w:t>
            </w:r>
          </w:p>
        </w:tc>
        <w:tc>
          <w:tcPr>
            <w:tcW w:w="4105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случаи</w:t>
            </w:r>
          </w:p>
        </w:tc>
      </w:tr>
      <w:tr w:rsidR="00DE6099" w:rsidRPr="004356B0" w:rsidTr="00943412">
        <w:tc>
          <w:tcPr>
            <w:tcW w:w="421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потребительский кредит </w:t>
            </w:r>
          </w:p>
        </w:tc>
        <w:tc>
          <w:tcPr>
            <w:tcW w:w="992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</w:t>
            </w:r>
          </w:p>
        </w:tc>
        <w:tc>
          <w:tcPr>
            <w:tcW w:w="4105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государство выпускает облигационный заем для частичного погашения дефицита государственного бюджета</w:t>
            </w:r>
          </w:p>
        </w:tc>
      </w:tr>
      <w:tr w:rsidR="00DE6099" w:rsidRPr="004356B0" w:rsidTr="00943412">
        <w:tc>
          <w:tcPr>
            <w:tcW w:w="421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государственный кредит </w:t>
            </w:r>
          </w:p>
        </w:tc>
        <w:tc>
          <w:tcPr>
            <w:tcW w:w="992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</w:t>
            </w:r>
          </w:p>
        </w:tc>
        <w:tc>
          <w:tcPr>
            <w:tcW w:w="4105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молодая семья берет кредит в банке сроком на несколько лет для покупки квартиры</w:t>
            </w:r>
          </w:p>
        </w:tc>
      </w:tr>
      <w:tr w:rsidR="00DE6099" w:rsidRPr="004356B0" w:rsidTr="00943412">
        <w:tc>
          <w:tcPr>
            <w:tcW w:w="421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коммерческий кредит </w:t>
            </w:r>
          </w:p>
        </w:tc>
        <w:tc>
          <w:tcPr>
            <w:tcW w:w="992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</w:t>
            </w:r>
          </w:p>
        </w:tc>
        <w:tc>
          <w:tcPr>
            <w:tcW w:w="4105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в целях привлечения дополнительных финансовых средств текстильное предприятие выпустило акции, которые приобретаются другими хозяйствующими субъектами, выступающими в данном случае в роли кредиторов</w:t>
            </w:r>
          </w:p>
        </w:tc>
      </w:tr>
      <w:tr w:rsidR="00DE6099" w:rsidRPr="004356B0" w:rsidTr="00943412">
        <w:tc>
          <w:tcPr>
            <w:tcW w:w="421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межхозяйственный кредит </w:t>
            </w:r>
          </w:p>
        </w:tc>
        <w:tc>
          <w:tcPr>
            <w:tcW w:w="992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</w:t>
            </w:r>
          </w:p>
        </w:tc>
        <w:tc>
          <w:tcPr>
            <w:tcW w:w="4105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завод по производству автомобильных двигателей поставляет автомобильному заводу партию своего товара с отсрочкой платежа</w:t>
            </w:r>
          </w:p>
        </w:tc>
      </w:tr>
      <w:tr w:rsidR="00DE6099" w:rsidRPr="004356B0" w:rsidTr="00943412">
        <w:tc>
          <w:tcPr>
            <w:tcW w:w="421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5</w:t>
            </w:r>
          </w:p>
        </w:tc>
        <w:tc>
          <w:tcPr>
            <w:tcW w:w="4105" w:type="dxa"/>
          </w:tcPr>
          <w:p w:rsidR="00DE6099" w:rsidRPr="004356B0" w:rsidRDefault="00DE6099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ни к одному из них</w:t>
            </w:r>
          </w:p>
        </w:tc>
      </w:tr>
    </w:tbl>
    <w:p w:rsidR="00DE6099" w:rsidRPr="004356B0" w:rsidRDefault="00DE6099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1-2, 2-1, 3-4, 4-3</w:t>
      </w:r>
    </w:p>
    <w:p w:rsidR="00262728" w:rsidRPr="004356B0" w:rsidRDefault="00262728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DE6099" w:rsidRPr="004356B0" w:rsidRDefault="00DE6099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открытого типа</w:t>
      </w:r>
    </w:p>
    <w:p w:rsidR="00262728" w:rsidRPr="004356B0" w:rsidRDefault="00262728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DE6099" w:rsidRPr="004356B0" w:rsidRDefault="00DE6099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 Предприятие приобретает статус юридического лица с момента _________________________.</w:t>
      </w:r>
    </w:p>
    <w:p w:rsidR="00DE6099" w:rsidRPr="004356B0" w:rsidRDefault="00DE6099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государственной регистрации</w:t>
      </w:r>
    </w:p>
    <w:p w:rsidR="00DE6099" w:rsidRPr="004356B0" w:rsidRDefault="00DE6099" w:rsidP="004356B0">
      <w:pPr>
        <w:spacing w:line="240" w:lineRule="auto"/>
        <w:rPr>
          <w:rFonts w:cs="Times New Roman"/>
          <w:sz w:val="28"/>
          <w:szCs w:val="28"/>
        </w:rPr>
      </w:pPr>
    </w:p>
    <w:p w:rsidR="00DE6099" w:rsidRPr="004356B0" w:rsidRDefault="00DE6099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 Метод хозяйствования, основанный на соизмерении расходов и доходов с целью обеспечения безубыточной деятельности предприятия – это__________________</w:t>
      </w:r>
      <w:r w:rsidRPr="004356B0">
        <w:rPr>
          <w:rFonts w:cs="Times New Roman"/>
          <w:sz w:val="28"/>
          <w:szCs w:val="28"/>
        </w:rPr>
        <w:t>_____.</w:t>
      </w:r>
    </w:p>
    <w:p w:rsidR="00DE6099" w:rsidRPr="004356B0" w:rsidRDefault="00DE6099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хозяйственный расчет </w:t>
      </w:r>
    </w:p>
    <w:p w:rsidR="00DE6099" w:rsidRPr="004356B0" w:rsidRDefault="00DE6099" w:rsidP="004356B0">
      <w:pPr>
        <w:spacing w:line="240" w:lineRule="auto"/>
        <w:rPr>
          <w:rFonts w:cs="Times New Roman"/>
          <w:sz w:val="28"/>
          <w:szCs w:val="28"/>
        </w:rPr>
      </w:pPr>
    </w:p>
    <w:p w:rsidR="00DE6099" w:rsidRPr="004356B0" w:rsidRDefault="00DE6099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</w:t>
      </w:r>
      <w:r w:rsidR="006B405A" w:rsidRPr="004356B0">
        <w:rPr>
          <w:rFonts w:cs="Times New Roman"/>
          <w:b/>
          <w:sz w:val="28"/>
          <w:szCs w:val="28"/>
        </w:rPr>
        <w:t>3</w:t>
      </w:r>
      <w:r w:rsidRPr="004356B0">
        <w:rPr>
          <w:rFonts w:cs="Times New Roman"/>
          <w:b/>
          <w:sz w:val="28"/>
          <w:szCs w:val="28"/>
        </w:rPr>
        <w:t>. Продолжительность оборота текущих активов по сравнению с предыдущим кварталом увеличена на 2,5 дня. Как это отразится на потребности в оборотных средствах?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>Придется привлекать__________________</w:t>
      </w:r>
      <w:r w:rsidR="006B405A" w:rsidRPr="004356B0">
        <w:rPr>
          <w:rFonts w:cs="Times New Roman"/>
          <w:b/>
          <w:sz w:val="28"/>
          <w:szCs w:val="28"/>
        </w:rPr>
        <w:t>_____________</w:t>
      </w:r>
      <w:r w:rsidRPr="004356B0">
        <w:rPr>
          <w:rFonts w:cs="Times New Roman"/>
          <w:b/>
          <w:sz w:val="28"/>
          <w:szCs w:val="28"/>
        </w:rPr>
        <w:t>.</w:t>
      </w:r>
    </w:p>
    <w:p w:rsidR="00DE6099" w:rsidRPr="004356B0" w:rsidRDefault="00DE6099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дополнительные средства</w:t>
      </w:r>
    </w:p>
    <w:p w:rsidR="00DE6099" w:rsidRPr="004356B0" w:rsidRDefault="00DE6099" w:rsidP="004356B0">
      <w:pPr>
        <w:spacing w:line="240" w:lineRule="auto"/>
        <w:rPr>
          <w:rFonts w:cs="Times New Roman"/>
          <w:sz w:val="28"/>
          <w:szCs w:val="28"/>
        </w:rPr>
      </w:pPr>
    </w:p>
    <w:p w:rsidR="00DE6099" w:rsidRPr="004356B0" w:rsidRDefault="00DE6099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lastRenderedPageBreak/>
        <w:t xml:space="preserve">Вариант задания </w:t>
      </w:r>
      <w:r w:rsidR="006B405A" w:rsidRPr="004356B0">
        <w:rPr>
          <w:rFonts w:cs="Times New Roman"/>
          <w:b/>
          <w:sz w:val="28"/>
          <w:szCs w:val="28"/>
        </w:rPr>
        <w:t>4</w:t>
      </w:r>
      <w:r w:rsidRPr="004356B0">
        <w:rPr>
          <w:rFonts w:cs="Times New Roman"/>
          <w:b/>
          <w:sz w:val="28"/>
          <w:szCs w:val="28"/>
        </w:rPr>
        <w:t>. Внутриотраслевая специализация сельскохозяйственного предприятия основана на</w:t>
      </w:r>
      <w:r w:rsidRPr="004356B0">
        <w:rPr>
          <w:rFonts w:cs="Times New Roman"/>
          <w:sz w:val="28"/>
          <w:szCs w:val="28"/>
        </w:rPr>
        <w:t xml:space="preserve"> __________________</w:t>
      </w:r>
      <w:r w:rsidR="006B405A" w:rsidRPr="004356B0">
        <w:rPr>
          <w:rFonts w:cs="Times New Roman"/>
          <w:sz w:val="28"/>
          <w:szCs w:val="28"/>
        </w:rPr>
        <w:t>_________.</w:t>
      </w:r>
    </w:p>
    <w:p w:rsidR="00DE6099" w:rsidRPr="004356B0" w:rsidRDefault="00DE6099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технологическом разделении труда </w:t>
      </w:r>
    </w:p>
    <w:p w:rsidR="00DE6099" w:rsidRPr="004356B0" w:rsidRDefault="00DE6099" w:rsidP="004356B0">
      <w:pPr>
        <w:spacing w:line="240" w:lineRule="auto"/>
        <w:rPr>
          <w:rFonts w:cs="Times New Roman"/>
          <w:sz w:val="28"/>
          <w:szCs w:val="28"/>
        </w:rPr>
      </w:pPr>
    </w:p>
    <w:p w:rsidR="00DE6099" w:rsidRPr="004356B0" w:rsidRDefault="00DE6099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</w:t>
      </w:r>
      <w:r w:rsidR="006B405A" w:rsidRPr="004356B0">
        <w:rPr>
          <w:rFonts w:cs="Times New Roman"/>
          <w:b/>
          <w:sz w:val="28"/>
          <w:szCs w:val="28"/>
        </w:rPr>
        <w:t>5</w:t>
      </w:r>
      <w:r w:rsidRPr="004356B0">
        <w:rPr>
          <w:rFonts w:cs="Times New Roman"/>
          <w:b/>
          <w:sz w:val="28"/>
          <w:szCs w:val="28"/>
        </w:rPr>
        <w:t>. Самым сложным методом прогнозирования и планирования считается _______________</w:t>
      </w:r>
      <w:r w:rsidR="006B405A" w:rsidRPr="004356B0">
        <w:rPr>
          <w:rFonts w:cs="Times New Roman"/>
          <w:b/>
          <w:sz w:val="28"/>
          <w:szCs w:val="28"/>
        </w:rPr>
        <w:t>_________</w:t>
      </w:r>
      <w:r w:rsidR="00D8692A" w:rsidRPr="004356B0">
        <w:rPr>
          <w:rFonts w:cs="Times New Roman"/>
          <w:b/>
          <w:sz w:val="28"/>
          <w:szCs w:val="28"/>
        </w:rPr>
        <w:t>.</w:t>
      </w:r>
    </w:p>
    <w:p w:rsidR="00DE6099" w:rsidRPr="004356B0" w:rsidRDefault="00DE6099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метод сценариев </w:t>
      </w:r>
    </w:p>
    <w:p w:rsidR="00DE6099" w:rsidRPr="004356B0" w:rsidRDefault="00DE6099" w:rsidP="004356B0">
      <w:pPr>
        <w:spacing w:line="240" w:lineRule="auto"/>
        <w:rPr>
          <w:rFonts w:cs="Times New Roman"/>
          <w:sz w:val="28"/>
          <w:szCs w:val="28"/>
        </w:rPr>
      </w:pPr>
    </w:p>
    <w:p w:rsidR="00DE6099" w:rsidRPr="004356B0" w:rsidRDefault="00DE6099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</w:t>
      </w:r>
      <w:r w:rsidR="006B405A" w:rsidRPr="004356B0">
        <w:rPr>
          <w:rFonts w:cs="Times New Roman"/>
          <w:b/>
          <w:sz w:val="28"/>
          <w:szCs w:val="28"/>
        </w:rPr>
        <w:t>6</w:t>
      </w:r>
      <w:r w:rsidRPr="004356B0">
        <w:rPr>
          <w:rFonts w:cs="Times New Roman"/>
          <w:b/>
          <w:sz w:val="28"/>
          <w:szCs w:val="28"/>
        </w:rPr>
        <w:t>. Количество продукции, произведенной в единицу времени, или количество времени, затраченное на производство единицы продукции – это_____________________</w:t>
      </w:r>
      <w:r w:rsidR="006B405A" w:rsidRPr="004356B0">
        <w:rPr>
          <w:rFonts w:cs="Times New Roman"/>
          <w:b/>
          <w:sz w:val="28"/>
          <w:szCs w:val="28"/>
        </w:rPr>
        <w:t>____</w:t>
      </w:r>
      <w:r w:rsidR="00D8692A" w:rsidRPr="004356B0">
        <w:rPr>
          <w:rFonts w:cs="Times New Roman"/>
          <w:b/>
          <w:sz w:val="28"/>
          <w:szCs w:val="28"/>
        </w:rPr>
        <w:t>.</w:t>
      </w:r>
    </w:p>
    <w:p w:rsidR="00DE6099" w:rsidRPr="004356B0" w:rsidRDefault="00DE6099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производительность труда </w:t>
      </w:r>
    </w:p>
    <w:p w:rsidR="00DE6099" w:rsidRPr="004356B0" w:rsidRDefault="00DE6099" w:rsidP="004356B0">
      <w:pPr>
        <w:spacing w:line="240" w:lineRule="auto"/>
        <w:rPr>
          <w:rFonts w:cs="Times New Roman"/>
          <w:sz w:val="28"/>
          <w:szCs w:val="28"/>
        </w:rPr>
      </w:pPr>
    </w:p>
    <w:p w:rsidR="00DE6099" w:rsidRPr="004356B0" w:rsidRDefault="00DE6099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</w:t>
      </w:r>
      <w:r w:rsidR="006B405A" w:rsidRPr="004356B0">
        <w:rPr>
          <w:rFonts w:cs="Times New Roman"/>
          <w:b/>
          <w:sz w:val="28"/>
          <w:szCs w:val="28"/>
        </w:rPr>
        <w:t>7</w:t>
      </w:r>
      <w:r w:rsidRPr="004356B0">
        <w:rPr>
          <w:rFonts w:cs="Times New Roman"/>
          <w:b/>
          <w:sz w:val="28"/>
          <w:szCs w:val="28"/>
        </w:rPr>
        <w:t>. Движение денег, которое обслуживает реализацию товаров и услуг, а также движение финансового рынка – это____________</w:t>
      </w:r>
      <w:r w:rsidR="006B405A" w:rsidRPr="004356B0">
        <w:rPr>
          <w:rFonts w:cs="Times New Roman"/>
          <w:b/>
          <w:sz w:val="28"/>
          <w:szCs w:val="28"/>
        </w:rPr>
        <w:t>_________</w:t>
      </w:r>
      <w:r w:rsidR="00D8692A" w:rsidRPr="004356B0">
        <w:rPr>
          <w:rFonts w:cs="Times New Roman"/>
          <w:b/>
          <w:sz w:val="28"/>
          <w:szCs w:val="28"/>
        </w:rPr>
        <w:t>.</w:t>
      </w:r>
    </w:p>
    <w:p w:rsidR="00DE6099" w:rsidRPr="004356B0" w:rsidRDefault="00DE6099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денежное обращение</w:t>
      </w:r>
    </w:p>
    <w:p w:rsidR="00DE6099" w:rsidRPr="004356B0" w:rsidRDefault="00DE6099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6B405A" w:rsidRPr="004356B0" w:rsidRDefault="006B405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8. Номинальная заработная плата увеличилась на 10 %, а цены на товары и услуги увеличились на 12 %. Определите индекс реальной заработной платы (%).</w:t>
      </w:r>
    </w:p>
    <w:p w:rsidR="006B405A" w:rsidRPr="004356B0" w:rsidRDefault="006B405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98,2</w:t>
      </w:r>
    </w:p>
    <w:p w:rsidR="00262728" w:rsidRPr="004356B0" w:rsidRDefault="00262728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0D757A" w:rsidRPr="004356B0" w:rsidRDefault="000D757A" w:rsidP="004356B0">
      <w:pPr>
        <w:spacing w:line="240" w:lineRule="auto"/>
        <w:jc w:val="center"/>
        <w:rPr>
          <w:rFonts w:cs="Times New Roman"/>
          <w:b/>
          <w:sz w:val="32"/>
          <w:szCs w:val="32"/>
        </w:rPr>
      </w:pPr>
    </w:p>
    <w:p w:rsidR="000D757A" w:rsidRPr="004356B0" w:rsidRDefault="000D757A" w:rsidP="004356B0">
      <w:pPr>
        <w:spacing w:line="240" w:lineRule="auto"/>
        <w:jc w:val="center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Дисциплина Б1.О.03 Электротехника и электроника</w:t>
      </w:r>
    </w:p>
    <w:p w:rsidR="000D757A" w:rsidRPr="004356B0" w:rsidRDefault="000D757A" w:rsidP="004356B0">
      <w:pPr>
        <w:spacing w:line="240" w:lineRule="auto"/>
        <w:jc w:val="center"/>
        <w:rPr>
          <w:rFonts w:cs="Times New Roman"/>
          <w:b/>
          <w:sz w:val="32"/>
          <w:szCs w:val="32"/>
        </w:rPr>
      </w:pPr>
    </w:p>
    <w:p w:rsidR="000D757A" w:rsidRPr="004356B0" w:rsidRDefault="000D757A" w:rsidP="004356B0">
      <w:pPr>
        <w:spacing w:line="240" w:lineRule="auto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Компетенция ОПК-5 Способен эксплуатировать технологическое оборудование, выполнять технологические операции, управлять биотехнологическими процессами, контролировать количественные и качественные показатели получаемой продукции</w:t>
      </w:r>
    </w:p>
    <w:p w:rsidR="000D757A" w:rsidRPr="004356B0" w:rsidRDefault="000D757A" w:rsidP="004356B0">
      <w:pPr>
        <w:spacing w:line="240" w:lineRule="auto"/>
        <w:rPr>
          <w:rFonts w:cs="Times New Roman"/>
          <w:b/>
          <w:sz w:val="32"/>
          <w:szCs w:val="32"/>
        </w:rPr>
      </w:pP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открытого типа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4"/>
        <w:gridCol w:w="4990"/>
      </w:tblGrid>
      <w:tr w:rsidR="000D757A" w:rsidRPr="004356B0" w:rsidTr="000D757A">
        <w:tc>
          <w:tcPr>
            <w:tcW w:w="5140" w:type="dxa"/>
          </w:tcPr>
          <w:p w:rsidR="000D757A" w:rsidRPr="004356B0" w:rsidRDefault="000D757A" w:rsidP="004356B0">
            <w:pPr>
              <w:rPr>
                <w:b/>
                <w:sz w:val="28"/>
                <w:szCs w:val="28"/>
              </w:rPr>
            </w:pPr>
            <w:r w:rsidRPr="004356B0">
              <w:rPr>
                <w:rStyle w:val="c3"/>
                <w:b/>
                <w:color w:val="111111"/>
                <w:sz w:val="28"/>
                <w:szCs w:val="28"/>
              </w:rPr>
              <w:t xml:space="preserve">Вариант задания </w:t>
            </w:r>
            <w:r w:rsidRPr="004356B0">
              <w:rPr>
                <w:b/>
                <w:sz w:val="28"/>
                <w:szCs w:val="28"/>
              </w:rPr>
              <w:t xml:space="preserve">1. </w:t>
            </w:r>
            <w:r w:rsidRPr="004356B0">
              <w:rPr>
                <w:sz w:val="28"/>
                <w:szCs w:val="28"/>
              </w:rPr>
              <w:t xml:space="preserve">Если напряжение </w:t>
            </w:r>
            <w:r w:rsidRPr="004356B0">
              <w:rPr>
                <w:sz w:val="28"/>
                <w:szCs w:val="28"/>
                <w:lang w:val="en-US"/>
              </w:rPr>
              <w:t>U</w:t>
            </w:r>
            <w:r w:rsidRPr="004356B0">
              <w:rPr>
                <w:sz w:val="28"/>
                <w:szCs w:val="28"/>
              </w:rPr>
              <w:t xml:space="preserve">=200 В, а ток </w:t>
            </w:r>
            <w:r w:rsidRPr="004356B0">
              <w:rPr>
                <w:sz w:val="28"/>
                <w:szCs w:val="28"/>
                <w:lang w:val="en-US"/>
              </w:rPr>
              <w:t>I</w:t>
            </w:r>
            <w:r w:rsidRPr="004356B0">
              <w:rPr>
                <w:sz w:val="28"/>
                <w:szCs w:val="28"/>
              </w:rPr>
              <w:t xml:space="preserve">=5 А, то сопротивление </w:t>
            </w:r>
            <w:r w:rsidRPr="004356B0">
              <w:rPr>
                <w:sz w:val="28"/>
                <w:szCs w:val="28"/>
                <w:lang w:val="en-US"/>
              </w:rPr>
              <w:t>R</w:t>
            </w:r>
            <w:r w:rsidRPr="004356B0">
              <w:rPr>
                <w:sz w:val="28"/>
                <w:szCs w:val="28"/>
              </w:rPr>
              <w:t xml:space="preserve"> равно</w:t>
            </w:r>
          </w:p>
          <w:p w:rsidR="000D757A" w:rsidRPr="004356B0" w:rsidRDefault="000D757A" w:rsidP="004356B0">
            <w:pPr>
              <w:ind w:right="-142"/>
              <w:rPr>
                <w:sz w:val="28"/>
                <w:szCs w:val="28"/>
              </w:rPr>
            </w:pPr>
          </w:p>
          <w:p w:rsidR="000D757A" w:rsidRPr="004356B0" w:rsidRDefault="000D757A" w:rsidP="004356B0">
            <w:pPr>
              <w:ind w:right="-142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Правильный ответ: 40 Ом</w:t>
            </w:r>
          </w:p>
        </w:tc>
        <w:tc>
          <w:tcPr>
            <w:tcW w:w="5140" w:type="dxa"/>
          </w:tcPr>
          <w:p w:rsidR="000D757A" w:rsidRPr="004356B0" w:rsidRDefault="000D757A" w:rsidP="004356B0">
            <w:pPr>
              <w:ind w:right="-142"/>
              <w:rPr>
                <w:sz w:val="28"/>
                <w:szCs w:val="28"/>
              </w:rPr>
            </w:pPr>
            <w:r w:rsidRPr="004356B0">
              <w:rPr>
                <w:noProof/>
                <w:sz w:val="28"/>
                <w:szCs w:val="28"/>
              </w:rPr>
              <w:drawing>
                <wp:inline distT="0" distB="0" distL="0" distR="0">
                  <wp:extent cx="2137144" cy="1102115"/>
                  <wp:effectExtent l="0" t="0" r="0" b="3175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l5f_kyEx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778" cy="110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4"/>
        <w:gridCol w:w="1662"/>
        <w:gridCol w:w="3128"/>
      </w:tblGrid>
      <w:tr w:rsidR="000D757A" w:rsidRPr="004356B0" w:rsidTr="00747D81">
        <w:tc>
          <w:tcPr>
            <w:tcW w:w="5064" w:type="dxa"/>
          </w:tcPr>
          <w:p w:rsidR="000D757A" w:rsidRPr="004356B0" w:rsidRDefault="000D757A" w:rsidP="004356B0">
            <w:pPr>
              <w:rPr>
                <w:sz w:val="28"/>
                <w:szCs w:val="28"/>
              </w:rPr>
            </w:pPr>
            <w:r w:rsidRPr="004356B0">
              <w:rPr>
                <w:b/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  <w:r w:rsidRPr="004356B0">
              <w:rPr>
                <w:rStyle w:val="c3"/>
                <w:b/>
                <w:color w:val="111111"/>
                <w:sz w:val="28"/>
                <w:szCs w:val="28"/>
              </w:rPr>
              <w:t>Вариант задания</w:t>
            </w:r>
            <w:r w:rsidRPr="004356B0">
              <w:rPr>
                <w:b/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  <w:r w:rsidRPr="004356B0">
              <w:rPr>
                <w:b/>
                <w:sz w:val="28"/>
                <w:szCs w:val="28"/>
              </w:rPr>
              <w:t xml:space="preserve">2. </w:t>
            </w:r>
            <w:r w:rsidRPr="004356B0">
              <w:rPr>
                <w:sz w:val="28"/>
                <w:szCs w:val="28"/>
              </w:rPr>
              <w:t xml:space="preserve">Полупроводниковый прибор с одним </w:t>
            </w:r>
            <w:r w:rsidRPr="004356B0">
              <w:rPr>
                <w:i/>
                <w:iCs/>
                <w:sz w:val="28"/>
                <w:szCs w:val="28"/>
              </w:rPr>
              <w:t>р-</w:t>
            </w:r>
            <w:r w:rsidRPr="004356B0">
              <w:rPr>
                <w:i/>
                <w:iCs/>
                <w:sz w:val="28"/>
                <w:szCs w:val="28"/>
                <w:lang w:val="en-US"/>
              </w:rPr>
              <w:t>n</w:t>
            </w:r>
            <w:r w:rsidRPr="004356B0">
              <w:rPr>
                <w:sz w:val="28"/>
                <w:szCs w:val="28"/>
              </w:rPr>
              <w:t xml:space="preserve"> переходом и двумя внешними выводами …</w:t>
            </w:r>
          </w:p>
          <w:p w:rsidR="000D757A" w:rsidRPr="004356B0" w:rsidRDefault="000D757A" w:rsidP="004356B0">
            <w:pPr>
              <w:ind w:right="-142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Правильный ответ: диод</w:t>
            </w:r>
          </w:p>
        </w:tc>
        <w:tc>
          <w:tcPr>
            <w:tcW w:w="4790" w:type="dxa"/>
            <w:gridSpan w:val="2"/>
          </w:tcPr>
          <w:p w:rsidR="000D757A" w:rsidRPr="004356B0" w:rsidRDefault="000D757A" w:rsidP="004356B0">
            <w:pPr>
              <w:ind w:right="-142"/>
              <w:rPr>
                <w:sz w:val="28"/>
                <w:szCs w:val="28"/>
              </w:rPr>
            </w:pPr>
            <w:r w:rsidRPr="004356B0">
              <w:rPr>
                <w:noProof/>
                <w:sz w:val="28"/>
                <w:szCs w:val="28"/>
              </w:rPr>
              <w:drawing>
                <wp:inline distT="0" distB="0" distL="0" distR="0">
                  <wp:extent cx="2294938" cy="946662"/>
                  <wp:effectExtent l="0" t="0" r="0" b="0"/>
                  <wp:docPr id="4" name="Рисунок 15" descr="https://courses.openedu.ru/assets/courseware/v1/b6bd632e51821f31e6540b952cbc070e/asset-v1:urfu+ELB+fall_2022+type@asset+block/9-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https://courses.openedu.ru/assets/courseware/v1/b6bd632e51821f31e6540b952cbc070e/asset-v1:urfu+ELB+fall_2022+type@asset+block/9-1.6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57" cy="95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57A" w:rsidRPr="004356B0" w:rsidTr="00747D81">
        <w:tc>
          <w:tcPr>
            <w:tcW w:w="6726" w:type="dxa"/>
            <w:gridSpan w:val="2"/>
          </w:tcPr>
          <w:p w:rsidR="000D757A" w:rsidRPr="004356B0" w:rsidRDefault="000D757A" w:rsidP="004356B0">
            <w:pPr>
              <w:rPr>
                <w:sz w:val="28"/>
                <w:szCs w:val="28"/>
              </w:rPr>
            </w:pPr>
            <w:r w:rsidRPr="004356B0">
              <w:rPr>
                <w:rStyle w:val="c3"/>
                <w:b/>
                <w:color w:val="111111"/>
                <w:sz w:val="28"/>
                <w:szCs w:val="28"/>
              </w:rPr>
              <w:lastRenderedPageBreak/>
              <w:t>Вариант задания</w:t>
            </w:r>
            <w:r w:rsidRPr="004356B0">
              <w:rPr>
                <w:b/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  <w:r w:rsidRPr="004356B0">
              <w:rPr>
                <w:b/>
                <w:sz w:val="28"/>
                <w:szCs w:val="28"/>
              </w:rPr>
              <w:t xml:space="preserve">3. </w:t>
            </w:r>
            <w:r w:rsidRPr="004356B0">
              <w:rPr>
                <w:bCs/>
                <w:sz w:val="28"/>
                <w:szCs w:val="28"/>
              </w:rPr>
              <w:t>Точка электрической цепи, в которой соединяются между собой три или более проводников называются …</w:t>
            </w:r>
          </w:p>
          <w:p w:rsidR="000D757A" w:rsidRPr="004356B0" w:rsidRDefault="000D757A" w:rsidP="004356B0">
            <w:pPr>
              <w:ind w:right="-142"/>
              <w:rPr>
                <w:sz w:val="28"/>
                <w:szCs w:val="28"/>
              </w:rPr>
            </w:pPr>
          </w:p>
          <w:p w:rsidR="000D757A" w:rsidRPr="004356B0" w:rsidRDefault="000D757A" w:rsidP="004356B0">
            <w:pPr>
              <w:ind w:right="-142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Правильный ответ: узел </w:t>
            </w:r>
          </w:p>
        </w:tc>
        <w:tc>
          <w:tcPr>
            <w:tcW w:w="3128" w:type="dxa"/>
          </w:tcPr>
          <w:p w:rsidR="000D757A" w:rsidRPr="004356B0" w:rsidRDefault="000D757A" w:rsidP="004356B0">
            <w:pPr>
              <w:ind w:right="-142"/>
              <w:rPr>
                <w:sz w:val="28"/>
                <w:szCs w:val="28"/>
              </w:rPr>
            </w:pPr>
            <w:r w:rsidRPr="004356B0">
              <w:rPr>
                <w:noProof/>
                <w:sz w:val="28"/>
                <w:szCs w:val="28"/>
              </w:rPr>
              <w:drawing>
                <wp:inline distT="0" distB="0" distL="0" distR="0">
                  <wp:extent cx="1041676" cy="897231"/>
                  <wp:effectExtent l="0" t="0" r="0" b="0"/>
                  <wp:docPr id="1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490" cy="90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757A" w:rsidRPr="004356B0" w:rsidRDefault="000D757A" w:rsidP="004356B0">
      <w:pPr>
        <w:spacing w:line="240" w:lineRule="auto"/>
        <w:ind w:right="-142"/>
        <w:rPr>
          <w:rFonts w:cs="Times New Roman"/>
          <w:b/>
          <w:sz w:val="28"/>
          <w:szCs w:val="28"/>
        </w:rPr>
      </w:pPr>
    </w:p>
    <w:p w:rsidR="000D757A" w:rsidRPr="004356B0" w:rsidRDefault="000D757A" w:rsidP="004356B0">
      <w:pPr>
        <w:spacing w:line="240" w:lineRule="auto"/>
        <w:ind w:right="-142" w:firstLine="708"/>
        <w:rPr>
          <w:rFonts w:cs="Times New Roman"/>
          <w:b/>
          <w:bCs/>
          <w:sz w:val="28"/>
          <w:szCs w:val="28"/>
        </w:rPr>
      </w:pPr>
      <w:r w:rsidRPr="004356B0">
        <w:rPr>
          <w:rStyle w:val="c3"/>
          <w:rFonts w:cs="Times New Roman"/>
          <w:b/>
          <w:color w:val="111111"/>
          <w:sz w:val="28"/>
          <w:szCs w:val="28"/>
        </w:rPr>
        <w:t>Вариант задания</w:t>
      </w:r>
      <w:r w:rsidRPr="004356B0"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  <w:t xml:space="preserve"> </w:t>
      </w:r>
      <w:r w:rsidRPr="004356B0">
        <w:rPr>
          <w:rFonts w:cs="Times New Roman"/>
          <w:b/>
          <w:sz w:val="28"/>
          <w:szCs w:val="28"/>
        </w:rPr>
        <w:t>4</w:t>
      </w:r>
      <w:r w:rsidRPr="004356B0">
        <w:rPr>
          <w:rFonts w:cs="Times New Roman"/>
          <w:b/>
          <w:bCs/>
          <w:sz w:val="28"/>
          <w:szCs w:val="28"/>
        </w:rPr>
        <w:t xml:space="preserve">. </w:t>
      </w:r>
      <w:r w:rsidRPr="004356B0">
        <w:rPr>
          <w:rFonts w:cs="Times New Roman"/>
          <w:bCs/>
          <w:sz w:val="28"/>
          <w:szCs w:val="28"/>
        </w:rPr>
        <w:t>«Алгебраическая сумма токов в узле электрической цепи равна нулю», приведите название закона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первый закон Кирхгофа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b/>
          <w:bCs/>
          <w:sz w:val="28"/>
          <w:szCs w:val="28"/>
        </w:rPr>
      </w:pPr>
      <w:r w:rsidRPr="004356B0">
        <w:rPr>
          <w:rStyle w:val="c3"/>
          <w:rFonts w:cs="Times New Roman"/>
          <w:b/>
          <w:color w:val="111111"/>
          <w:sz w:val="28"/>
          <w:szCs w:val="28"/>
        </w:rPr>
        <w:t>Вариант задания</w:t>
      </w:r>
      <w:r w:rsidRPr="004356B0"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  <w:t xml:space="preserve"> </w:t>
      </w:r>
      <w:r w:rsidRPr="004356B0">
        <w:rPr>
          <w:rFonts w:cs="Times New Roman"/>
          <w:b/>
          <w:sz w:val="28"/>
          <w:szCs w:val="28"/>
        </w:rPr>
        <w:t>5</w:t>
      </w:r>
      <w:r w:rsidRPr="004356B0">
        <w:rPr>
          <w:rFonts w:cs="Times New Roman"/>
          <w:b/>
          <w:bCs/>
          <w:sz w:val="28"/>
          <w:szCs w:val="28"/>
        </w:rPr>
        <w:t>. «</w:t>
      </w:r>
      <w:r w:rsidRPr="004356B0">
        <w:rPr>
          <w:rFonts w:cs="Times New Roman"/>
          <w:bCs/>
          <w:sz w:val="28"/>
          <w:szCs w:val="28"/>
        </w:rPr>
        <w:t>Алгебраическая сумма ЭДС вдоль любого замкнутого контура равна алгебраической сумме падений напряжений в этом контуре», приведите название закона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второй закон Кирхгофа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b/>
          <w:bCs/>
          <w:sz w:val="28"/>
          <w:szCs w:val="28"/>
        </w:rPr>
      </w:pP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b/>
          <w:bCs/>
          <w:sz w:val="28"/>
          <w:szCs w:val="28"/>
        </w:rPr>
      </w:pPr>
      <w:r w:rsidRPr="004356B0">
        <w:rPr>
          <w:rStyle w:val="c3"/>
          <w:rFonts w:cs="Times New Roman"/>
          <w:b/>
          <w:color w:val="111111"/>
          <w:sz w:val="28"/>
          <w:szCs w:val="28"/>
        </w:rPr>
        <w:t>Вариант задания</w:t>
      </w:r>
      <w:r w:rsidRPr="004356B0"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  <w:t xml:space="preserve"> </w:t>
      </w:r>
      <w:r w:rsidRPr="004356B0">
        <w:rPr>
          <w:rFonts w:cs="Times New Roman"/>
          <w:b/>
          <w:sz w:val="28"/>
          <w:szCs w:val="28"/>
        </w:rPr>
        <w:t>6</w:t>
      </w:r>
      <w:r w:rsidRPr="004356B0">
        <w:rPr>
          <w:rFonts w:cs="Times New Roman"/>
          <w:b/>
          <w:bCs/>
          <w:sz w:val="28"/>
          <w:szCs w:val="28"/>
        </w:rPr>
        <w:t xml:space="preserve">. </w:t>
      </w:r>
      <w:r w:rsidRPr="004356B0">
        <w:rPr>
          <w:rFonts w:cs="Times New Roman"/>
          <w:bCs/>
          <w:sz w:val="28"/>
          <w:szCs w:val="28"/>
        </w:rPr>
        <w:t>Зависимость тока через p-n переход от приложенного к нему напряжения называется ________________ p-n перехода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вольт-амперная характеристика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b/>
          <w:sz w:val="28"/>
          <w:szCs w:val="28"/>
        </w:rPr>
      </w:pPr>
      <w:r w:rsidRPr="004356B0">
        <w:rPr>
          <w:rStyle w:val="c3"/>
          <w:rFonts w:cs="Times New Roman"/>
          <w:b/>
          <w:color w:val="111111"/>
          <w:sz w:val="28"/>
          <w:szCs w:val="28"/>
        </w:rPr>
        <w:t>Вариант задания</w:t>
      </w:r>
      <w:r w:rsidRPr="004356B0"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  <w:t xml:space="preserve"> </w:t>
      </w:r>
      <w:r w:rsidRPr="004356B0">
        <w:rPr>
          <w:rFonts w:cs="Times New Roman"/>
          <w:b/>
          <w:sz w:val="28"/>
          <w:szCs w:val="28"/>
        </w:rPr>
        <w:t xml:space="preserve">7. </w:t>
      </w:r>
      <w:r w:rsidRPr="004356B0">
        <w:rPr>
          <w:rFonts w:cs="Times New Roman"/>
          <w:sz w:val="28"/>
          <w:szCs w:val="28"/>
        </w:rPr>
        <w:t>Электротехническое устройство, служащее для преобразования переменного тока одного напряжения в переменный ток другого напряжения той же частоты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трансформатор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b/>
          <w:sz w:val="28"/>
          <w:szCs w:val="28"/>
        </w:rPr>
      </w:pPr>
      <w:r w:rsidRPr="004356B0">
        <w:rPr>
          <w:rStyle w:val="c3"/>
          <w:rFonts w:cs="Times New Roman"/>
          <w:b/>
          <w:color w:val="111111"/>
          <w:sz w:val="28"/>
          <w:szCs w:val="28"/>
        </w:rPr>
        <w:t>Вариант задания</w:t>
      </w:r>
      <w:r w:rsidRPr="004356B0"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  <w:t xml:space="preserve"> </w:t>
      </w:r>
      <w:r w:rsidRPr="004356B0">
        <w:rPr>
          <w:rFonts w:cs="Times New Roman"/>
          <w:b/>
          <w:sz w:val="28"/>
          <w:szCs w:val="28"/>
        </w:rPr>
        <w:t xml:space="preserve">8. </w:t>
      </w:r>
      <w:r w:rsidRPr="004356B0">
        <w:rPr>
          <w:rFonts w:cs="Times New Roman"/>
          <w:sz w:val="28"/>
          <w:szCs w:val="28"/>
        </w:rPr>
        <w:t>Замкнутый путь, проходящий по отдельным ветвям электрической цепи, называется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контур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8"/>
        <w:gridCol w:w="3226"/>
      </w:tblGrid>
      <w:tr w:rsidR="000D757A" w:rsidRPr="004356B0" w:rsidTr="000D757A">
        <w:tc>
          <w:tcPr>
            <w:tcW w:w="7054" w:type="dxa"/>
          </w:tcPr>
          <w:p w:rsidR="000D757A" w:rsidRPr="004356B0" w:rsidRDefault="000D757A" w:rsidP="004356B0">
            <w:pPr>
              <w:rPr>
                <w:sz w:val="28"/>
                <w:szCs w:val="28"/>
              </w:rPr>
            </w:pPr>
            <w:r w:rsidRPr="004356B0">
              <w:rPr>
                <w:rStyle w:val="c3"/>
                <w:b/>
                <w:color w:val="111111"/>
                <w:sz w:val="28"/>
                <w:szCs w:val="28"/>
              </w:rPr>
              <w:t>Вариант задания</w:t>
            </w:r>
            <w:r w:rsidRPr="004356B0">
              <w:rPr>
                <w:b/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  <w:r w:rsidRPr="004356B0">
              <w:rPr>
                <w:b/>
                <w:bCs/>
                <w:color w:val="000000"/>
                <w:sz w:val="28"/>
                <w:szCs w:val="28"/>
              </w:rPr>
              <w:t>9</w:t>
            </w:r>
            <w:r w:rsidRPr="004356B0">
              <w:rPr>
                <w:b/>
                <w:sz w:val="28"/>
                <w:szCs w:val="28"/>
              </w:rPr>
              <w:t xml:space="preserve">. </w:t>
            </w:r>
            <w:r w:rsidRPr="004356B0">
              <w:rPr>
                <w:bCs/>
                <w:sz w:val="28"/>
                <w:szCs w:val="28"/>
              </w:rPr>
              <w:t>Сколько узлов имеется в приведенной электрической цепи</w:t>
            </w:r>
          </w:p>
          <w:p w:rsidR="000D757A" w:rsidRPr="004356B0" w:rsidRDefault="000D757A" w:rsidP="004356B0">
            <w:pPr>
              <w:ind w:right="-142"/>
              <w:rPr>
                <w:sz w:val="28"/>
                <w:szCs w:val="28"/>
              </w:rPr>
            </w:pPr>
          </w:p>
          <w:p w:rsidR="000D757A" w:rsidRPr="004356B0" w:rsidRDefault="000D757A" w:rsidP="004356B0">
            <w:pPr>
              <w:ind w:right="-142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Правильный ответ: два </w:t>
            </w:r>
          </w:p>
        </w:tc>
        <w:tc>
          <w:tcPr>
            <w:tcW w:w="3226" w:type="dxa"/>
          </w:tcPr>
          <w:p w:rsidR="000D757A" w:rsidRPr="004356B0" w:rsidRDefault="000D757A" w:rsidP="004356B0">
            <w:pPr>
              <w:ind w:right="-142"/>
              <w:rPr>
                <w:sz w:val="28"/>
                <w:szCs w:val="28"/>
              </w:rPr>
            </w:pPr>
            <w:r w:rsidRPr="004356B0">
              <w:rPr>
                <w:noProof/>
                <w:sz w:val="28"/>
                <w:szCs w:val="28"/>
              </w:rPr>
              <w:drawing>
                <wp:inline distT="0" distB="0" distL="0" distR="0">
                  <wp:extent cx="2001839" cy="1285336"/>
                  <wp:effectExtent l="0" t="0" r="0" b="0"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224" cy="131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8"/>
        <w:gridCol w:w="3226"/>
      </w:tblGrid>
      <w:tr w:rsidR="000D757A" w:rsidRPr="004356B0" w:rsidTr="000D757A">
        <w:tc>
          <w:tcPr>
            <w:tcW w:w="7054" w:type="dxa"/>
          </w:tcPr>
          <w:p w:rsidR="000D757A" w:rsidRPr="004356B0" w:rsidRDefault="000D757A" w:rsidP="004356B0">
            <w:pPr>
              <w:rPr>
                <w:sz w:val="28"/>
                <w:szCs w:val="28"/>
              </w:rPr>
            </w:pPr>
            <w:r w:rsidRPr="004356B0">
              <w:rPr>
                <w:rStyle w:val="c3"/>
                <w:b/>
                <w:color w:val="111111"/>
                <w:sz w:val="28"/>
                <w:szCs w:val="28"/>
              </w:rPr>
              <w:t>Вариант задания</w:t>
            </w:r>
            <w:r w:rsidRPr="004356B0">
              <w:rPr>
                <w:b/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  <w:r w:rsidRPr="004356B0">
              <w:rPr>
                <w:b/>
                <w:sz w:val="28"/>
                <w:szCs w:val="28"/>
              </w:rPr>
              <w:t xml:space="preserve">10. </w:t>
            </w:r>
            <w:r w:rsidRPr="004356B0">
              <w:rPr>
                <w:bCs/>
                <w:sz w:val="28"/>
                <w:szCs w:val="28"/>
              </w:rPr>
              <w:t>Сколько независимых контуров имеется в приведенной электрической цепи</w:t>
            </w:r>
          </w:p>
          <w:p w:rsidR="000D757A" w:rsidRPr="004356B0" w:rsidRDefault="000D757A" w:rsidP="004356B0">
            <w:pPr>
              <w:ind w:right="-142"/>
              <w:rPr>
                <w:sz w:val="28"/>
                <w:szCs w:val="28"/>
              </w:rPr>
            </w:pPr>
          </w:p>
          <w:p w:rsidR="000D757A" w:rsidRPr="004356B0" w:rsidRDefault="000D757A" w:rsidP="004356B0">
            <w:pPr>
              <w:ind w:right="-142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Правильный ответ: два </w:t>
            </w:r>
          </w:p>
        </w:tc>
        <w:tc>
          <w:tcPr>
            <w:tcW w:w="3226" w:type="dxa"/>
          </w:tcPr>
          <w:p w:rsidR="000D757A" w:rsidRPr="004356B0" w:rsidRDefault="000D757A" w:rsidP="004356B0">
            <w:pPr>
              <w:ind w:right="-142"/>
              <w:rPr>
                <w:sz w:val="28"/>
                <w:szCs w:val="28"/>
              </w:rPr>
            </w:pPr>
            <w:r w:rsidRPr="004356B0">
              <w:rPr>
                <w:noProof/>
                <w:sz w:val="28"/>
                <w:szCs w:val="28"/>
              </w:rPr>
              <w:drawing>
                <wp:inline distT="0" distB="0" distL="0" distR="0">
                  <wp:extent cx="2001839" cy="1285336"/>
                  <wp:effectExtent l="0" t="0" r="0" b="0"/>
                  <wp:docPr id="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224" cy="131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47"/>
        <w:gridCol w:w="3307"/>
      </w:tblGrid>
      <w:tr w:rsidR="000D757A" w:rsidRPr="004356B0" w:rsidTr="000D757A">
        <w:tc>
          <w:tcPr>
            <w:tcW w:w="6547" w:type="dxa"/>
          </w:tcPr>
          <w:p w:rsidR="000D757A" w:rsidRPr="004356B0" w:rsidRDefault="000D757A" w:rsidP="004356B0">
            <w:pPr>
              <w:rPr>
                <w:sz w:val="28"/>
                <w:szCs w:val="28"/>
              </w:rPr>
            </w:pPr>
            <w:r w:rsidRPr="004356B0">
              <w:rPr>
                <w:rStyle w:val="c3"/>
                <w:b/>
                <w:color w:val="111111"/>
                <w:sz w:val="28"/>
                <w:szCs w:val="28"/>
              </w:rPr>
              <w:lastRenderedPageBreak/>
              <w:t>Вариант задания</w:t>
            </w:r>
            <w:r w:rsidRPr="004356B0">
              <w:rPr>
                <w:b/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  <w:r w:rsidRPr="004356B0">
              <w:rPr>
                <w:b/>
                <w:sz w:val="28"/>
                <w:szCs w:val="28"/>
              </w:rPr>
              <w:t xml:space="preserve">11. </w:t>
            </w:r>
            <w:r w:rsidRPr="004356B0">
              <w:rPr>
                <w:bCs/>
                <w:sz w:val="28"/>
                <w:szCs w:val="28"/>
              </w:rPr>
              <w:t>Какой способ соединения приемника приведен на рисунке</w:t>
            </w:r>
          </w:p>
          <w:p w:rsidR="000D757A" w:rsidRPr="004356B0" w:rsidRDefault="000D757A" w:rsidP="004356B0">
            <w:pPr>
              <w:ind w:right="-142"/>
              <w:rPr>
                <w:sz w:val="28"/>
                <w:szCs w:val="28"/>
              </w:rPr>
            </w:pPr>
          </w:p>
          <w:p w:rsidR="000D757A" w:rsidRPr="004356B0" w:rsidRDefault="000D757A" w:rsidP="004356B0">
            <w:pPr>
              <w:ind w:right="-142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Правильный ответ: звезда </w:t>
            </w:r>
          </w:p>
        </w:tc>
        <w:tc>
          <w:tcPr>
            <w:tcW w:w="3307" w:type="dxa"/>
          </w:tcPr>
          <w:p w:rsidR="000D757A" w:rsidRPr="004356B0" w:rsidRDefault="000D757A" w:rsidP="004356B0">
            <w:pPr>
              <w:ind w:right="-142"/>
              <w:rPr>
                <w:sz w:val="28"/>
                <w:szCs w:val="28"/>
              </w:rPr>
            </w:pPr>
            <w:r w:rsidRPr="004356B0">
              <w:rPr>
                <w:noProof/>
                <w:sz w:val="28"/>
                <w:szCs w:val="28"/>
              </w:rPr>
              <w:drawing>
                <wp:inline distT="0" distB="0" distL="0" distR="0">
                  <wp:extent cx="2052423" cy="1259013"/>
                  <wp:effectExtent l="0" t="0" r="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140" cy="127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757A" w:rsidRPr="004356B0" w:rsidRDefault="000D757A" w:rsidP="004356B0">
      <w:pPr>
        <w:spacing w:line="240" w:lineRule="auto"/>
        <w:ind w:right="-142"/>
        <w:rPr>
          <w:rFonts w:cs="Times New Roman"/>
          <w:b/>
          <w:sz w:val="28"/>
          <w:szCs w:val="28"/>
        </w:rPr>
      </w:pPr>
      <w:r w:rsidRPr="004356B0">
        <w:rPr>
          <w:rStyle w:val="c3"/>
          <w:rFonts w:cs="Times New Roman"/>
          <w:b/>
          <w:color w:val="111111"/>
          <w:sz w:val="28"/>
          <w:szCs w:val="28"/>
        </w:rPr>
        <w:t>Вариант задания</w:t>
      </w:r>
      <w:r w:rsidRPr="004356B0"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  <w:t xml:space="preserve"> </w:t>
      </w:r>
      <w:r w:rsidRPr="004356B0">
        <w:rPr>
          <w:rFonts w:eastAsia="Times New Roman" w:cs="Times New Roman"/>
          <w:b/>
          <w:bCs/>
          <w:color w:val="000000"/>
          <w:sz w:val="28"/>
          <w:szCs w:val="28"/>
        </w:rPr>
        <w:t>1</w:t>
      </w:r>
      <w:r w:rsidRPr="004356B0">
        <w:rPr>
          <w:rFonts w:cs="Times New Roman"/>
          <w:b/>
          <w:sz w:val="28"/>
          <w:szCs w:val="28"/>
        </w:rPr>
        <w:t xml:space="preserve">2. </w:t>
      </w:r>
      <w:r w:rsidRPr="004356B0">
        <w:rPr>
          <w:rFonts w:cs="Times New Roman"/>
          <w:sz w:val="28"/>
          <w:szCs w:val="28"/>
        </w:rPr>
        <w:t>Перечислите виды транзисторов</w:t>
      </w:r>
      <w:r w:rsidRPr="004356B0">
        <w:rPr>
          <w:rFonts w:cs="Times New Roman"/>
          <w:b/>
          <w:sz w:val="28"/>
          <w:szCs w:val="28"/>
        </w:rPr>
        <w:t xml:space="preserve"> 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биполярный, полевой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39"/>
        <w:gridCol w:w="3215"/>
      </w:tblGrid>
      <w:tr w:rsidR="000D757A" w:rsidRPr="004356B0" w:rsidTr="000D757A">
        <w:tc>
          <w:tcPr>
            <w:tcW w:w="7054" w:type="dxa"/>
          </w:tcPr>
          <w:p w:rsidR="000D757A" w:rsidRPr="004356B0" w:rsidRDefault="000D757A" w:rsidP="004356B0">
            <w:pPr>
              <w:rPr>
                <w:sz w:val="28"/>
                <w:szCs w:val="28"/>
              </w:rPr>
            </w:pPr>
            <w:r w:rsidRPr="004356B0">
              <w:rPr>
                <w:rStyle w:val="c3"/>
                <w:b/>
                <w:color w:val="111111"/>
                <w:sz w:val="28"/>
                <w:szCs w:val="28"/>
              </w:rPr>
              <w:t>Вариант задания</w:t>
            </w:r>
            <w:r w:rsidRPr="004356B0">
              <w:rPr>
                <w:b/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  <w:r w:rsidRPr="004356B0">
              <w:rPr>
                <w:b/>
                <w:sz w:val="28"/>
                <w:szCs w:val="28"/>
              </w:rPr>
              <w:t xml:space="preserve">13. </w:t>
            </w:r>
            <w:r w:rsidRPr="004356B0">
              <w:rPr>
                <w:bCs/>
                <w:sz w:val="28"/>
                <w:szCs w:val="28"/>
              </w:rPr>
              <w:t>Какая часть двигателя постоянного тока обозначено под цифрой 3 на рисунке</w:t>
            </w:r>
          </w:p>
          <w:p w:rsidR="000D757A" w:rsidRPr="004356B0" w:rsidRDefault="000D757A" w:rsidP="004356B0">
            <w:pPr>
              <w:ind w:right="-142"/>
              <w:rPr>
                <w:sz w:val="28"/>
                <w:szCs w:val="28"/>
              </w:rPr>
            </w:pPr>
          </w:p>
          <w:p w:rsidR="000D757A" w:rsidRPr="004356B0" w:rsidRDefault="000D757A" w:rsidP="004356B0">
            <w:pPr>
              <w:ind w:right="-142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Правильный ответ: коллектор </w:t>
            </w:r>
          </w:p>
        </w:tc>
        <w:tc>
          <w:tcPr>
            <w:tcW w:w="3226" w:type="dxa"/>
          </w:tcPr>
          <w:p w:rsidR="000D757A" w:rsidRPr="004356B0" w:rsidRDefault="000D757A" w:rsidP="004356B0">
            <w:pPr>
              <w:ind w:right="-142"/>
              <w:rPr>
                <w:sz w:val="28"/>
                <w:szCs w:val="28"/>
              </w:rPr>
            </w:pPr>
            <w:r w:rsidRPr="004356B0">
              <w:rPr>
                <w:noProof/>
                <w:sz w:val="28"/>
                <w:szCs w:val="28"/>
              </w:rPr>
              <w:drawing>
                <wp:inline distT="0" distB="0" distL="0" distR="0">
                  <wp:extent cx="1915460" cy="118993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21" cy="120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757A" w:rsidRPr="004356B0" w:rsidRDefault="000D757A" w:rsidP="004356B0">
      <w:pPr>
        <w:spacing w:line="240" w:lineRule="auto"/>
        <w:ind w:right="-142"/>
        <w:rPr>
          <w:rFonts w:cs="Times New Roman"/>
          <w:b/>
          <w:sz w:val="28"/>
          <w:szCs w:val="28"/>
        </w:rPr>
      </w:pP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b/>
          <w:sz w:val="28"/>
          <w:szCs w:val="28"/>
        </w:rPr>
      </w:pPr>
      <w:r w:rsidRPr="004356B0">
        <w:rPr>
          <w:rStyle w:val="c3"/>
          <w:rFonts w:cs="Times New Roman"/>
          <w:b/>
          <w:color w:val="111111"/>
          <w:sz w:val="28"/>
          <w:szCs w:val="28"/>
        </w:rPr>
        <w:t>Вариант задания</w:t>
      </w:r>
      <w:r w:rsidRPr="004356B0"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  <w:t xml:space="preserve"> </w:t>
      </w:r>
      <w:r w:rsidRPr="004356B0">
        <w:rPr>
          <w:rFonts w:eastAsia="Times New Roman" w:cs="Times New Roman"/>
          <w:b/>
          <w:bCs/>
          <w:color w:val="000000"/>
          <w:sz w:val="28"/>
          <w:szCs w:val="28"/>
        </w:rPr>
        <w:t>14</w:t>
      </w:r>
      <w:r w:rsidRPr="004356B0">
        <w:rPr>
          <w:rFonts w:cs="Times New Roman"/>
          <w:b/>
          <w:sz w:val="28"/>
          <w:szCs w:val="28"/>
        </w:rPr>
        <w:t xml:space="preserve">. </w:t>
      </w:r>
      <w:r w:rsidRPr="004356B0">
        <w:rPr>
          <w:rFonts w:cs="Times New Roman"/>
          <w:sz w:val="28"/>
          <w:szCs w:val="28"/>
        </w:rPr>
        <w:t>Для полупроводниковых материалов характерно кристаллическое строение, при котором между атомами возникают ___________________ связи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ковалентные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b/>
          <w:sz w:val="28"/>
          <w:szCs w:val="28"/>
        </w:rPr>
      </w:pPr>
      <w:r w:rsidRPr="004356B0">
        <w:rPr>
          <w:rStyle w:val="c3"/>
          <w:rFonts w:cs="Times New Roman"/>
          <w:b/>
          <w:color w:val="111111"/>
          <w:sz w:val="28"/>
          <w:szCs w:val="28"/>
        </w:rPr>
        <w:t>Вариант задания</w:t>
      </w:r>
      <w:r w:rsidRPr="004356B0"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  <w:t xml:space="preserve"> </w:t>
      </w:r>
      <w:r w:rsidRPr="004356B0">
        <w:rPr>
          <w:rFonts w:eastAsia="Times New Roman" w:cs="Times New Roman"/>
          <w:b/>
          <w:bCs/>
          <w:color w:val="000000"/>
          <w:sz w:val="28"/>
          <w:szCs w:val="28"/>
        </w:rPr>
        <w:t>15</w:t>
      </w:r>
      <w:r w:rsidRPr="004356B0">
        <w:rPr>
          <w:rFonts w:cs="Times New Roman"/>
          <w:b/>
          <w:sz w:val="28"/>
          <w:szCs w:val="28"/>
        </w:rPr>
        <w:t>. Какие два виды электропроводности существуют в полупроводниках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электронная и дырочная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b/>
          <w:sz w:val="28"/>
          <w:szCs w:val="28"/>
        </w:rPr>
      </w:pPr>
      <w:r w:rsidRPr="004356B0">
        <w:rPr>
          <w:rStyle w:val="c3"/>
          <w:rFonts w:cs="Times New Roman"/>
          <w:b/>
          <w:color w:val="111111"/>
          <w:sz w:val="28"/>
          <w:szCs w:val="28"/>
        </w:rPr>
        <w:t>Вариант задания</w:t>
      </w:r>
      <w:r w:rsidRPr="004356B0"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  <w:t xml:space="preserve"> </w:t>
      </w:r>
      <w:r w:rsidRPr="004356B0">
        <w:rPr>
          <w:rFonts w:cs="Times New Roman"/>
          <w:b/>
          <w:sz w:val="28"/>
          <w:szCs w:val="28"/>
        </w:rPr>
        <w:t xml:space="preserve">16. </w:t>
      </w:r>
      <w:r w:rsidRPr="004356B0">
        <w:rPr>
          <w:rFonts w:cs="Times New Roman"/>
          <w:sz w:val="28"/>
          <w:szCs w:val="28"/>
        </w:rPr>
        <w:t>Электропроводность полупроводника зависит от наличия примесей, которые могут быть двух видов, назовите их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донорная и акцепторная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  <w:r w:rsidRPr="004356B0">
        <w:rPr>
          <w:rStyle w:val="c3"/>
          <w:rFonts w:cs="Times New Roman"/>
          <w:b/>
          <w:color w:val="111111"/>
          <w:sz w:val="28"/>
          <w:szCs w:val="28"/>
        </w:rPr>
        <w:t>Вариант задания</w:t>
      </w:r>
      <w:r w:rsidRPr="004356B0"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  <w:t xml:space="preserve"> </w:t>
      </w:r>
      <w:r w:rsidRPr="004356B0">
        <w:rPr>
          <w:rFonts w:eastAsia="Times New Roman" w:cs="Times New Roman"/>
          <w:b/>
          <w:bCs/>
          <w:color w:val="000000"/>
          <w:sz w:val="28"/>
          <w:szCs w:val="28"/>
        </w:rPr>
        <w:t>17</w:t>
      </w:r>
      <w:r w:rsidRPr="004356B0">
        <w:rPr>
          <w:rFonts w:cs="Times New Roman"/>
          <w:b/>
          <w:sz w:val="28"/>
          <w:szCs w:val="28"/>
        </w:rPr>
        <w:t xml:space="preserve">. </w:t>
      </w:r>
      <w:r w:rsidRPr="004356B0">
        <w:rPr>
          <w:rFonts w:cs="Times New Roman"/>
          <w:sz w:val="28"/>
          <w:szCs w:val="28"/>
        </w:rPr>
        <w:t>Для защиты электрических устройств низкого напряжения от повреждений токами короткого замыкания применяются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плавкие предохранители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b/>
          <w:sz w:val="28"/>
          <w:szCs w:val="28"/>
        </w:rPr>
      </w:pPr>
      <w:r w:rsidRPr="004356B0">
        <w:rPr>
          <w:rStyle w:val="c3"/>
          <w:rFonts w:cs="Times New Roman"/>
          <w:b/>
          <w:color w:val="111111"/>
          <w:sz w:val="28"/>
          <w:szCs w:val="28"/>
        </w:rPr>
        <w:t>Вариант задания</w:t>
      </w:r>
      <w:r w:rsidRPr="004356B0"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  <w:t xml:space="preserve"> </w:t>
      </w:r>
      <w:r w:rsidRPr="004356B0">
        <w:rPr>
          <w:rFonts w:cs="Times New Roman"/>
          <w:b/>
          <w:sz w:val="28"/>
          <w:szCs w:val="28"/>
        </w:rPr>
        <w:t xml:space="preserve">18. </w:t>
      </w:r>
      <w:r w:rsidRPr="004356B0">
        <w:rPr>
          <w:rFonts w:cs="Times New Roman"/>
          <w:sz w:val="28"/>
          <w:szCs w:val="28"/>
        </w:rPr>
        <w:t>Коммутационный аппараты дистанционного управления, предназначенный для включения и отключения электродвигателей и других потребителей электрической энергии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магнитный пускатель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b/>
          <w:sz w:val="28"/>
          <w:szCs w:val="28"/>
        </w:rPr>
      </w:pP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b/>
          <w:sz w:val="28"/>
          <w:szCs w:val="28"/>
        </w:rPr>
      </w:pPr>
      <w:r w:rsidRPr="004356B0">
        <w:rPr>
          <w:rStyle w:val="c3"/>
          <w:rFonts w:cs="Times New Roman"/>
          <w:b/>
          <w:color w:val="111111"/>
          <w:sz w:val="28"/>
          <w:szCs w:val="28"/>
        </w:rPr>
        <w:t>Вариант задания</w:t>
      </w:r>
      <w:r w:rsidRPr="004356B0"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  <w:t xml:space="preserve"> </w:t>
      </w:r>
      <w:r w:rsidRPr="004356B0">
        <w:rPr>
          <w:rFonts w:cs="Times New Roman"/>
          <w:b/>
          <w:sz w:val="28"/>
          <w:szCs w:val="28"/>
        </w:rPr>
        <w:t xml:space="preserve">19. </w:t>
      </w:r>
      <w:r w:rsidRPr="004356B0">
        <w:rPr>
          <w:rFonts w:cs="Times New Roman"/>
          <w:sz w:val="28"/>
          <w:szCs w:val="28"/>
        </w:rPr>
        <w:t>Аппараты многократного действия, обеспечивающие защиту электрооборудования от недопустимого перегрева, вызванного длительной перегрузкой</w:t>
      </w:r>
    </w:p>
    <w:p w:rsidR="000D757A" w:rsidRPr="004356B0" w:rsidRDefault="000D757A" w:rsidP="004356B0">
      <w:pPr>
        <w:spacing w:line="240" w:lineRule="auto"/>
        <w:ind w:right="-142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тепловое реле</w:t>
      </w:r>
    </w:p>
    <w:p w:rsidR="000D757A" w:rsidRDefault="000D757A" w:rsidP="004356B0">
      <w:pPr>
        <w:spacing w:line="240" w:lineRule="auto"/>
        <w:rPr>
          <w:rFonts w:eastAsia="Times New Roman" w:cs="Times New Roman"/>
          <w:b/>
          <w:bCs/>
          <w:sz w:val="32"/>
          <w:szCs w:val="32"/>
          <w:highlight w:val="white"/>
        </w:rPr>
      </w:pPr>
    </w:p>
    <w:p w:rsidR="00747D81" w:rsidRDefault="00747D81" w:rsidP="004356B0">
      <w:pPr>
        <w:spacing w:line="240" w:lineRule="auto"/>
        <w:rPr>
          <w:rFonts w:eastAsia="Times New Roman" w:cs="Times New Roman"/>
          <w:b/>
          <w:bCs/>
          <w:sz w:val="32"/>
          <w:szCs w:val="32"/>
          <w:highlight w:val="white"/>
        </w:rPr>
      </w:pPr>
    </w:p>
    <w:p w:rsidR="00747D81" w:rsidRPr="004356B0" w:rsidRDefault="00747D81" w:rsidP="004356B0">
      <w:pPr>
        <w:spacing w:line="240" w:lineRule="auto"/>
        <w:rPr>
          <w:rFonts w:eastAsia="Times New Roman" w:cs="Times New Roman"/>
          <w:b/>
          <w:bCs/>
          <w:sz w:val="32"/>
          <w:szCs w:val="32"/>
          <w:highlight w:val="white"/>
        </w:rPr>
      </w:pPr>
    </w:p>
    <w:p w:rsidR="000D757A" w:rsidRPr="004356B0" w:rsidRDefault="000D757A" w:rsidP="004356B0">
      <w:pPr>
        <w:spacing w:line="240" w:lineRule="auto"/>
        <w:rPr>
          <w:rFonts w:eastAsia="Times New Roman" w:cs="Times New Roman"/>
          <w:b/>
          <w:bCs/>
          <w:sz w:val="32"/>
          <w:szCs w:val="32"/>
          <w:highlight w:val="white"/>
        </w:rPr>
      </w:pPr>
    </w:p>
    <w:p w:rsidR="000D757A" w:rsidRPr="004356B0" w:rsidRDefault="000D757A" w:rsidP="004356B0">
      <w:pPr>
        <w:spacing w:line="240" w:lineRule="auto"/>
        <w:jc w:val="center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lastRenderedPageBreak/>
        <w:t>Дисциплина Б1.О.09 Цитология  и гистология</w:t>
      </w:r>
    </w:p>
    <w:p w:rsidR="000D757A" w:rsidRPr="004356B0" w:rsidRDefault="000D757A" w:rsidP="004356B0">
      <w:pPr>
        <w:spacing w:line="240" w:lineRule="auto"/>
        <w:jc w:val="center"/>
        <w:rPr>
          <w:rFonts w:cs="Times New Roman"/>
          <w:b/>
          <w:sz w:val="32"/>
          <w:szCs w:val="32"/>
        </w:rPr>
      </w:pPr>
    </w:p>
    <w:p w:rsidR="000D757A" w:rsidRPr="004356B0" w:rsidRDefault="000D757A" w:rsidP="004356B0">
      <w:pPr>
        <w:spacing w:line="240" w:lineRule="auto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 xml:space="preserve">Компетенция ОПК-1 </w:t>
      </w:r>
      <w:r w:rsidRPr="004356B0">
        <w:rPr>
          <w:rFonts w:cs="Times New Roman"/>
          <w:sz w:val="32"/>
          <w:szCs w:val="32"/>
        </w:rPr>
        <w:t>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 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</w:t>
      </w:r>
    </w:p>
    <w:p w:rsidR="000D757A" w:rsidRPr="004356B0" w:rsidRDefault="000D757A" w:rsidP="004356B0">
      <w:pPr>
        <w:spacing w:line="240" w:lineRule="auto"/>
        <w:rPr>
          <w:rFonts w:cs="Times New Roman"/>
          <w:b/>
          <w:sz w:val="32"/>
          <w:szCs w:val="32"/>
        </w:rPr>
      </w:pP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закрытого типа</w:t>
      </w:r>
    </w:p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 О</w:t>
      </w:r>
      <w:r w:rsidRPr="004356B0">
        <w:rPr>
          <w:rFonts w:cs="Times New Roman"/>
          <w:b/>
          <w:bCs/>
          <w:sz w:val="28"/>
          <w:szCs w:val="28"/>
        </w:rPr>
        <w:t>рганеллы общего значения, выберите правильные утверждения (выберите несколько вариантов):</w:t>
      </w:r>
    </w:p>
    <w:p w:rsidR="000D757A" w:rsidRPr="004356B0" w:rsidRDefault="000D757A" w:rsidP="004356B0">
      <w:pPr>
        <w:pStyle w:val="a3"/>
        <w:numPr>
          <w:ilvl w:val="0"/>
          <w:numId w:val="5"/>
        </w:numPr>
        <w:spacing w:line="240" w:lineRule="auto"/>
        <w:ind w:left="426"/>
        <w:jc w:val="left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ядро</w:t>
      </w:r>
    </w:p>
    <w:p w:rsidR="000D757A" w:rsidRPr="004356B0" w:rsidRDefault="000D757A" w:rsidP="004356B0">
      <w:pPr>
        <w:pStyle w:val="a3"/>
        <w:numPr>
          <w:ilvl w:val="0"/>
          <w:numId w:val="5"/>
        </w:numPr>
        <w:spacing w:line="240" w:lineRule="auto"/>
        <w:ind w:left="426"/>
        <w:jc w:val="left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лизосома</w:t>
      </w:r>
    </w:p>
    <w:p w:rsidR="000D757A" w:rsidRPr="004356B0" w:rsidRDefault="000D757A" w:rsidP="004356B0">
      <w:pPr>
        <w:pStyle w:val="a3"/>
        <w:numPr>
          <w:ilvl w:val="0"/>
          <w:numId w:val="5"/>
        </w:numPr>
        <w:spacing w:line="240" w:lineRule="auto"/>
        <w:ind w:left="426"/>
        <w:jc w:val="left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рибосома</w:t>
      </w:r>
    </w:p>
    <w:p w:rsidR="000D757A" w:rsidRPr="004356B0" w:rsidRDefault="000D757A" w:rsidP="004356B0">
      <w:pPr>
        <w:pStyle w:val="a3"/>
        <w:numPr>
          <w:ilvl w:val="0"/>
          <w:numId w:val="5"/>
        </w:numPr>
        <w:spacing w:line="240" w:lineRule="auto"/>
        <w:ind w:left="426"/>
        <w:jc w:val="left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центросома</w:t>
      </w:r>
    </w:p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2,3,4</w:t>
      </w:r>
    </w:p>
    <w:p w:rsidR="000D757A" w:rsidRPr="004356B0" w:rsidRDefault="000D757A" w:rsidP="004356B0">
      <w:pPr>
        <w:widowControl w:val="0"/>
        <w:spacing w:line="240" w:lineRule="auto"/>
        <w:rPr>
          <w:rFonts w:cs="Times New Roman"/>
          <w:b/>
          <w:sz w:val="28"/>
          <w:szCs w:val="28"/>
        </w:rPr>
      </w:pPr>
    </w:p>
    <w:p w:rsidR="000D757A" w:rsidRPr="004356B0" w:rsidRDefault="000D757A" w:rsidP="004356B0">
      <w:pPr>
        <w:widowControl w:val="0"/>
        <w:spacing w:line="240" w:lineRule="auto"/>
        <w:rPr>
          <w:rFonts w:cs="Times New Roman"/>
          <w:b/>
          <w:bCs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2. </w:t>
      </w:r>
      <w:r w:rsidRPr="004356B0">
        <w:rPr>
          <w:rFonts w:cs="Times New Roman"/>
          <w:b/>
          <w:bCs/>
          <w:sz w:val="28"/>
          <w:szCs w:val="28"/>
        </w:rPr>
        <w:t>Ядрышко – это участок хромосомы, где образуется:</w:t>
      </w:r>
    </w:p>
    <w:p w:rsidR="000D757A" w:rsidRPr="004356B0" w:rsidRDefault="000D757A" w:rsidP="004356B0">
      <w:pPr>
        <w:pStyle w:val="a3"/>
        <w:widowControl w:val="0"/>
        <w:numPr>
          <w:ilvl w:val="0"/>
          <w:numId w:val="6"/>
        </w:numPr>
        <w:spacing w:line="240" w:lineRule="auto"/>
        <w:ind w:left="426"/>
        <w:jc w:val="left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иРНК</w:t>
      </w:r>
    </w:p>
    <w:p w:rsidR="000D757A" w:rsidRPr="004356B0" w:rsidRDefault="000D757A" w:rsidP="004356B0">
      <w:pPr>
        <w:pStyle w:val="a3"/>
        <w:widowControl w:val="0"/>
        <w:numPr>
          <w:ilvl w:val="0"/>
          <w:numId w:val="6"/>
        </w:numPr>
        <w:spacing w:line="240" w:lineRule="auto"/>
        <w:ind w:left="426"/>
        <w:jc w:val="left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рРНК</w:t>
      </w:r>
    </w:p>
    <w:p w:rsidR="000D757A" w:rsidRPr="004356B0" w:rsidRDefault="000D757A" w:rsidP="004356B0">
      <w:pPr>
        <w:pStyle w:val="a3"/>
        <w:widowControl w:val="0"/>
        <w:numPr>
          <w:ilvl w:val="0"/>
          <w:numId w:val="6"/>
        </w:numPr>
        <w:spacing w:line="240" w:lineRule="auto"/>
        <w:ind w:left="426"/>
        <w:jc w:val="left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тРНК</w:t>
      </w:r>
    </w:p>
    <w:p w:rsidR="000D757A" w:rsidRPr="004356B0" w:rsidRDefault="000D757A" w:rsidP="004356B0">
      <w:pPr>
        <w:pStyle w:val="a3"/>
        <w:widowControl w:val="0"/>
        <w:numPr>
          <w:ilvl w:val="0"/>
          <w:numId w:val="6"/>
        </w:numPr>
        <w:spacing w:line="240" w:lineRule="auto"/>
        <w:ind w:left="426"/>
        <w:jc w:val="left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ДНК</w:t>
      </w:r>
    </w:p>
    <w:p w:rsidR="000D757A" w:rsidRPr="004356B0" w:rsidRDefault="000D757A" w:rsidP="004356B0">
      <w:pPr>
        <w:widowControl w:val="0"/>
        <w:spacing w:line="240" w:lineRule="auto"/>
        <w:rPr>
          <w:rFonts w:eastAsia="TimesNewRomanPSMT"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</w:t>
      </w:r>
      <w:r w:rsidRPr="004356B0">
        <w:rPr>
          <w:rFonts w:eastAsia="TimesNewRomanPSMT" w:cs="Times New Roman"/>
          <w:sz w:val="28"/>
          <w:szCs w:val="28"/>
        </w:rPr>
        <w:t>2</w:t>
      </w:r>
    </w:p>
    <w:p w:rsidR="000D757A" w:rsidRPr="004356B0" w:rsidRDefault="000D757A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0D757A" w:rsidRPr="004356B0" w:rsidRDefault="000D757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 Укажите последовательность расположения структур,  начиная с наименьшей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атом железа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эритроцит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гемоглобин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кровь</w:t>
      </w:r>
    </w:p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1, 3, 2, 4</w:t>
      </w:r>
    </w:p>
    <w:p w:rsidR="000D757A" w:rsidRPr="004356B0" w:rsidRDefault="000D757A" w:rsidP="004356B0">
      <w:pPr>
        <w:tabs>
          <w:tab w:val="left" w:pos="426"/>
        </w:tabs>
        <w:spacing w:line="240" w:lineRule="auto"/>
        <w:ind w:left="-142"/>
        <w:rPr>
          <w:rFonts w:cs="Times New Roman"/>
          <w:b/>
          <w:sz w:val="28"/>
          <w:szCs w:val="28"/>
        </w:rPr>
      </w:pPr>
    </w:p>
    <w:p w:rsidR="000D757A" w:rsidRPr="004356B0" w:rsidRDefault="000D757A" w:rsidP="004356B0">
      <w:pPr>
        <w:tabs>
          <w:tab w:val="left" w:pos="426"/>
        </w:tabs>
        <w:spacing w:line="240" w:lineRule="auto"/>
        <w:ind w:left="-142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Установите правильную последовательность при проведении микроскопии:</w:t>
      </w:r>
    </w:p>
    <w:p w:rsidR="000D757A" w:rsidRPr="004356B0" w:rsidRDefault="000D757A" w:rsidP="004356B0">
      <w:pPr>
        <w:pStyle w:val="a3"/>
        <w:numPr>
          <w:ilvl w:val="0"/>
          <w:numId w:val="11"/>
        </w:numPr>
        <w:tabs>
          <w:tab w:val="left" w:pos="426"/>
        </w:tabs>
        <w:spacing w:line="240" w:lineRule="auto"/>
        <w:ind w:left="142" w:hanging="284"/>
        <w:jc w:val="left"/>
        <w:rPr>
          <w:rFonts w:cs="Times New Roman"/>
          <w:sz w:val="28"/>
          <w:szCs w:val="28"/>
          <w:shd w:val="clear" w:color="auto" w:fill="FFFFFF"/>
        </w:rPr>
      </w:pPr>
      <w:r w:rsidRPr="004356B0">
        <w:rPr>
          <w:rFonts w:cs="Times New Roman"/>
          <w:sz w:val="28"/>
          <w:szCs w:val="28"/>
          <w:shd w:val="clear" w:color="auto" w:fill="FFFFFF"/>
        </w:rPr>
        <w:t>Установить микроскоп перед собой</w:t>
      </w:r>
    </w:p>
    <w:p w:rsidR="000D757A" w:rsidRPr="004356B0" w:rsidRDefault="000D757A" w:rsidP="004356B0">
      <w:pPr>
        <w:pStyle w:val="a3"/>
        <w:numPr>
          <w:ilvl w:val="0"/>
          <w:numId w:val="11"/>
        </w:numPr>
        <w:tabs>
          <w:tab w:val="left" w:pos="426"/>
        </w:tabs>
        <w:spacing w:line="240" w:lineRule="auto"/>
        <w:ind w:left="142" w:hanging="284"/>
        <w:jc w:val="left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  <w:shd w:val="clear" w:color="auto" w:fill="FFFFFF"/>
        </w:rPr>
        <w:t>Провести изучение объекта</w:t>
      </w:r>
    </w:p>
    <w:p w:rsidR="000D757A" w:rsidRPr="004356B0" w:rsidRDefault="000D757A" w:rsidP="004356B0">
      <w:pPr>
        <w:pStyle w:val="a3"/>
        <w:numPr>
          <w:ilvl w:val="0"/>
          <w:numId w:val="11"/>
        </w:numPr>
        <w:tabs>
          <w:tab w:val="left" w:pos="426"/>
        </w:tabs>
        <w:spacing w:line="240" w:lineRule="auto"/>
        <w:ind w:left="142" w:hanging="284"/>
        <w:jc w:val="left"/>
        <w:rPr>
          <w:rFonts w:cs="Times New Roman"/>
          <w:sz w:val="28"/>
          <w:szCs w:val="28"/>
          <w:shd w:val="clear" w:color="auto" w:fill="FFFFFF"/>
        </w:rPr>
      </w:pPr>
      <w:r w:rsidRPr="004356B0">
        <w:rPr>
          <w:rFonts w:cs="Times New Roman"/>
          <w:sz w:val="28"/>
          <w:szCs w:val="28"/>
          <w:shd w:val="clear" w:color="auto" w:fill="FFFFFF"/>
        </w:rPr>
        <w:t>Опустить объектив в рабочее положение</w:t>
      </w:r>
    </w:p>
    <w:p w:rsidR="000D757A" w:rsidRPr="004356B0" w:rsidRDefault="000D757A" w:rsidP="004356B0">
      <w:pPr>
        <w:pStyle w:val="a3"/>
        <w:numPr>
          <w:ilvl w:val="0"/>
          <w:numId w:val="11"/>
        </w:numPr>
        <w:tabs>
          <w:tab w:val="left" w:pos="426"/>
        </w:tabs>
        <w:spacing w:line="240" w:lineRule="auto"/>
        <w:ind w:left="142" w:hanging="284"/>
        <w:jc w:val="left"/>
        <w:rPr>
          <w:rFonts w:cs="Times New Roman"/>
          <w:sz w:val="28"/>
          <w:szCs w:val="28"/>
          <w:shd w:val="clear" w:color="auto" w:fill="FFFFFF"/>
        </w:rPr>
      </w:pPr>
      <w:r w:rsidRPr="004356B0">
        <w:rPr>
          <w:rFonts w:cs="Times New Roman"/>
          <w:sz w:val="28"/>
          <w:szCs w:val="28"/>
          <w:shd w:val="clear" w:color="auto" w:fill="FFFFFF"/>
        </w:rPr>
        <w:t>Установить малое увеличение</w:t>
      </w:r>
    </w:p>
    <w:p w:rsidR="000D757A" w:rsidRPr="004356B0" w:rsidRDefault="000D757A" w:rsidP="004356B0">
      <w:pPr>
        <w:pStyle w:val="a3"/>
        <w:tabs>
          <w:tab w:val="left" w:pos="426"/>
        </w:tabs>
        <w:spacing w:line="240" w:lineRule="auto"/>
        <w:ind w:left="-142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1, 4, 3, 2</w:t>
      </w:r>
    </w:p>
    <w:p w:rsidR="000D757A" w:rsidRPr="004356B0" w:rsidRDefault="000D757A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0D757A" w:rsidRPr="004356B0" w:rsidRDefault="000D757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Установите соответствие</w:t>
      </w:r>
    </w:p>
    <w:tbl>
      <w:tblPr>
        <w:tblW w:w="9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"/>
        <w:gridCol w:w="2575"/>
        <w:gridCol w:w="1385"/>
        <w:gridCol w:w="4755"/>
      </w:tblGrid>
      <w:tr w:rsidR="000D757A" w:rsidRPr="004356B0" w:rsidTr="000D757A">
        <w:trPr>
          <w:trHeight w:val="277"/>
        </w:trPr>
        <w:tc>
          <w:tcPr>
            <w:tcW w:w="368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575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Клетки</w:t>
            </w:r>
          </w:p>
        </w:tc>
        <w:tc>
          <w:tcPr>
            <w:tcW w:w="1385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755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Ткани</w:t>
            </w:r>
          </w:p>
        </w:tc>
      </w:tr>
      <w:tr w:rsidR="000D757A" w:rsidRPr="004356B0" w:rsidTr="000D757A">
        <w:trPr>
          <w:trHeight w:val="260"/>
        </w:trPr>
        <w:tc>
          <w:tcPr>
            <w:tcW w:w="368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575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Лимфоциты</w:t>
            </w:r>
          </w:p>
        </w:tc>
        <w:tc>
          <w:tcPr>
            <w:tcW w:w="1385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755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Опорно-трофические</w:t>
            </w:r>
          </w:p>
        </w:tc>
      </w:tr>
      <w:tr w:rsidR="000D757A" w:rsidRPr="004356B0" w:rsidTr="000D757A">
        <w:trPr>
          <w:trHeight w:val="260"/>
        </w:trPr>
        <w:tc>
          <w:tcPr>
            <w:tcW w:w="368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575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Остеоциты</w:t>
            </w:r>
          </w:p>
        </w:tc>
        <w:tc>
          <w:tcPr>
            <w:tcW w:w="1385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755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Мышечные</w:t>
            </w:r>
          </w:p>
        </w:tc>
      </w:tr>
      <w:tr w:rsidR="000D757A" w:rsidRPr="004356B0" w:rsidTr="000D757A">
        <w:trPr>
          <w:trHeight w:val="260"/>
        </w:trPr>
        <w:tc>
          <w:tcPr>
            <w:tcW w:w="368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575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кардиомиоциты</w:t>
            </w:r>
          </w:p>
        </w:tc>
        <w:tc>
          <w:tcPr>
            <w:tcW w:w="1385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755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Нервная</w:t>
            </w:r>
          </w:p>
        </w:tc>
      </w:tr>
      <w:tr w:rsidR="000D757A" w:rsidRPr="004356B0" w:rsidTr="000D757A">
        <w:trPr>
          <w:trHeight w:val="260"/>
        </w:trPr>
        <w:tc>
          <w:tcPr>
            <w:tcW w:w="368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575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Эпендимоциты</w:t>
            </w:r>
          </w:p>
        </w:tc>
        <w:tc>
          <w:tcPr>
            <w:tcW w:w="1385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755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Эпителиальная </w:t>
            </w:r>
          </w:p>
        </w:tc>
      </w:tr>
      <w:tr w:rsidR="000D757A" w:rsidRPr="004356B0" w:rsidTr="000D757A">
        <w:trPr>
          <w:trHeight w:val="274"/>
        </w:trPr>
        <w:tc>
          <w:tcPr>
            <w:tcW w:w="368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2575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Бокаловидная клетка</w:t>
            </w:r>
          </w:p>
        </w:tc>
        <w:tc>
          <w:tcPr>
            <w:tcW w:w="1385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4755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Кровь </w:t>
            </w:r>
          </w:p>
        </w:tc>
      </w:tr>
    </w:tbl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1-5; 2-1; 3-2; 4-4; 5-3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</w:p>
    <w:p w:rsidR="000D757A" w:rsidRPr="004356B0" w:rsidRDefault="000D757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 Установите соответствие</w:t>
      </w:r>
    </w:p>
    <w:tbl>
      <w:tblPr>
        <w:tblW w:w="9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8"/>
        <w:gridCol w:w="3131"/>
        <w:gridCol w:w="982"/>
        <w:gridCol w:w="4675"/>
      </w:tblGrid>
      <w:tr w:rsidR="000D757A" w:rsidRPr="004356B0" w:rsidTr="000D757A">
        <w:trPr>
          <w:trHeight w:val="398"/>
        </w:trPr>
        <w:tc>
          <w:tcPr>
            <w:tcW w:w="382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Органелла </w:t>
            </w:r>
          </w:p>
        </w:tc>
        <w:tc>
          <w:tcPr>
            <w:tcW w:w="444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513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Орган</w:t>
            </w:r>
          </w:p>
        </w:tc>
      </w:tr>
      <w:tr w:rsidR="000D757A" w:rsidRPr="004356B0" w:rsidTr="000D757A">
        <w:trPr>
          <w:trHeight w:val="266"/>
        </w:trPr>
        <w:tc>
          <w:tcPr>
            <w:tcW w:w="382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2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Эндоплазматическая сеть</w:t>
            </w:r>
          </w:p>
        </w:tc>
        <w:tc>
          <w:tcPr>
            <w:tcW w:w="444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13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пузырьки, окруженные мембраной, содержащие гидролитические ферменты</w:t>
            </w:r>
          </w:p>
        </w:tc>
      </w:tr>
      <w:tr w:rsidR="000D757A" w:rsidRPr="004356B0" w:rsidTr="000D757A">
        <w:trPr>
          <w:trHeight w:val="266"/>
        </w:trPr>
        <w:tc>
          <w:tcPr>
            <w:tcW w:w="382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2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Митохондрии</w:t>
            </w:r>
          </w:p>
        </w:tc>
        <w:tc>
          <w:tcPr>
            <w:tcW w:w="444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513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состоит из двух цилиндрических центриолей</w:t>
            </w:r>
          </w:p>
        </w:tc>
      </w:tr>
      <w:tr w:rsidR="000D757A" w:rsidRPr="004356B0" w:rsidTr="000D757A">
        <w:trPr>
          <w:trHeight w:val="266"/>
        </w:trPr>
        <w:tc>
          <w:tcPr>
            <w:tcW w:w="382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2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Лизосомы</w:t>
            </w:r>
          </w:p>
        </w:tc>
        <w:tc>
          <w:tcPr>
            <w:tcW w:w="444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513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уплощенные цистерны овальной формы, по краям которых расположены мелкие пузырьки (везикулы)</w:t>
            </w:r>
          </w:p>
        </w:tc>
      </w:tr>
      <w:tr w:rsidR="000D757A" w:rsidRPr="004356B0" w:rsidTr="000D757A">
        <w:trPr>
          <w:trHeight w:val="266"/>
        </w:trPr>
        <w:tc>
          <w:tcPr>
            <w:tcW w:w="382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2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Аппарат Гольджи</w:t>
            </w:r>
          </w:p>
        </w:tc>
        <w:tc>
          <w:tcPr>
            <w:tcW w:w="444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513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система сообщающихся или отдельных трубчатых каналов и уплощенных цистерн, расположенных по всей цитоплазме клетки</w:t>
            </w:r>
          </w:p>
        </w:tc>
      </w:tr>
      <w:tr w:rsidR="000D757A" w:rsidRPr="004356B0" w:rsidTr="000D757A">
        <w:trPr>
          <w:trHeight w:val="281"/>
        </w:trPr>
        <w:tc>
          <w:tcPr>
            <w:tcW w:w="382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2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Центросома</w:t>
            </w:r>
          </w:p>
        </w:tc>
        <w:tc>
          <w:tcPr>
            <w:tcW w:w="444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513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две мембраны: наружная (гладкая) и внутренняя - образующая выросты (кристы)</w:t>
            </w:r>
          </w:p>
        </w:tc>
      </w:tr>
    </w:tbl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 1-4; 2-5; 3-1; 4-3; 5-2</w:t>
      </w:r>
    </w:p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</w:rPr>
      </w:pP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открытого типа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</w:p>
    <w:p w:rsidR="000D757A" w:rsidRPr="004356B0" w:rsidRDefault="000D757A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b/>
          <w:bCs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1. </w:t>
      </w:r>
      <w:r w:rsidRPr="004356B0">
        <w:rPr>
          <w:rFonts w:cs="Times New Roman"/>
          <w:b/>
          <w:bCs/>
          <w:sz w:val="28"/>
          <w:szCs w:val="28"/>
        </w:rPr>
        <w:t xml:space="preserve">Кровь птиц и млекопитающих отличается наличием   ________ </w:t>
      </w:r>
    </w:p>
    <w:p w:rsidR="000D757A" w:rsidRPr="004356B0" w:rsidRDefault="000D757A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ядер в эритроцитах  </w:t>
      </w:r>
    </w:p>
    <w:p w:rsidR="000D757A" w:rsidRPr="004356B0" w:rsidRDefault="000D757A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0D757A" w:rsidRPr="004356B0" w:rsidRDefault="000D757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 Нейрон состоит из перикариона и отросков двух типов. Отростки называются   ____________</w:t>
      </w:r>
    </w:p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аксон и дендрит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3. Световой микроскоп, который используется для изучения структуры клеток и тканей, получил свое название,  благодаря  ______________. 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изучению объекта в потоке света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4.  </w:t>
      </w:r>
      <w:r w:rsidRPr="004356B0">
        <w:rPr>
          <w:rFonts w:cs="Times New Roman"/>
          <w:sz w:val="28"/>
          <w:szCs w:val="28"/>
        </w:rPr>
        <w:t xml:space="preserve">По каким структурам можно определить физиологическое состояние щитовидной железы </w:t>
      </w:r>
      <w:r w:rsidRPr="004356B0">
        <w:rPr>
          <w:rFonts w:cs="Times New Roman"/>
          <w:b/>
          <w:sz w:val="28"/>
          <w:szCs w:val="28"/>
        </w:rPr>
        <w:t xml:space="preserve"> ___________________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lastRenderedPageBreak/>
        <w:t>Правильный ответ: по высоте клеток и состоянию коллоида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 Пищевод характеризуется наличием эпителиальной пластинки слизистой оболочки представленной   ___________________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многослойным плоским эпителием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6. Экзокринные железы на гистологических препаратах отличаются от эндокринных желез__________________. 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наличием выводных протоков</w:t>
      </w:r>
    </w:p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</w:rPr>
      </w:pP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7. Фильтрация крови и образование первичной мочи происходит в_______________. 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в почечном тельце нефрона почки</w:t>
      </w:r>
    </w:p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</w:rPr>
      </w:pP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8. Аэрогематический барьер легкого включает следующие структуры 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эндотелий капилляра, базальная мембрана, пневмоциты первого порядка</w:t>
      </w:r>
    </w:p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</w:rPr>
      </w:pP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9. Центральные органы кроветворения отличаются от периферических  ___________________ . 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антигеннезависимым размножением клеток крови </w:t>
      </w:r>
    </w:p>
    <w:p w:rsidR="000D757A" w:rsidRPr="004356B0" w:rsidRDefault="000D757A" w:rsidP="004356B0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0D757A" w:rsidRPr="004356B0" w:rsidRDefault="000D757A" w:rsidP="004356B0">
      <w:pPr>
        <w:spacing w:line="240" w:lineRule="auto"/>
        <w:jc w:val="center"/>
        <w:rPr>
          <w:rFonts w:cs="Times New Roman"/>
          <w:b/>
          <w:sz w:val="32"/>
          <w:szCs w:val="32"/>
        </w:rPr>
      </w:pPr>
    </w:p>
    <w:p w:rsidR="000D757A" w:rsidRPr="004356B0" w:rsidRDefault="000D757A" w:rsidP="004356B0">
      <w:pPr>
        <w:spacing w:line="240" w:lineRule="auto"/>
        <w:jc w:val="center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Дисциплина Б1.О.10 Анатомия животных</w:t>
      </w:r>
    </w:p>
    <w:p w:rsidR="000D757A" w:rsidRPr="004356B0" w:rsidRDefault="000D757A" w:rsidP="004356B0">
      <w:pPr>
        <w:spacing w:line="240" w:lineRule="auto"/>
        <w:jc w:val="center"/>
        <w:rPr>
          <w:rFonts w:cs="Times New Roman"/>
          <w:b/>
          <w:sz w:val="32"/>
          <w:szCs w:val="32"/>
        </w:rPr>
      </w:pPr>
    </w:p>
    <w:p w:rsidR="000D757A" w:rsidRPr="004356B0" w:rsidRDefault="000D757A" w:rsidP="004356B0">
      <w:pPr>
        <w:spacing w:line="240" w:lineRule="auto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 xml:space="preserve">Компетенция ОПК-1 </w:t>
      </w:r>
      <w:r w:rsidRPr="004356B0">
        <w:rPr>
          <w:rFonts w:cs="Times New Roman"/>
          <w:sz w:val="32"/>
          <w:szCs w:val="32"/>
        </w:rPr>
        <w:t>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 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</w:t>
      </w:r>
    </w:p>
    <w:p w:rsidR="000D757A" w:rsidRPr="004356B0" w:rsidRDefault="000D757A" w:rsidP="004356B0">
      <w:pPr>
        <w:spacing w:line="240" w:lineRule="auto"/>
        <w:rPr>
          <w:rFonts w:cs="Times New Roman"/>
          <w:b/>
          <w:sz w:val="32"/>
          <w:szCs w:val="32"/>
        </w:rPr>
      </w:pP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закрытого типа</w:t>
      </w:r>
    </w:p>
    <w:p w:rsidR="000D757A" w:rsidRPr="004356B0" w:rsidRDefault="000D757A" w:rsidP="004356B0">
      <w:pPr>
        <w:spacing w:line="240" w:lineRule="auto"/>
        <w:rPr>
          <w:rFonts w:eastAsia="Times New Roman" w:cs="Times New Roman"/>
          <w:b/>
          <w:bCs/>
          <w:sz w:val="32"/>
          <w:szCs w:val="32"/>
          <w:highlight w:val="white"/>
        </w:rPr>
      </w:pPr>
    </w:p>
    <w:p w:rsidR="000D757A" w:rsidRPr="004356B0" w:rsidRDefault="000D757A" w:rsidP="004356B0">
      <w:pPr>
        <w:spacing w:line="240" w:lineRule="auto"/>
        <w:rPr>
          <w:rFonts w:cs="Times New Roman"/>
          <w:b/>
          <w:bCs/>
          <w:sz w:val="28"/>
          <w:szCs w:val="28"/>
          <w:shd w:val="clear" w:color="auto" w:fill="FFFFFF"/>
        </w:rPr>
      </w:pPr>
      <w:r w:rsidRPr="004356B0">
        <w:rPr>
          <w:rFonts w:cs="Times New Roman"/>
          <w:b/>
          <w:sz w:val="28"/>
          <w:szCs w:val="28"/>
        </w:rPr>
        <w:t>Вариант задания 1.</w:t>
      </w:r>
      <w:r w:rsidRPr="004356B0">
        <w:rPr>
          <w:rFonts w:cs="Times New Roman"/>
          <w:b/>
          <w:bCs/>
          <w:sz w:val="28"/>
          <w:szCs w:val="28"/>
        </w:rPr>
        <w:t xml:space="preserve"> Суставные концы трубчатых костей называются</w:t>
      </w:r>
      <w:r w:rsidRPr="004356B0">
        <w:rPr>
          <w:rFonts w:cs="Times New Roman"/>
          <w:b/>
          <w:bCs/>
          <w:sz w:val="28"/>
          <w:szCs w:val="28"/>
          <w:shd w:val="clear" w:color="auto" w:fill="FFFFFF"/>
        </w:rPr>
        <w:t>:</w:t>
      </w:r>
    </w:p>
    <w:p w:rsidR="000D757A" w:rsidRPr="004356B0" w:rsidRDefault="000D757A" w:rsidP="004356B0">
      <w:pPr>
        <w:pStyle w:val="a3"/>
        <w:numPr>
          <w:ilvl w:val="0"/>
          <w:numId w:val="7"/>
        </w:numPr>
        <w:shd w:val="clear" w:color="auto" w:fill="FFFFFF"/>
        <w:spacing w:line="240" w:lineRule="auto"/>
        <w:ind w:left="426"/>
        <w:jc w:val="left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диафиз</w:t>
      </w:r>
    </w:p>
    <w:p w:rsidR="000D757A" w:rsidRPr="004356B0" w:rsidRDefault="000D757A" w:rsidP="004356B0">
      <w:pPr>
        <w:pStyle w:val="a3"/>
        <w:numPr>
          <w:ilvl w:val="0"/>
          <w:numId w:val="7"/>
        </w:numPr>
        <w:shd w:val="clear" w:color="auto" w:fill="FFFFFF"/>
        <w:spacing w:line="240" w:lineRule="auto"/>
        <w:ind w:left="426"/>
        <w:jc w:val="left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атлант</w:t>
      </w:r>
    </w:p>
    <w:p w:rsidR="000D757A" w:rsidRPr="004356B0" w:rsidRDefault="000D757A" w:rsidP="004356B0">
      <w:pPr>
        <w:pStyle w:val="a3"/>
        <w:numPr>
          <w:ilvl w:val="0"/>
          <w:numId w:val="7"/>
        </w:numPr>
        <w:shd w:val="clear" w:color="auto" w:fill="FFFFFF"/>
        <w:spacing w:line="240" w:lineRule="auto"/>
        <w:ind w:left="426"/>
        <w:jc w:val="left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эпифиз</w:t>
      </w:r>
    </w:p>
    <w:p w:rsidR="000D757A" w:rsidRPr="004356B0" w:rsidRDefault="000D757A" w:rsidP="004356B0">
      <w:pPr>
        <w:pStyle w:val="a3"/>
        <w:numPr>
          <w:ilvl w:val="0"/>
          <w:numId w:val="7"/>
        </w:numPr>
        <w:shd w:val="clear" w:color="auto" w:fill="FFFFFF"/>
        <w:spacing w:line="240" w:lineRule="auto"/>
        <w:ind w:left="426"/>
        <w:jc w:val="left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синартроз</w:t>
      </w:r>
    </w:p>
    <w:p w:rsidR="000D757A" w:rsidRPr="004356B0" w:rsidRDefault="000D757A" w:rsidP="004356B0">
      <w:pPr>
        <w:widowControl w:val="0"/>
        <w:spacing w:line="240" w:lineRule="auto"/>
        <w:rPr>
          <w:rFonts w:eastAsia="TimesNewRomanPSMT"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</w:t>
      </w:r>
      <w:r w:rsidRPr="004356B0">
        <w:rPr>
          <w:rFonts w:eastAsia="TimesNewRomanPSMT" w:cs="Times New Roman"/>
          <w:sz w:val="28"/>
          <w:szCs w:val="28"/>
        </w:rPr>
        <w:t>3</w:t>
      </w:r>
    </w:p>
    <w:p w:rsidR="000D757A" w:rsidRPr="004356B0" w:rsidRDefault="000D757A" w:rsidP="004356B0">
      <w:pPr>
        <w:shd w:val="clear" w:color="auto" w:fill="FFFFFF"/>
        <w:spacing w:line="240" w:lineRule="auto"/>
        <w:rPr>
          <w:rFonts w:cs="Times New Roman"/>
          <w:b/>
          <w:bCs/>
          <w:sz w:val="28"/>
          <w:szCs w:val="28"/>
        </w:rPr>
      </w:pPr>
    </w:p>
    <w:p w:rsidR="000D757A" w:rsidRPr="004356B0" w:rsidRDefault="000D757A" w:rsidP="004356B0">
      <w:pPr>
        <w:shd w:val="clear" w:color="auto" w:fill="FFFFFF"/>
        <w:spacing w:line="240" w:lineRule="auto"/>
        <w:rPr>
          <w:rFonts w:cs="Times New Roman"/>
          <w:b/>
          <w:bCs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2. </w:t>
      </w:r>
      <w:r w:rsidRPr="004356B0">
        <w:rPr>
          <w:rFonts w:cs="Times New Roman"/>
          <w:b/>
          <w:bCs/>
          <w:sz w:val="28"/>
          <w:szCs w:val="28"/>
        </w:rPr>
        <w:t>Рубец у коровы занимает:</w:t>
      </w:r>
    </w:p>
    <w:p w:rsidR="000D757A" w:rsidRPr="004356B0" w:rsidRDefault="000D757A" w:rsidP="004356B0">
      <w:pPr>
        <w:pStyle w:val="a3"/>
        <w:numPr>
          <w:ilvl w:val="0"/>
          <w:numId w:val="8"/>
        </w:numPr>
        <w:shd w:val="clear" w:color="auto" w:fill="FFFFFF"/>
        <w:spacing w:line="240" w:lineRule="auto"/>
        <w:ind w:left="426"/>
        <w:jc w:val="left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всю правую половину брюшной полости</w:t>
      </w:r>
    </w:p>
    <w:p w:rsidR="000D757A" w:rsidRPr="004356B0" w:rsidRDefault="000D757A" w:rsidP="004356B0">
      <w:pPr>
        <w:pStyle w:val="a3"/>
        <w:numPr>
          <w:ilvl w:val="0"/>
          <w:numId w:val="8"/>
        </w:numPr>
        <w:shd w:val="clear" w:color="auto" w:fill="FFFFFF"/>
        <w:spacing w:line="240" w:lineRule="auto"/>
        <w:ind w:left="426"/>
        <w:jc w:val="left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lastRenderedPageBreak/>
        <w:t>всю верхнюю половину брюшной полости</w:t>
      </w:r>
    </w:p>
    <w:p w:rsidR="000D757A" w:rsidRPr="004356B0" w:rsidRDefault="000D757A" w:rsidP="004356B0">
      <w:pPr>
        <w:pStyle w:val="a3"/>
        <w:numPr>
          <w:ilvl w:val="0"/>
          <w:numId w:val="8"/>
        </w:numPr>
        <w:shd w:val="clear" w:color="auto" w:fill="FFFFFF"/>
        <w:spacing w:line="240" w:lineRule="auto"/>
        <w:ind w:left="426"/>
        <w:jc w:val="left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всю нижнюю половину брюшной полости</w:t>
      </w:r>
    </w:p>
    <w:p w:rsidR="000D757A" w:rsidRPr="004356B0" w:rsidRDefault="000D757A" w:rsidP="004356B0">
      <w:pPr>
        <w:widowControl w:val="0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4. всю левую половину брюшной полости </w:t>
      </w:r>
    </w:p>
    <w:p w:rsidR="000D757A" w:rsidRPr="004356B0" w:rsidRDefault="000D757A" w:rsidP="004356B0">
      <w:pPr>
        <w:widowControl w:val="0"/>
        <w:spacing w:line="240" w:lineRule="auto"/>
        <w:rPr>
          <w:rFonts w:eastAsia="TimesNewRomanPSMT"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</w:t>
      </w:r>
      <w:r w:rsidRPr="004356B0">
        <w:rPr>
          <w:rFonts w:eastAsia="TimesNewRomanPSMT" w:cs="Times New Roman"/>
          <w:sz w:val="28"/>
          <w:szCs w:val="28"/>
        </w:rPr>
        <w:t>4</w:t>
      </w:r>
    </w:p>
    <w:p w:rsidR="000D757A" w:rsidRPr="004356B0" w:rsidRDefault="000D757A" w:rsidP="004356B0">
      <w:pPr>
        <w:spacing w:line="240" w:lineRule="auto"/>
        <w:rPr>
          <w:rFonts w:cs="Times New Roman"/>
          <w:b/>
          <w:bCs/>
          <w:sz w:val="28"/>
          <w:szCs w:val="28"/>
        </w:rPr>
      </w:pPr>
    </w:p>
    <w:p w:rsidR="000D757A" w:rsidRPr="004356B0" w:rsidRDefault="000D757A" w:rsidP="004356B0">
      <w:pPr>
        <w:shd w:val="clear" w:color="auto" w:fill="FFFFFF"/>
        <w:spacing w:line="240" w:lineRule="auto"/>
        <w:rPr>
          <w:rFonts w:cs="Times New Roman"/>
          <w:b/>
          <w:bCs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3. </w:t>
      </w:r>
      <w:r w:rsidRPr="004356B0">
        <w:rPr>
          <w:rFonts w:cs="Times New Roman"/>
          <w:b/>
          <w:bCs/>
          <w:sz w:val="28"/>
          <w:szCs w:val="28"/>
        </w:rPr>
        <w:t>Отделы скелета, выберите правильные утверждения (выберите несколько вариантов):</w:t>
      </w:r>
    </w:p>
    <w:p w:rsidR="000D757A" w:rsidRPr="004356B0" w:rsidRDefault="000D757A" w:rsidP="004356B0">
      <w:pPr>
        <w:pStyle w:val="a3"/>
        <w:numPr>
          <w:ilvl w:val="0"/>
          <w:numId w:val="10"/>
        </w:numPr>
        <w:shd w:val="clear" w:color="auto" w:fill="FFFFFF"/>
        <w:spacing w:line="240" w:lineRule="auto"/>
        <w:ind w:left="426"/>
        <w:jc w:val="left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осевой</w:t>
      </w:r>
    </w:p>
    <w:p w:rsidR="000D757A" w:rsidRPr="004356B0" w:rsidRDefault="000D757A" w:rsidP="004356B0">
      <w:pPr>
        <w:pStyle w:val="a3"/>
        <w:numPr>
          <w:ilvl w:val="0"/>
          <w:numId w:val="10"/>
        </w:numPr>
        <w:shd w:val="clear" w:color="auto" w:fill="FFFFFF"/>
        <w:spacing w:line="240" w:lineRule="auto"/>
        <w:ind w:left="426"/>
        <w:jc w:val="left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периферический</w:t>
      </w:r>
    </w:p>
    <w:p w:rsidR="000D757A" w:rsidRPr="004356B0" w:rsidRDefault="000D757A" w:rsidP="004356B0">
      <w:pPr>
        <w:pStyle w:val="a3"/>
        <w:numPr>
          <w:ilvl w:val="0"/>
          <w:numId w:val="10"/>
        </w:numPr>
        <w:shd w:val="clear" w:color="auto" w:fill="FFFFFF"/>
        <w:spacing w:line="240" w:lineRule="auto"/>
        <w:ind w:left="426"/>
        <w:jc w:val="left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лицевой</w:t>
      </w:r>
    </w:p>
    <w:p w:rsidR="000D757A" w:rsidRPr="004356B0" w:rsidRDefault="000D757A" w:rsidP="004356B0">
      <w:pPr>
        <w:pStyle w:val="a3"/>
        <w:numPr>
          <w:ilvl w:val="0"/>
          <w:numId w:val="10"/>
        </w:numPr>
        <w:shd w:val="clear" w:color="auto" w:fill="FFFFFF"/>
        <w:spacing w:line="240" w:lineRule="auto"/>
        <w:ind w:left="426"/>
        <w:jc w:val="left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мозговой</w:t>
      </w:r>
    </w:p>
    <w:p w:rsidR="000D757A" w:rsidRPr="004356B0" w:rsidRDefault="000D757A" w:rsidP="004356B0">
      <w:pPr>
        <w:widowControl w:val="0"/>
        <w:spacing w:line="240" w:lineRule="auto"/>
        <w:rPr>
          <w:rFonts w:eastAsia="TimesNewRomanPSMT"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1,2</w:t>
      </w:r>
    </w:p>
    <w:p w:rsidR="000D757A" w:rsidRPr="004356B0" w:rsidRDefault="000D757A" w:rsidP="004356B0">
      <w:pPr>
        <w:shd w:val="clear" w:color="auto" w:fill="FFFFFF"/>
        <w:spacing w:line="240" w:lineRule="auto"/>
        <w:rPr>
          <w:rFonts w:cs="Times New Roman"/>
          <w:b/>
          <w:bCs/>
          <w:sz w:val="28"/>
          <w:szCs w:val="28"/>
        </w:rPr>
      </w:pPr>
    </w:p>
    <w:p w:rsidR="000D757A" w:rsidRPr="004356B0" w:rsidRDefault="000D757A" w:rsidP="004356B0">
      <w:pPr>
        <w:shd w:val="clear" w:color="auto" w:fill="FFFFFF"/>
        <w:spacing w:line="240" w:lineRule="auto"/>
        <w:rPr>
          <w:rFonts w:cs="Times New Roman"/>
          <w:b/>
          <w:bCs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К органам дыхания относят</w:t>
      </w:r>
      <w:r w:rsidRPr="004356B0">
        <w:rPr>
          <w:rFonts w:cs="Times New Roman"/>
          <w:b/>
          <w:bCs/>
          <w:sz w:val="28"/>
          <w:szCs w:val="28"/>
        </w:rPr>
        <w:t>, выберите правильные утверждения (выберите несколько вариантов):</w:t>
      </w:r>
    </w:p>
    <w:p w:rsidR="000D757A" w:rsidRPr="004356B0" w:rsidRDefault="000D757A" w:rsidP="004356B0">
      <w:pPr>
        <w:pStyle w:val="a3"/>
        <w:numPr>
          <w:ilvl w:val="0"/>
          <w:numId w:val="9"/>
        </w:numPr>
        <w:shd w:val="clear" w:color="auto" w:fill="FFFFFF"/>
        <w:spacing w:line="240" w:lineRule="auto"/>
        <w:ind w:left="426"/>
        <w:jc w:val="left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глотку</w:t>
      </w:r>
    </w:p>
    <w:p w:rsidR="000D757A" w:rsidRPr="004356B0" w:rsidRDefault="000D757A" w:rsidP="004356B0">
      <w:pPr>
        <w:pStyle w:val="a3"/>
        <w:numPr>
          <w:ilvl w:val="0"/>
          <w:numId w:val="9"/>
        </w:numPr>
        <w:shd w:val="clear" w:color="auto" w:fill="FFFFFF"/>
        <w:spacing w:line="240" w:lineRule="auto"/>
        <w:ind w:left="426"/>
        <w:jc w:val="left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легкие</w:t>
      </w:r>
    </w:p>
    <w:p w:rsidR="000D757A" w:rsidRPr="004356B0" w:rsidRDefault="000D757A" w:rsidP="004356B0">
      <w:pPr>
        <w:pStyle w:val="a3"/>
        <w:numPr>
          <w:ilvl w:val="0"/>
          <w:numId w:val="9"/>
        </w:numPr>
        <w:shd w:val="clear" w:color="auto" w:fill="FFFFFF"/>
        <w:spacing w:line="240" w:lineRule="auto"/>
        <w:ind w:left="426"/>
        <w:jc w:val="left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носовую полость</w:t>
      </w:r>
    </w:p>
    <w:p w:rsidR="000D757A" w:rsidRPr="004356B0" w:rsidRDefault="000D757A" w:rsidP="004356B0">
      <w:pPr>
        <w:pStyle w:val="a3"/>
        <w:numPr>
          <w:ilvl w:val="0"/>
          <w:numId w:val="9"/>
        </w:numPr>
        <w:shd w:val="clear" w:color="auto" w:fill="FFFFFF"/>
        <w:spacing w:line="240" w:lineRule="auto"/>
        <w:ind w:left="426"/>
        <w:jc w:val="left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бронхи</w:t>
      </w:r>
    </w:p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1,2,3</w:t>
      </w:r>
    </w:p>
    <w:p w:rsidR="000D757A" w:rsidRPr="004356B0" w:rsidRDefault="000D757A" w:rsidP="004356B0">
      <w:pPr>
        <w:spacing w:line="240" w:lineRule="auto"/>
        <w:rPr>
          <w:rFonts w:cs="Times New Roman"/>
          <w:b/>
          <w:bCs/>
          <w:sz w:val="28"/>
          <w:szCs w:val="28"/>
        </w:rPr>
      </w:pPr>
    </w:p>
    <w:p w:rsidR="000D757A" w:rsidRPr="004356B0" w:rsidRDefault="000D757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 Укажите последовательность расположения структур,  начиная с наименьшей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система органов мочеобразования и мочевыделения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корковое вещество почки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нефрон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почка</w:t>
      </w:r>
    </w:p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3, 2, 4, 1</w:t>
      </w:r>
    </w:p>
    <w:p w:rsidR="000D757A" w:rsidRPr="004356B0" w:rsidRDefault="000D757A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0D757A" w:rsidRPr="004356B0" w:rsidRDefault="000D757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 Укажите последовательность расположения структур, начиная с наибольшей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трахея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средний бронх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главный бронх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малый бронх</w:t>
      </w:r>
    </w:p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  <w:highlight w:val="yellow"/>
        </w:rPr>
      </w:pPr>
      <w:r w:rsidRPr="004356B0">
        <w:rPr>
          <w:rFonts w:cs="Times New Roman"/>
          <w:sz w:val="28"/>
          <w:szCs w:val="28"/>
        </w:rPr>
        <w:t xml:space="preserve">Правильный ответ: 1, 3, 2, 4 </w:t>
      </w:r>
    </w:p>
    <w:p w:rsidR="000D757A" w:rsidRPr="004356B0" w:rsidRDefault="000D757A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0D757A" w:rsidRPr="004356B0" w:rsidRDefault="000D757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 Установите соответствие</w:t>
      </w:r>
    </w:p>
    <w:tbl>
      <w:tblPr>
        <w:tblW w:w="8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2"/>
        <w:gridCol w:w="3767"/>
        <w:gridCol w:w="982"/>
        <w:gridCol w:w="3711"/>
      </w:tblGrid>
      <w:tr w:rsidR="000D757A" w:rsidRPr="004356B0" w:rsidTr="000D757A">
        <w:trPr>
          <w:trHeight w:val="309"/>
        </w:trPr>
        <w:tc>
          <w:tcPr>
            <w:tcW w:w="466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Система органов</w:t>
            </w:r>
          </w:p>
        </w:tc>
        <w:tc>
          <w:tcPr>
            <w:tcW w:w="8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37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Орган</w:t>
            </w:r>
          </w:p>
        </w:tc>
      </w:tr>
      <w:tr w:rsidR="000D757A" w:rsidRPr="004356B0" w:rsidTr="000D757A">
        <w:trPr>
          <w:trHeight w:val="267"/>
        </w:trPr>
        <w:tc>
          <w:tcPr>
            <w:tcW w:w="466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8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Орган дыхания</w:t>
            </w:r>
          </w:p>
        </w:tc>
        <w:tc>
          <w:tcPr>
            <w:tcW w:w="8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7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Сердце </w:t>
            </w:r>
          </w:p>
        </w:tc>
      </w:tr>
      <w:tr w:rsidR="000D757A" w:rsidRPr="004356B0" w:rsidTr="000D757A">
        <w:trPr>
          <w:trHeight w:val="267"/>
        </w:trPr>
        <w:tc>
          <w:tcPr>
            <w:tcW w:w="466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8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Орган мочеобразования</w:t>
            </w:r>
          </w:p>
        </w:tc>
        <w:tc>
          <w:tcPr>
            <w:tcW w:w="8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7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Щитовидная железа</w:t>
            </w:r>
          </w:p>
        </w:tc>
      </w:tr>
      <w:tr w:rsidR="000D757A" w:rsidRPr="004356B0" w:rsidTr="000D757A">
        <w:trPr>
          <w:trHeight w:val="267"/>
        </w:trPr>
        <w:tc>
          <w:tcPr>
            <w:tcW w:w="466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8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Орган сердечнососудистой системы</w:t>
            </w:r>
          </w:p>
        </w:tc>
        <w:tc>
          <w:tcPr>
            <w:tcW w:w="8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7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Легкое </w:t>
            </w:r>
          </w:p>
        </w:tc>
      </w:tr>
      <w:tr w:rsidR="000D757A" w:rsidRPr="004356B0" w:rsidTr="000D757A">
        <w:trPr>
          <w:trHeight w:val="267"/>
        </w:trPr>
        <w:tc>
          <w:tcPr>
            <w:tcW w:w="466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8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Орган пищеварения</w:t>
            </w:r>
          </w:p>
        </w:tc>
        <w:tc>
          <w:tcPr>
            <w:tcW w:w="8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7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Желудок  </w:t>
            </w:r>
          </w:p>
        </w:tc>
      </w:tr>
      <w:tr w:rsidR="000D757A" w:rsidRPr="004356B0" w:rsidTr="000D757A">
        <w:trPr>
          <w:trHeight w:val="267"/>
        </w:trPr>
        <w:tc>
          <w:tcPr>
            <w:tcW w:w="466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8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Эндокринная железа</w:t>
            </w:r>
          </w:p>
        </w:tc>
        <w:tc>
          <w:tcPr>
            <w:tcW w:w="8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7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Лимфатический узел</w:t>
            </w:r>
          </w:p>
        </w:tc>
      </w:tr>
      <w:tr w:rsidR="000D757A" w:rsidRPr="004356B0" w:rsidTr="000D757A">
        <w:trPr>
          <w:trHeight w:val="267"/>
        </w:trPr>
        <w:tc>
          <w:tcPr>
            <w:tcW w:w="466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8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Орган кроветворения и иммунной защиты</w:t>
            </w:r>
          </w:p>
        </w:tc>
        <w:tc>
          <w:tcPr>
            <w:tcW w:w="8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37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Почка </w:t>
            </w:r>
          </w:p>
        </w:tc>
      </w:tr>
      <w:tr w:rsidR="000D757A" w:rsidRPr="004356B0" w:rsidTr="000D757A">
        <w:trPr>
          <w:trHeight w:val="282"/>
        </w:trPr>
        <w:tc>
          <w:tcPr>
            <w:tcW w:w="466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38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Кожа и ее производные</w:t>
            </w:r>
          </w:p>
        </w:tc>
        <w:tc>
          <w:tcPr>
            <w:tcW w:w="8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37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Коготь </w:t>
            </w:r>
          </w:p>
        </w:tc>
      </w:tr>
    </w:tbl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1-3, 2-6, 3-1, 4-4, 5-2, 6-5, 7-7</w:t>
      </w:r>
    </w:p>
    <w:p w:rsidR="000D757A" w:rsidRPr="004356B0" w:rsidRDefault="000D757A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0D757A" w:rsidRPr="004356B0" w:rsidRDefault="000D757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8. Установите соответствие</w:t>
      </w:r>
    </w:p>
    <w:tbl>
      <w:tblPr>
        <w:tblW w:w="8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3"/>
        <w:gridCol w:w="3760"/>
        <w:gridCol w:w="982"/>
        <w:gridCol w:w="3717"/>
      </w:tblGrid>
      <w:tr w:rsidR="000D757A" w:rsidRPr="004356B0" w:rsidTr="000D757A">
        <w:trPr>
          <w:trHeight w:val="309"/>
        </w:trPr>
        <w:tc>
          <w:tcPr>
            <w:tcW w:w="466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Направления</w:t>
            </w:r>
          </w:p>
        </w:tc>
        <w:tc>
          <w:tcPr>
            <w:tcW w:w="8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37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Сторона</w:t>
            </w:r>
          </w:p>
        </w:tc>
      </w:tr>
      <w:tr w:rsidR="000D757A" w:rsidRPr="004356B0" w:rsidTr="000D757A">
        <w:trPr>
          <w:trHeight w:val="267"/>
        </w:trPr>
        <w:tc>
          <w:tcPr>
            <w:tcW w:w="466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8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i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Краниальное </w:t>
            </w:r>
          </w:p>
        </w:tc>
        <w:tc>
          <w:tcPr>
            <w:tcW w:w="8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7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к середине </w:t>
            </w:r>
          </w:p>
        </w:tc>
      </w:tr>
      <w:tr w:rsidR="000D757A" w:rsidRPr="004356B0" w:rsidTr="000D757A">
        <w:trPr>
          <w:trHeight w:val="267"/>
        </w:trPr>
        <w:tc>
          <w:tcPr>
            <w:tcW w:w="466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8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i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Каудальное </w:t>
            </w:r>
          </w:p>
        </w:tc>
        <w:tc>
          <w:tcPr>
            <w:tcW w:w="8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7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в сторону живота</w:t>
            </w:r>
          </w:p>
        </w:tc>
      </w:tr>
      <w:tr w:rsidR="000D757A" w:rsidRPr="004356B0" w:rsidTr="000D757A">
        <w:trPr>
          <w:trHeight w:val="267"/>
        </w:trPr>
        <w:tc>
          <w:tcPr>
            <w:tcW w:w="466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8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i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Дорсальное </w:t>
            </w:r>
          </w:p>
        </w:tc>
        <w:tc>
          <w:tcPr>
            <w:tcW w:w="8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7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в сторону головы </w:t>
            </w:r>
          </w:p>
        </w:tc>
      </w:tr>
      <w:tr w:rsidR="000D757A" w:rsidRPr="004356B0" w:rsidTr="000D757A">
        <w:trPr>
          <w:trHeight w:val="267"/>
        </w:trPr>
        <w:tc>
          <w:tcPr>
            <w:tcW w:w="466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8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Вентральное </w:t>
            </w:r>
          </w:p>
        </w:tc>
        <w:tc>
          <w:tcPr>
            <w:tcW w:w="8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7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в сторону хвоста</w:t>
            </w:r>
          </w:p>
        </w:tc>
      </w:tr>
      <w:tr w:rsidR="000D757A" w:rsidRPr="004356B0" w:rsidTr="000D757A">
        <w:trPr>
          <w:trHeight w:val="267"/>
        </w:trPr>
        <w:tc>
          <w:tcPr>
            <w:tcW w:w="466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8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Медиальное </w:t>
            </w:r>
          </w:p>
        </w:tc>
        <w:tc>
          <w:tcPr>
            <w:tcW w:w="8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7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наружу в правую и левую стороны</w:t>
            </w:r>
          </w:p>
        </w:tc>
      </w:tr>
      <w:tr w:rsidR="000D757A" w:rsidRPr="004356B0" w:rsidTr="000D757A">
        <w:trPr>
          <w:trHeight w:val="267"/>
        </w:trPr>
        <w:tc>
          <w:tcPr>
            <w:tcW w:w="466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38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Латеральное </w:t>
            </w:r>
          </w:p>
        </w:tc>
        <w:tc>
          <w:tcPr>
            <w:tcW w:w="8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37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в сторону спины</w:t>
            </w:r>
          </w:p>
        </w:tc>
      </w:tr>
      <w:tr w:rsidR="000D757A" w:rsidRPr="004356B0" w:rsidTr="000D757A">
        <w:trPr>
          <w:trHeight w:val="267"/>
        </w:trPr>
        <w:tc>
          <w:tcPr>
            <w:tcW w:w="466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3810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Оральное (назальное)</w:t>
            </w:r>
          </w:p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3773" w:type="dxa"/>
            <w:shd w:val="clear" w:color="auto" w:fill="auto"/>
          </w:tcPr>
          <w:p w:rsidR="000D757A" w:rsidRPr="004356B0" w:rsidRDefault="000D757A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к ротовому отверстию </w:t>
            </w:r>
          </w:p>
        </w:tc>
      </w:tr>
    </w:tbl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1-3, 2-4, 3-6, 4-2, 5-1, 6-5, 7-7</w:t>
      </w:r>
    </w:p>
    <w:p w:rsidR="000D757A" w:rsidRPr="004356B0" w:rsidRDefault="000D757A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0D757A" w:rsidRPr="004356B0" w:rsidRDefault="000D757A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открытого типа</w:t>
      </w:r>
    </w:p>
    <w:p w:rsidR="000D757A" w:rsidRPr="004356B0" w:rsidRDefault="000D757A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0D757A" w:rsidRPr="004356B0" w:rsidRDefault="000D757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 Структурно-функциональной единицей почки является  ____________</w:t>
      </w:r>
    </w:p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нефрон</w:t>
      </w:r>
    </w:p>
    <w:p w:rsidR="000D757A" w:rsidRPr="004356B0" w:rsidRDefault="000D757A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b/>
          <w:bCs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2. </w:t>
      </w:r>
      <w:r w:rsidRPr="004356B0">
        <w:rPr>
          <w:rFonts w:cs="Times New Roman"/>
          <w:b/>
          <w:bCs/>
          <w:sz w:val="28"/>
          <w:szCs w:val="28"/>
        </w:rPr>
        <w:t xml:space="preserve"> Где в организме животных находится неподвижное соединение костей (приведите пример) ____________ </w:t>
      </w:r>
    </w:p>
    <w:p w:rsidR="000D757A" w:rsidRPr="004356B0" w:rsidRDefault="000D757A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 крестцово-подвздошный сустав </w:t>
      </w:r>
    </w:p>
    <w:p w:rsidR="000D757A" w:rsidRPr="004356B0" w:rsidRDefault="000D757A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0D757A" w:rsidRPr="004356B0" w:rsidRDefault="000D757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 Какую функцию выполняют связки в организме животных ____________</w:t>
      </w:r>
    </w:p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укрепляют сустав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В  сердце между предсердием и желудочком находятся  клапаны ___________________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двухстворчатый и трехстворчатый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5.  Какой тканью образована и какая мышца  разделяет грудную и брюшную полость. 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диафрагма образована поперечно-полосатой мышечной тканью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 В воздухоносных путях органов дыхания структуры, предотвращающие их спадение, образованы  ___________________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костной и хрящевой тканями</w:t>
      </w:r>
    </w:p>
    <w:p w:rsidR="000D757A" w:rsidRPr="004356B0" w:rsidRDefault="000D757A" w:rsidP="004356B0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0D757A" w:rsidRPr="004356B0" w:rsidRDefault="000D757A" w:rsidP="004356B0">
      <w:pPr>
        <w:tabs>
          <w:tab w:val="left" w:pos="2558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lastRenderedPageBreak/>
        <w:t xml:space="preserve">Вариант задания 7. </w:t>
      </w:r>
      <w:r w:rsidRPr="004356B0">
        <w:rPr>
          <w:rFonts w:cs="Times New Roman"/>
          <w:sz w:val="28"/>
          <w:szCs w:val="28"/>
        </w:rPr>
        <w:t>Назовите основной магистральный кровеносный артериальный сосуд туловища?</w:t>
      </w:r>
    </w:p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Ответ: аорта</w:t>
      </w:r>
    </w:p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</w:rPr>
      </w:pPr>
    </w:p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8.</w:t>
      </w:r>
      <w:r w:rsidRPr="004356B0">
        <w:rPr>
          <w:rFonts w:cs="Times New Roman"/>
          <w:sz w:val="28"/>
          <w:szCs w:val="28"/>
        </w:rPr>
        <w:t xml:space="preserve"> Какое количество пар черено-мозговых нервов у млекопитающих?</w:t>
      </w:r>
    </w:p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Ответ: 12.</w:t>
      </w:r>
    </w:p>
    <w:p w:rsidR="000D757A" w:rsidRPr="004356B0" w:rsidRDefault="000D757A" w:rsidP="004356B0">
      <w:pPr>
        <w:spacing w:line="240" w:lineRule="auto"/>
        <w:rPr>
          <w:rFonts w:cs="Times New Roman"/>
          <w:sz w:val="28"/>
          <w:szCs w:val="28"/>
        </w:rPr>
      </w:pPr>
    </w:p>
    <w:p w:rsidR="00C3117D" w:rsidRPr="004356B0" w:rsidRDefault="00C3117D" w:rsidP="004356B0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32"/>
          <w:szCs w:val="32"/>
        </w:rPr>
      </w:pPr>
    </w:p>
    <w:p w:rsidR="00A57AA1" w:rsidRPr="004356B0" w:rsidRDefault="00A57AA1" w:rsidP="004356B0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Д</w:t>
      </w:r>
      <w:r w:rsidR="00A61D78" w:rsidRPr="004356B0">
        <w:rPr>
          <w:rFonts w:cs="Times New Roman"/>
          <w:b/>
          <w:sz w:val="32"/>
          <w:szCs w:val="32"/>
        </w:rPr>
        <w:t>исциплина Б1.О.15</w:t>
      </w:r>
      <w:r w:rsidRPr="004356B0">
        <w:rPr>
          <w:rFonts w:cs="Times New Roman"/>
          <w:b/>
          <w:sz w:val="32"/>
          <w:szCs w:val="32"/>
        </w:rPr>
        <w:t xml:space="preserve"> </w:t>
      </w:r>
      <w:r w:rsidR="00A61D78" w:rsidRPr="004356B0">
        <w:rPr>
          <w:rFonts w:cs="Times New Roman"/>
          <w:b/>
          <w:sz w:val="32"/>
          <w:szCs w:val="32"/>
        </w:rPr>
        <w:t>Физическая и коллоидная химия</w:t>
      </w:r>
    </w:p>
    <w:p w:rsidR="00C3117D" w:rsidRPr="004356B0" w:rsidRDefault="00C3117D" w:rsidP="004356B0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b/>
          <w:sz w:val="28"/>
          <w:szCs w:val="28"/>
        </w:rPr>
      </w:pPr>
    </w:p>
    <w:p w:rsidR="00D41EAB" w:rsidRPr="004356B0" w:rsidRDefault="00A61D78" w:rsidP="004356B0">
      <w:pPr>
        <w:tabs>
          <w:tab w:val="center" w:pos="4819"/>
          <w:tab w:val="left" w:pos="8898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Компетенция ОПК-1</w:t>
      </w:r>
      <w:r w:rsidR="00A57AA1"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sz w:val="28"/>
          <w:szCs w:val="28"/>
        </w:rPr>
        <w:t>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взаимосвязях.</w:t>
      </w:r>
    </w:p>
    <w:p w:rsidR="00A61D78" w:rsidRPr="004356B0" w:rsidRDefault="00A61D78" w:rsidP="004356B0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32"/>
          <w:szCs w:val="32"/>
        </w:rPr>
      </w:pPr>
    </w:p>
    <w:p w:rsidR="00A57AA1" w:rsidRPr="004356B0" w:rsidRDefault="00A57AA1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закрытого типа</w:t>
      </w:r>
    </w:p>
    <w:p w:rsidR="00BB31F2" w:rsidRPr="004356B0" w:rsidRDefault="00BB31F2" w:rsidP="004356B0">
      <w:pPr>
        <w:spacing w:line="240" w:lineRule="auto"/>
        <w:rPr>
          <w:rFonts w:cs="Times New Roman"/>
          <w:sz w:val="28"/>
          <w:szCs w:val="28"/>
        </w:rPr>
      </w:pPr>
    </w:p>
    <w:p w:rsidR="004E74B1" w:rsidRPr="004356B0" w:rsidRDefault="004E74B1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>Прибор для измерения количества теплоты, выделявшейся или поглощающейся в химических, физических и биологических процессах называют.</w:t>
      </w:r>
    </w:p>
    <w:p w:rsidR="004E74B1" w:rsidRPr="004356B0" w:rsidRDefault="004E74B1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колориметр;</w:t>
      </w:r>
    </w:p>
    <w:p w:rsidR="004E74B1" w:rsidRPr="004356B0" w:rsidRDefault="004E74B1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калориметр;</w:t>
      </w:r>
    </w:p>
    <w:p w:rsidR="004E74B1" w:rsidRPr="004356B0" w:rsidRDefault="004E74B1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калорифер;</w:t>
      </w:r>
    </w:p>
    <w:p w:rsidR="004E74B1" w:rsidRPr="004356B0" w:rsidRDefault="004E74B1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ваттметр.</w:t>
      </w:r>
    </w:p>
    <w:p w:rsidR="00A61D78" w:rsidRPr="004356B0" w:rsidRDefault="004E74B1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2</w:t>
      </w:r>
    </w:p>
    <w:p w:rsidR="00A61D78" w:rsidRPr="004356B0" w:rsidRDefault="00A61D78" w:rsidP="004356B0">
      <w:pPr>
        <w:spacing w:line="240" w:lineRule="auto"/>
        <w:rPr>
          <w:rFonts w:cs="Times New Roman"/>
          <w:sz w:val="28"/>
          <w:szCs w:val="28"/>
        </w:rPr>
      </w:pPr>
    </w:p>
    <w:p w:rsidR="004E74B1" w:rsidRPr="004356B0" w:rsidRDefault="004E74B1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 Для определения молекулярной массы полимеров применяются метод.</w:t>
      </w:r>
    </w:p>
    <w:p w:rsidR="004E74B1" w:rsidRPr="004356B0" w:rsidRDefault="004E74B1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1. термического анализа;</w:t>
      </w:r>
    </w:p>
    <w:p w:rsidR="004E74B1" w:rsidRPr="004356B0" w:rsidRDefault="004E74B1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2. </w:t>
      </w:r>
      <w:r w:rsidRPr="004356B0">
        <w:rPr>
          <w:rFonts w:cs="Times New Roman"/>
          <w:sz w:val="28"/>
          <w:szCs w:val="28"/>
        </w:rPr>
        <w:t>вискозиметрии</w:t>
      </w: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;</w:t>
      </w:r>
    </w:p>
    <w:p w:rsidR="004E74B1" w:rsidRPr="004356B0" w:rsidRDefault="004E74B1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3. </w:t>
      </w:r>
      <w:r w:rsidRPr="004356B0">
        <w:rPr>
          <w:rFonts w:cs="Times New Roman"/>
          <w:sz w:val="28"/>
          <w:szCs w:val="28"/>
        </w:rPr>
        <w:t>седиментации;</w:t>
      </w:r>
    </w:p>
    <w:p w:rsidR="004E74B1" w:rsidRPr="004356B0" w:rsidRDefault="004E74B1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4. конденсации.</w:t>
      </w:r>
    </w:p>
    <w:p w:rsidR="004E74B1" w:rsidRPr="004356B0" w:rsidRDefault="006A28C0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2</w:t>
      </w:r>
    </w:p>
    <w:p w:rsidR="00A61D78" w:rsidRPr="004356B0" w:rsidRDefault="00A61D78" w:rsidP="004356B0">
      <w:pPr>
        <w:spacing w:line="240" w:lineRule="auto"/>
        <w:rPr>
          <w:rFonts w:cs="Times New Roman"/>
          <w:sz w:val="28"/>
          <w:szCs w:val="28"/>
        </w:rPr>
      </w:pPr>
    </w:p>
    <w:p w:rsidR="004E74B1" w:rsidRPr="004356B0" w:rsidRDefault="004E74B1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 Какие из перечисленных методов относятся к фотометрическим (выберите несколько вариантов).</w:t>
      </w:r>
    </w:p>
    <w:p w:rsidR="004E74B1" w:rsidRPr="004356B0" w:rsidRDefault="004E74B1" w:rsidP="004356B0">
      <w:pPr>
        <w:spacing w:line="240" w:lineRule="auto"/>
        <w:ind w:left="567" w:firstLine="142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1. рефрактометрические;</w:t>
      </w:r>
    </w:p>
    <w:p w:rsidR="004E74B1" w:rsidRPr="004356B0" w:rsidRDefault="004E74B1" w:rsidP="004356B0">
      <w:pPr>
        <w:spacing w:line="240" w:lineRule="auto"/>
        <w:ind w:left="567" w:firstLine="142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bCs/>
          <w:color w:val="000000"/>
          <w:sz w:val="28"/>
          <w:szCs w:val="28"/>
          <w:lang w:eastAsia="ru-RU"/>
        </w:rPr>
        <w:t>2. колориметрические</w:t>
      </w: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;</w:t>
      </w:r>
    </w:p>
    <w:p w:rsidR="004E74B1" w:rsidRPr="004356B0" w:rsidRDefault="004E74B1" w:rsidP="004356B0">
      <w:pPr>
        <w:spacing w:line="240" w:lineRule="auto"/>
        <w:ind w:left="567" w:firstLine="142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3. потенциометрические;</w:t>
      </w:r>
    </w:p>
    <w:p w:rsidR="004E74B1" w:rsidRPr="004356B0" w:rsidRDefault="004E74B1" w:rsidP="004356B0">
      <w:pPr>
        <w:spacing w:line="240" w:lineRule="auto"/>
        <w:ind w:left="567" w:firstLine="142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4. спектрофотометрические.</w:t>
      </w:r>
    </w:p>
    <w:p w:rsidR="004E74B1" w:rsidRPr="004356B0" w:rsidRDefault="006A28C0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Правильные ответы: 2, 4</w:t>
      </w:r>
    </w:p>
    <w:p w:rsidR="004E74B1" w:rsidRPr="004356B0" w:rsidRDefault="004E74B1" w:rsidP="004356B0">
      <w:pPr>
        <w:spacing w:line="240" w:lineRule="auto"/>
        <w:rPr>
          <w:rFonts w:cs="Times New Roman"/>
          <w:sz w:val="28"/>
          <w:szCs w:val="28"/>
        </w:rPr>
      </w:pPr>
    </w:p>
    <w:p w:rsidR="004E74B1" w:rsidRPr="004356B0" w:rsidRDefault="004E74B1" w:rsidP="004356B0">
      <w:pPr>
        <w:spacing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4. Укажите </w:t>
      </w:r>
      <w:r w:rsidRPr="004356B0">
        <w:rPr>
          <w:rFonts w:eastAsia="Times New Roman" w:cs="Times New Roman"/>
          <w:b/>
          <w:sz w:val="28"/>
          <w:szCs w:val="28"/>
          <w:lang w:eastAsia="ru-RU"/>
        </w:rPr>
        <w:t xml:space="preserve">характерные для коллоидных систем электрокинетические свойства </w:t>
      </w:r>
      <w:r w:rsidRPr="004356B0">
        <w:rPr>
          <w:rFonts w:cs="Times New Roman"/>
          <w:b/>
          <w:sz w:val="28"/>
          <w:szCs w:val="28"/>
        </w:rPr>
        <w:t>(выберите несколько вариантов)</w:t>
      </w:r>
      <w:r w:rsidRPr="004356B0">
        <w:rPr>
          <w:rFonts w:eastAsia="Times New Roman" w:cs="Times New Roman"/>
          <w:b/>
          <w:sz w:val="28"/>
          <w:szCs w:val="28"/>
          <w:lang w:eastAsia="ru-RU"/>
        </w:rPr>
        <w:t>.</w:t>
      </w:r>
    </w:p>
    <w:p w:rsidR="004E74B1" w:rsidRPr="004356B0" w:rsidRDefault="004E74B1" w:rsidP="004356B0">
      <w:pPr>
        <w:spacing w:line="240" w:lineRule="auto"/>
        <w:ind w:left="720" w:firstLine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1. опалесценция;</w:t>
      </w:r>
    </w:p>
    <w:p w:rsidR="004E74B1" w:rsidRPr="004356B0" w:rsidRDefault="004E74B1" w:rsidP="004356B0">
      <w:pPr>
        <w:spacing w:line="240" w:lineRule="auto"/>
        <w:ind w:left="720" w:firstLine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lastRenderedPageBreak/>
        <w:t>2. потенциал протекания;</w:t>
      </w:r>
    </w:p>
    <w:p w:rsidR="004E74B1" w:rsidRPr="004356B0" w:rsidRDefault="004E74B1" w:rsidP="004356B0">
      <w:pPr>
        <w:spacing w:line="240" w:lineRule="auto"/>
        <w:ind w:left="720" w:firstLine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3. броуновское движение;</w:t>
      </w:r>
    </w:p>
    <w:p w:rsidR="004E74B1" w:rsidRPr="004356B0" w:rsidRDefault="004E74B1" w:rsidP="004356B0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4. электрофорез.</w:t>
      </w:r>
    </w:p>
    <w:p w:rsidR="004E74B1" w:rsidRPr="004356B0" w:rsidRDefault="006A28C0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Правильные ответы: 2, 3</w:t>
      </w:r>
    </w:p>
    <w:p w:rsidR="004E74B1" w:rsidRPr="004356B0" w:rsidRDefault="004E74B1" w:rsidP="004356B0">
      <w:pPr>
        <w:spacing w:line="240" w:lineRule="auto"/>
        <w:rPr>
          <w:rFonts w:cs="Times New Roman"/>
          <w:sz w:val="28"/>
          <w:szCs w:val="28"/>
        </w:rPr>
      </w:pPr>
    </w:p>
    <w:p w:rsidR="004E74B1" w:rsidRPr="004356B0" w:rsidRDefault="004E74B1" w:rsidP="004356B0">
      <w:pPr>
        <w:spacing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5. </w:t>
      </w:r>
      <w:r w:rsidRPr="004356B0">
        <w:rPr>
          <w:rFonts w:eastAsia="Times New Roman" w:cs="Times New Roman"/>
          <w:b/>
          <w:iCs/>
          <w:sz w:val="28"/>
          <w:szCs w:val="28"/>
          <w:lang w:eastAsia="ru-RU"/>
        </w:rPr>
        <w:t>Установите правильную последовательность операций:</w:t>
      </w:r>
      <w:r w:rsidRPr="004356B0">
        <w:rPr>
          <w:rFonts w:eastAsia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4356B0">
        <w:rPr>
          <w:rFonts w:eastAsia="Times New Roman" w:cs="Times New Roman"/>
          <w:b/>
          <w:sz w:val="28"/>
          <w:szCs w:val="28"/>
          <w:lang w:eastAsia="ru-RU"/>
        </w:rPr>
        <w:t>а) подготовка пробы к анализу; б) фиксация полезного аналитического сигнала; в) отбор пробы; г) определение концентрации или количества компонента; д) измерение аналитического сигнала.</w:t>
      </w:r>
    </w:p>
    <w:p w:rsidR="004E74B1" w:rsidRPr="004356B0" w:rsidRDefault="004E74B1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1. а, б, в, г, д;</w:t>
      </w:r>
    </w:p>
    <w:p w:rsidR="004E74B1" w:rsidRPr="004356B0" w:rsidRDefault="004E74B1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2. в, а, б, д, г;</w:t>
      </w:r>
    </w:p>
    <w:p w:rsidR="004E74B1" w:rsidRPr="004356B0" w:rsidRDefault="004E74B1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3. в, а, г, д, б;</w:t>
      </w:r>
    </w:p>
    <w:p w:rsidR="004E74B1" w:rsidRPr="004356B0" w:rsidRDefault="004E74B1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4. а, в, г, д, б.</w:t>
      </w:r>
    </w:p>
    <w:p w:rsidR="004E74B1" w:rsidRPr="004356B0" w:rsidRDefault="006A28C0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2</w:t>
      </w:r>
    </w:p>
    <w:p w:rsidR="004E74B1" w:rsidRPr="004356B0" w:rsidRDefault="004E74B1" w:rsidP="004356B0">
      <w:pPr>
        <w:spacing w:line="240" w:lineRule="auto"/>
        <w:rPr>
          <w:rFonts w:cs="Times New Roman"/>
          <w:sz w:val="28"/>
          <w:szCs w:val="28"/>
        </w:rPr>
      </w:pPr>
    </w:p>
    <w:p w:rsidR="004E74B1" w:rsidRPr="004356B0" w:rsidRDefault="004E74B1" w:rsidP="004356B0">
      <w:pPr>
        <w:spacing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6. </w:t>
      </w:r>
      <w:r w:rsidRPr="004356B0">
        <w:rPr>
          <w:rFonts w:eastAsia="Times New Roman" w:cs="Times New Roman"/>
          <w:b/>
          <w:sz w:val="28"/>
          <w:szCs w:val="28"/>
          <w:lang w:eastAsia="ru-RU"/>
        </w:rPr>
        <w:t>Укажите правильную последовательность образования коллоидной частицы –мицеллы.</w:t>
      </w:r>
    </w:p>
    <w:p w:rsidR="004E74B1" w:rsidRPr="004356B0" w:rsidRDefault="004E74B1" w:rsidP="004356B0">
      <w:pPr>
        <w:spacing w:line="240" w:lineRule="auto"/>
        <w:ind w:left="720" w:firstLine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1. адсорбционный слой, ядро, гранула, диффузный слой;</w:t>
      </w:r>
    </w:p>
    <w:p w:rsidR="004E74B1" w:rsidRPr="004356B0" w:rsidRDefault="004E74B1" w:rsidP="004356B0">
      <w:pPr>
        <w:spacing w:line="240" w:lineRule="auto"/>
        <w:ind w:left="720" w:firstLine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2. ядро, адсорбционный слой, гранула, диффузный слой;</w:t>
      </w:r>
    </w:p>
    <w:p w:rsidR="004E74B1" w:rsidRPr="004356B0" w:rsidRDefault="004E74B1" w:rsidP="004356B0">
      <w:pPr>
        <w:spacing w:line="240" w:lineRule="auto"/>
        <w:ind w:left="720" w:firstLine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3. гранула, ядро, адсорбционный слой, диффузный слой;</w:t>
      </w:r>
    </w:p>
    <w:p w:rsidR="004E74B1" w:rsidRPr="004356B0" w:rsidRDefault="004E74B1" w:rsidP="004356B0">
      <w:pPr>
        <w:spacing w:line="240" w:lineRule="auto"/>
        <w:ind w:left="720" w:firstLine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4. ядро, гранула, адсорбционный слой, диффузный слой.</w:t>
      </w:r>
    </w:p>
    <w:p w:rsidR="004E74B1" w:rsidRPr="004356B0" w:rsidRDefault="004E74B1" w:rsidP="004356B0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Правильный ответ: 2</w:t>
      </w:r>
    </w:p>
    <w:p w:rsidR="004E74B1" w:rsidRPr="004356B0" w:rsidRDefault="004E74B1" w:rsidP="004356B0">
      <w:pPr>
        <w:spacing w:line="240" w:lineRule="auto"/>
        <w:rPr>
          <w:rFonts w:cs="Times New Roman"/>
          <w:sz w:val="28"/>
          <w:szCs w:val="28"/>
        </w:rPr>
      </w:pP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 Установите соответствие дисперсионной среды и дисперсной фазы при получении следующих дисперсных систем:</w:t>
      </w:r>
      <w:r w:rsidRPr="004356B0">
        <w:rPr>
          <w:rFonts w:cs="Times New Roman"/>
          <w:sz w:val="28"/>
          <w:szCs w:val="28"/>
        </w:rPr>
        <w:t xml:space="preserve"> </w:t>
      </w:r>
    </w:p>
    <w:p w:rsidR="00D8692A" w:rsidRPr="004356B0" w:rsidRDefault="00D8692A" w:rsidP="004356B0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cs="Times New Roman"/>
          <w:sz w:val="28"/>
          <w:szCs w:val="28"/>
        </w:rPr>
        <w:t>1. эмульсия; 2. аэрозоль; 3. коллоидный раствор; 4. дым.</w:t>
      </w:r>
    </w:p>
    <w:p w:rsidR="00D8692A" w:rsidRPr="004356B0" w:rsidRDefault="00D8692A" w:rsidP="004356B0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1. газ-жидкость; 2. жидкость-твердое вещество; 3. жидкость-жидкость; 4. Газ-твердое вещество.</w:t>
      </w: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</w:t>
      </w:r>
      <w:r w:rsidR="006A28C0" w:rsidRPr="004356B0">
        <w:rPr>
          <w:rFonts w:cs="Times New Roman"/>
          <w:sz w:val="28"/>
          <w:szCs w:val="28"/>
        </w:rPr>
        <w:t>льный ответ: 1-3, 2-1, 3-2, 4-4</w:t>
      </w:r>
    </w:p>
    <w:p w:rsidR="004E74B1" w:rsidRPr="004356B0" w:rsidRDefault="004E74B1" w:rsidP="004356B0">
      <w:pPr>
        <w:spacing w:line="240" w:lineRule="auto"/>
        <w:rPr>
          <w:rFonts w:cs="Times New Roman"/>
          <w:sz w:val="28"/>
          <w:szCs w:val="28"/>
        </w:rPr>
      </w:pP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8. Установите соответствие:</w:t>
      </w:r>
      <w:r w:rsidRPr="004356B0">
        <w:rPr>
          <w:rFonts w:cs="Times New Roman"/>
          <w:sz w:val="28"/>
          <w:szCs w:val="28"/>
        </w:rPr>
        <w:t xml:space="preserve"> </w:t>
      </w: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а) синерезис; б) тиксотропия; в) коацервация; г) контракция.</w:t>
      </w: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 – явление изотермического обратимого перехода «гель-золь»;</w:t>
      </w: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 – сокращение при набухании объема системы «полярный полимер-полярный растворитель» (+Q);</w:t>
      </w: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 – разделение системы на 2 фазы вследствие сжатия структурной сетки;</w:t>
      </w: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 – разделение раствора ВМС на фазы, сопровождающееся помутнение.</w:t>
      </w: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  <w:vertAlign w:val="subscript"/>
        </w:rPr>
      </w:pPr>
      <w:r w:rsidRPr="004356B0">
        <w:rPr>
          <w:rFonts w:cs="Times New Roman"/>
          <w:sz w:val="28"/>
          <w:szCs w:val="28"/>
        </w:rPr>
        <w:t>Правил</w:t>
      </w:r>
      <w:r w:rsidR="006A28C0" w:rsidRPr="004356B0">
        <w:rPr>
          <w:rFonts w:cs="Times New Roman"/>
          <w:sz w:val="28"/>
          <w:szCs w:val="28"/>
        </w:rPr>
        <w:t>ьные ответы: 1-б, 2-г, 3-а, 4-в</w:t>
      </w:r>
    </w:p>
    <w:p w:rsidR="004E74B1" w:rsidRPr="004356B0" w:rsidRDefault="004E74B1" w:rsidP="004356B0">
      <w:pPr>
        <w:spacing w:line="240" w:lineRule="auto"/>
        <w:rPr>
          <w:rFonts w:cs="Times New Roman"/>
          <w:sz w:val="28"/>
          <w:szCs w:val="28"/>
        </w:rPr>
      </w:pPr>
    </w:p>
    <w:p w:rsidR="006168BC" w:rsidRPr="004356B0" w:rsidRDefault="006168BC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открытого типа</w:t>
      </w:r>
    </w:p>
    <w:p w:rsidR="00BB31F2" w:rsidRPr="004356B0" w:rsidRDefault="00BB31F2" w:rsidP="004356B0">
      <w:pPr>
        <w:spacing w:line="240" w:lineRule="auto"/>
        <w:rPr>
          <w:rFonts w:cs="Times New Roman"/>
          <w:sz w:val="28"/>
          <w:szCs w:val="28"/>
        </w:rPr>
      </w:pP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 Раствор, способный поддерживать рН среды, называется ____________________.</w:t>
      </w:r>
      <w:r w:rsidRPr="004356B0">
        <w:rPr>
          <w:rFonts w:cs="Times New Roman"/>
          <w:sz w:val="28"/>
          <w:szCs w:val="28"/>
        </w:rPr>
        <w:t xml:space="preserve"> </w:t>
      </w: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</w:t>
      </w:r>
      <w:r w:rsidR="006A28C0" w:rsidRPr="004356B0">
        <w:rPr>
          <w:rFonts w:cs="Times New Roman"/>
          <w:sz w:val="28"/>
          <w:szCs w:val="28"/>
        </w:rPr>
        <w:t>вильный ответ: буферная система</w:t>
      </w: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</w:p>
    <w:p w:rsidR="00D8692A" w:rsidRPr="004356B0" w:rsidRDefault="00D8692A" w:rsidP="004356B0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lastRenderedPageBreak/>
        <w:t>Вариант задания 2.</w:t>
      </w:r>
      <w:r w:rsidRPr="004356B0">
        <w:rPr>
          <w:rStyle w:val="markedcontent"/>
          <w:rFonts w:cs="Times New Roman"/>
          <w:sz w:val="28"/>
          <w:szCs w:val="28"/>
        </w:rPr>
        <w:t xml:space="preserve"> </w:t>
      </w:r>
      <w:r w:rsidRPr="004356B0">
        <w:rPr>
          <w:rStyle w:val="markedcontent"/>
          <w:rFonts w:cs="Times New Roman"/>
          <w:b/>
          <w:sz w:val="28"/>
          <w:szCs w:val="28"/>
        </w:rPr>
        <w:t>Метод разделения и анализа смесей веществ по их сорбционной способности __________________.</w:t>
      </w:r>
      <w:r w:rsidRPr="004356B0">
        <w:rPr>
          <w:rStyle w:val="markedcontent"/>
          <w:rFonts w:cs="Times New Roman"/>
          <w:sz w:val="28"/>
          <w:szCs w:val="28"/>
        </w:rPr>
        <w:t xml:space="preserve"> </w:t>
      </w:r>
    </w:p>
    <w:p w:rsidR="00D8692A" w:rsidRPr="004356B0" w:rsidRDefault="00D8692A" w:rsidP="004356B0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4356B0">
        <w:rPr>
          <w:rStyle w:val="markedcontent"/>
          <w:rFonts w:cs="Times New Roman"/>
          <w:sz w:val="28"/>
          <w:szCs w:val="28"/>
        </w:rPr>
        <w:t>Правильный ответ: х</w:t>
      </w:r>
      <w:r w:rsidR="006A28C0" w:rsidRPr="004356B0">
        <w:rPr>
          <w:rStyle w:val="markedcontent"/>
          <w:rFonts w:cs="Times New Roman"/>
          <w:sz w:val="28"/>
          <w:szCs w:val="28"/>
        </w:rPr>
        <w:t>роматография</w:t>
      </w: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</w:p>
    <w:p w:rsidR="00D8692A" w:rsidRPr="004356B0" w:rsidRDefault="00D8692A" w:rsidP="004356B0">
      <w:pPr>
        <w:spacing w:line="240" w:lineRule="auto"/>
        <w:rPr>
          <w:rFonts w:eastAsia="Times New Roman" w:cs="Times New Roman"/>
          <w:b/>
          <w:i/>
          <w:iCs/>
          <w:sz w:val="28"/>
          <w:szCs w:val="28"/>
          <w:lang w:eastAsia="ru-RU"/>
        </w:rPr>
      </w:pPr>
      <w:r w:rsidRPr="004356B0">
        <w:rPr>
          <w:rFonts w:cs="Times New Roman"/>
          <w:b/>
          <w:sz w:val="28"/>
          <w:szCs w:val="28"/>
        </w:rPr>
        <w:t>Вариант задания 3. С</w:t>
      </w:r>
      <w:r w:rsidRPr="004356B0">
        <w:rPr>
          <w:rFonts w:eastAsia="Times New Roman" w:cs="Times New Roman"/>
          <w:b/>
          <w:iCs/>
          <w:sz w:val="28"/>
          <w:szCs w:val="28"/>
          <w:lang w:eastAsia="ru-RU"/>
        </w:rPr>
        <w:t>амопроизвольный процесс</w:t>
      </w:r>
      <w:r w:rsidRPr="004356B0">
        <w:rPr>
          <w:rFonts w:eastAsia="Times New Roman" w:cs="Times New Roman"/>
          <w:b/>
          <w:sz w:val="28"/>
          <w:szCs w:val="28"/>
          <w:lang w:eastAsia="ru-RU"/>
        </w:rPr>
        <w:t xml:space="preserve"> поглощения низкомолекулярного растворителя высокомолекулярным веществом, сопровождающийся с </w:t>
      </w:r>
      <w:r w:rsidRPr="004356B0">
        <w:rPr>
          <w:rFonts w:eastAsia="Times New Roman" w:cs="Times New Roman"/>
          <w:b/>
          <w:iCs/>
          <w:sz w:val="28"/>
          <w:szCs w:val="28"/>
          <w:lang w:eastAsia="ru-RU"/>
        </w:rPr>
        <w:t>увеличением массы полимера ________________________.</w:t>
      </w:r>
    </w:p>
    <w:p w:rsidR="00D8692A" w:rsidRPr="004356B0" w:rsidRDefault="00D8692A" w:rsidP="004356B0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4356B0">
        <w:rPr>
          <w:rStyle w:val="markedcontent"/>
          <w:rFonts w:cs="Times New Roman"/>
          <w:sz w:val="28"/>
          <w:szCs w:val="28"/>
        </w:rPr>
        <w:t>Правильный ответ: н</w:t>
      </w:r>
      <w:r w:rsidR="006A28C0" w:rsidRPr="004356B0">
        <w:rPr>
          <w:rStyle w:val="markedcontent"/>
          <w:rFonts w:cs="Times New Roman"/>
          <w:sz w:val="28"/>
          <w:szCs w:val="28"/>
        </w:rPr>
        <w:t>абухание</w:t>
      </w:r>
    </w:p>
    <w:p w:rsidR="00D8692A" w:rsidRPr="004356B0" w:rsidRDefault="00D8692A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D8692A" w:rsidRPr="004356B0" w:rsidRDefault="00D8692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Объединение мелких диспергированных частиц в большие по размеру агрегаты _____________________.</w:t>
      </w: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к</w:t>
      </w:r>
      <w:r w:rsidR="006A28C0" w:rsidRPr="004356B0">
        <w:rPr>
          <w:rFonts w:cs="Times New Roman"/>
          <w:sz w:val="28"/>
          <w:szCs w:val="28"/>
        </w:rPr>
        <w:t>оагуляция</w:t>
      </w:r>
    </w:p>
    <w:p w:rsidR="00D8692A" w:rsidRPr="004356B0" w:rsidRDefault="00D8692A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D8692A" w:rsidRPr="004356B0" w:rsidRDefault="00D8692A" w:rsidP="004356B0">
      <w:pPr>
        <w:spacing w:line="240" w:lineRule="auto"/>
        <w:rPr>
          <w:rFonts w:eastAsia="Times New Roman"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 В</w:t>
      </w:r>
      <w:r w:rsidRPr="004356B0">
        <w:rPr>
          <w:rFonts w:eastAsia="Times New Roman" w:cs="Times New Roman"/>
          <w:b/>
          <w:sz w:val="28"/>
          <w:szCs w:val="28"/>
        </w:rPr>
        <w:t>ещества, которые хорошо адсорбируются на границе раздела фаз, уменьшая поверхностное натяжение называются _______________________.</w:t>
      </w: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Style w:val="markedcontent"/>
          <w:rFonts w:cs="Times New Roman"/>
          <w:sz w:val="28"/>
          <w:szCs w:val="28"/>
        </w:rPr>
        <w:t xml:space="preserve">Правильный ответ: </w:t>
      </w:r>
      <w:r w:rsidRPr="004356B0">
        <w:rPr>
          <w:rFonts w:eastAsia="Times New Roman" w:cs="Times New Roman"/>
          <w:sz w:val="28"/>
          <w:szCs w:val="28"/>
        </w:rPr>
        <w:t>повер</w:t>
      </w:r>
      <w:r w:rsidR="006A28C0" w:rsidRPr="004356B0">
        <w:rPr>
          <w:rFonts w:eastAsia="Times New Roman" w:cs="Times New Roman"/>
          <w:sz w:val="28"/>
          <w:szCs w:val="28"/>
        </w:rPr>
        <w:t>хностно-активные вещества (ПАВ)</w:t>
      </w:r>
    </w:p>
    <w:p w:rsidR="00D8692A" w:rsidRPr="004356B0" w:rsidRDefault="00D8692A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D8692A" w:rsidRPr="004356B0" w:rsidRDefault="00D8692A" w:rsidP="004356B0">
      <w:pPr>
        <w:spacing w:line="240" w:lineRule="auto"/>
        <w:rPr>
          <w:rFonts w:cs="Times New Roman"/>
          <w:b/>
          <w:color w:val="202122"/>
          <w:sz w:val="28"/>
          <w:szCs w:val="28"/>
          <w:shd w:val="clear" w:color="auto" w:fill="FFFFFF"/>
        </w:rPr>
      </w:pPr>
      <w:r w:rsidRPr="004356B0">
        <w:rPr>
          <w:rFonts w:cs="Times New Roman"/>
          <w:b/>
          <w:sz w:val="28"/>
          <w:szCs w:val="28"/>
        </w:rPr>
        <w:t>Вариант задания 6. Функция состояния термодинамической системы,</w:t>
      </w:r>
      <w:r w:rsidRPr="004356B0">
        <w:rPr>
          <w:rFonts w:cs="Times New Roman"/>
          <w:b/>
          <w:color w:val="202122"/>
          <w:sz w:val="28"/>
          <w:szCs w:val="28"/>
          <w:shd w:val="clear" w:color="auto" w:fill="FFFFFF"/>
        </w:rPr>
        <w:t xml:space="preserve"> обозначающий меру необратимого рассеивания энергии ____________________.</w:t>
      </w:r>
    </w:p>
    <w:p w:rsidR="00D8692A" w:rsidRPr="004356B0" w:rsidRDefault="00D8692A" w:rsidP="004356B0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Style w:val="markedcontent"/>
          <w:rFonts w:cs="Times New Roman"/>
          <w:sz w:val="28"/>
          <w:szCs w:val="28"/>
        </w:rPr>
        <w:t>Правильный ответ: энтропия</w:t>
      </w: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</w:p>
    <w:p w:rsidR="00F261D4" w:rsidRPr="004356B0" w:rsidRDefault="00F261D4" w:rsidP="004356B0">
      <w:pPr>
        <w:pStyle w:val="af3"/>
        <w:spacing w:before="0" w:after="0"/>
        <w:ind w:firstLine="709"/>
        <w:rPr>
          <w:sz w:val="28"/>
          <w:szCs w:val="28"/>
        </w:rPr>
      </w:pPr>
      <w:r w:rsidRPr="004356B0">
        <w:rPr>
          <w:b/>
          <w:sz w:val="28"/>
          <w:szCs w:val="28"/>
        </w:rPr>
        <w:t xml:space="preserve">Вариант задания 7. Вычислить </w:t>
      </w:r>
      <w:r w:rsidRPr="004356B0">
        <w:rPr>
          <w:b/>
          <w:iCs/>
          <w:sz w:val="28"/>
          <w:szCs w:val="28"/>
        </w:rPr>
        <w:t xml:space="preserve">рН </w:t>
      </w:r>
      <w:r w:rsidRPr="004356B0">
        <w:rPr>
          <w:b/>
          <w:sz w:val="28"/>
          <w:szCs w:val="28"/>
        </w:rPr>
        <w:t xml:space="preserve">буферного раствора, содержащего 0,1 моль/л </w:t>
      </w:r>
      <w:r w:rsidRPr="004356B0">
        <w:rPr>
          <w:b/>
          <w:iCs/>
          <w:sz w:val="28"/>
          <w:szCs w:val="28"/>
        </w:rPr>
        <w:t xml:space="preserve">NH4ОН </w:t>
      </w:r>
      <w:r w:rsidRPr="004356B0">
        <w:rPr>
          <w:b/>
          <w:sz w:val="28"/>
          <w:szCs w:val="28"/>
        </w:rPr>
        <w:t xml:space="preserve">и 0,1 моль/л </w:t>
      </w:r>
      <w:r w:rsidRPr="004356B0">
        <w:rPr>
          <w:b/>
          <w:iCs/>
          <w:sz w:val="28"/>
          <w:szCs w:val="28"/>
        </w:rPr>
        <w:t>NH4Cl</w:t>
      </w:r>
      <w:r w:rsidRPr="004356B0">
        <w:rPr>
          <w:b/>
          <w:sz w:val="28"/>
          <w:szCs w:val="28"/>
        </w:rPr>
        <w:t>, если К</w:t>
      </w:r>
      <w:r w:rsidRPr="004356B0">
        <w:rPr>
          <w:b/>
          <w:sz w:val="28"/>
          <w:szCs w:val="28"/>
          <w:vertAlign w:val="subscript"/>
          <w:lang w:val="en-US"/>
        </w:rPr>
        <w:t>N</w:t>
      </w:r>
      <w:r w:rsidRPr="004356B0">
        <w:rPr>
          <w:b/>
          <w:sz w:val="28"/>
          <w:szCs w:val="28"/>
          <w:vertAlign w:val="subscript"/>
        </w:rPr>
        <w:t xml:space="preserve">Н4ОН </w:t>
      </w:r>
      <w:r w:rsidRPr="004356B0">
        <w:rPr>
          <w:b/>
          <w:sz w:val="28"/>
          <w:szCs w:val="28"/>
        </w:rPr>
        <w:t>= 1,79 х10</w:t>
      </w:r>
      <w:r w:rsidRPr="004356B0">
        <w:rPr>
          <w:b/>
          <w:sz w:val="28"/>
          <w:szCs w:val="28"/>
          <w:vertAlign w:val="superscript"/>
        </w:rPr>
        <w:t>-5</w:t>
      </w:r>
      <w:r w:rsidRPr="004356B0">
        <w:rPr>
          <w:b/>
          <w:sz w:val="28"/>
          <w:szCs w:val="28"/>
        </w:rPr>
        <w:t>.</w:t>
      </w:r>
    </w:p>
    <w:p w:rsidR="00F261D4" w:rsidRPr="004356B0" w:rsidRDefault="00F261D4" w:rsidP="004356B0">
      <w:pPr>
        <w:pStyle w:val="af3"/>
        <w:spacing w:before="0" w:after="0"/>
        <w:ind w:firstLine="709"/>
        <w:rPr>
          <w:sz w:val="28"/>
          <w:szCs w:val="28"/>
        </w:rPr>
      </w:pPr>
      <w:r w:rsidRPr="004356B0">
        <w:rPr>
          <w:rStyle w:val="markedcontent"/>
          <w:sz w:val="28"/>
          <w:szCs w:val="28"/>
        </w:rPr>
        <w:t>Правильный ответ:</w:t>
      </w:r>
      <w:r w:rsidR="006A28C0" w:rsidRPr="004356B0">
        <w:rPr>
          <w:sz w:val="28"/>
          <w:szCs w:val="28"/>
        </w:rPr>
        <w:t xml:space="preserve"> 9,25</w:t>
      </w: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</w:p>
    <w:p w:rsidR="006A28C0" w:rsidRPr="004356B0" w:rsidRDefault="006A28C0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8. Гидрозоль иодида серебра получен в присутствии избытка </w:t>
      </w:r>
      <w:r w:rsidRPr="004356B0">
        <w:rPr>
          <w:rFonts w:cs="Times New Roman"/>
          <w:b/>
          <w:sz w:val="28"/>
          <w:szCs w:val="28"/>
          <w:lang w:val="en-US"/>
        </w:rPr>
        <w:t>KJ</w:t>
      </w:r>
      <w:r w:rsidRPr="004356B0">
        <w:rPr>
          <w:rFonts w:cs="Times New Roman"/>
          <w:b/>
          <w:sz w:val="28"/>
          <w:szCs w:val="28"/>
        </w:rPr>
        <w:t xml:space="preserve">. Какой из двух электролитов </w:t>
      </w:r>
      <w:r w:rsidRPr="004356B0">
        <w:rPr>
          <w:rFonts w:cs="Times New Roman"/>
          <w:b/>
          <w:sz w:val="28"/>
          <w:szCs w:val="28"/>
          <w:lang w:val="en-US"/>
        </w:rPr>
        <w:t>MgCO</w:t>
      </w:r>
      <w:r w:rsidRPr="004356B0">
        <w:rPr>
          <w:rFonts w:cs="Times New Roman"/>
          <w:b/>
          <w:sz w:val="28"/>
          <w:szCs w:val="28"/>
          <w:vertAlign w:val="subscript"/>
        </w:rPr>
        <w:t>3</w:t>
      </w:r>
      <w:r w:rsidRPr="004356B0">
        <w:rPr>
          <w:rFonts w:cs="Times New Roman"/>
          <w:b/>
          <w:sz w:val="28"/>
          <w:szCs w:val="28"/>
        </w:rPr>
        <w:t xml:space="preserve"> или К</w:t>
      </w:r>
      <w:r w:rsidRPr="004356B0">
        <w:rPr>
          <w:rFonts w:cs="Times New Roman"/>
          <w:b/>
          <w:sz w:val="28"/>
          <w:szCs w:val="28"/>
          <w:lang w:val="en-US"/>
        </w:rPr>
        <w:t>Cl</w:t>
      </w:r>
      <w:r w:rsidRPr="004356B0">
        <w:rPr>
          <w:rFonts w:cs="Times New Roman"/>
          <w:b/>
          <w:sz w:val="28"/>
          <w:szCs w:val="28"/>
        </w:rPr>
        <w:t xml:space="preserve"> будет иметь больший порог коагуляции.</w:t>
      </w:r>
    </w:p>
    <w:p w:rsidR="006A28C0" w:rsidRPr="004356B0" w:rsidRDefault="006A28C0" w:rsidP="004356B0">
      <w:pPr>
        <w:pStyle w:val="af3"/>
        <w:spacing w:before="0" w:after="0"/>
        <w:ind w:firstLine="709"/>
        <w:rPr>
          <w:bCs/>
          <w:sz w:val="28"/>
          <w:szCs w:val="28"/>
        </w:rPr>
      </w:pPr>
      <w:r w:rsidRPr="004356B0">
        <w:rPr>
          <w:rStyle w:val="markedcontent"/>
          <w:sz w:val="28"/>
          <w:szCs w:val="28"/>
        </w:rPr>
        <w:t>Правильный ответ</w:t>
      </w:r>
      <w:r w:rsidRPr="004356B0">
        <w:rPr>
          <w:bCs/>
          <w:sz w:val="28"/>
          <w:szCs w:val="28"/>
        </w:rPr>
        <w:t xml:space="preserve">: </w:t>
      </w:r>
      <w:r w:rsidRPr="004356B0">
        <w:rPr>
          <w:bCs/>
          <w:sz w:val="28"/>
          <w:szCs w:val="28"/>
          <w:lang w:val="en-US"/>
        </w:rPr>
        <w:t>KCl</w:t>
      </w: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</w:p>
    <w:p w:rsidR="006A28C0" w:rsidRPr="004356B0" w:rsidRDefault="006A28C0" w:rsidP="004356B0">
      <w:pPr>
        <w:tabs>
          <w:tab w:val="center" w:pos="4819"/>
          <w:tab w:val="left" w:pos="8898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Компетенция ОПК-7</w:t>
      </w:r>
      <w:r w:rsidRPr="004356B0">
        <w:rPr>
          <w:rFonts w:cs="Times New Roman"/>
          <w:sz w:val="28"/>
          <w:szCs w:val="28"/>
        </w:rPr>
        <w:t xml:space="preserve"> Способен проводить экспериментальные исследования и испытания по заданной методике, наблюдения и измерения, обрабатывать и интерпретировать экспериментальные данные, применяя математические, физические, физико-химические, химические, биологические, микробиологические методы.</w:t>
      </w:r>
    </w:p>
    <w:p w:rsidR="006A28C0" w:rsidRPr="004356B0" w:rsidRDefault="006A28C0" w:rsidP="004356B0">
      <w:pPr>
        <w:tabs>
          <w:tab w:val="center" w:pos="4819"/>
          <w:tab w:val="left" w:pos="8898"/>
        </w:tabs>
        <w:spacing w:line="240" w:lineRule="auto"/>
        <w:rPr>
          <w:rFonts w:cs="Times New Roman"/>
          <w:sz w:val="32"/>
          <w:szCs w:val="32"/>
        </w:rPr>
      </w:pPr>
    </w:p>
    <w:p w:rsidR="006A28C0" w:rsidRPr="004356B0" w:rsidRDefault="006A28C0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закрытого типа</w:t>
      </w:r>
    </w:p>
    <w:p w:rsidR="006A28C0" w:rsidRPr="004356B0" w:rsidRDefault="006A28C0" w:rsidP="004356B0">
      <w:pPr>
        <w:spacing w:line="240" w:lineRule="auto"/>
        <w:rPr>
          <w:rFonts w:cs="Times New Roman"/>
          <w:sz w:val="28"/>
          <w:szCs w:val="28"/>
        </w:rPr>
      </w:pPr>
    </w:p>
    <w:p w:rsidR="00D7081D" w:rsidRPr="004356B0" w:rsidRDefault="00D7081D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1. </w:t>
      </w:r>
      <w:r w:rsidRPr="004356B0">
        <w:rPr>
          <w:rFonts w:eastAsia="Times New Roman" w:cs="Times New Roman"/>
          <w:b/>
          <w:color w:val="000000"/>
          <w:sz w:val="28"/>
          <w:szCs w:val="28"/>
          <w:lang w:eastAsia="ru-RU"/>
        </w:rPr>
        <w:t>Какой из растворов изотоничен крови.</w:t>
      </w:r>
    </w:p>
    <w:p w:rsidR="00D7081D" w:rsidRPr="00EA01D9" w:rsidRDefault="00D7081D" w:rsidP="004356B0">
      <w:pPr>
        <w:spacing w:line="240" w:lineRule="auto"/>
        <w:ind w:right="12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A01D9">
        <w:rPr>
          <w:rFonts w:eastAsia="Times New Roman" w:cs="Times New Roman"/>
          <w:color w:val="000000"/>
          <w:sz w:val="28"/>
          <w:szCs w:val="28"/>
          <w:lang w:eastAsia="ru-RU"/>
        </w:rPr>
        <w:t>1. 9 %-</w:t>
      </w: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й</w:t>
      </w:r>
      <w:r w:rsidRPr="00EA01D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(</w:t>
      </w:r>
      <w:r w:rsidRPr="004356B0">
        <w:rPr>
          <w:rFonts w:eastAsia="Times New Roman" w:cs="Times New Roman"/>
          <w:color w:val="000000"/>
          <w:sz w:val="28"/>
          <w:szCs w:val="28"/>
          <w:lang w:val="en-US" w:eastAsia="ru-RU"/>
        </w:rPr>
        <w:t>NaCl</w:t>
      </w:r>
      <w:r w:rsidRPr="00EA01D9">
        <w:rPr>
          <w:rFonts w:eastAsia="Times New Roman" w:cs="Times New Roman"/>
          <w:color w:val="000000"/>
          <w:sz w:val="28"/>
          <w:szCs w:val="28"/>
          <w:lang w:eastAsia="ru-RU"/>
        </w:rPr>
        <w:t>);</w:t>
      </w:r>
    </w:p>
    <w:p w:rsidR="00D7081D" w:rsidRPr="00EA01D9" w:rsidRDefault="00D7081D" w:rsidP="004356B0">
      <w:pPr>
        <w:spacing w:line="240" w:lineRule="auto"/>
        <w:ind w:right="12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A01D9">
        <w:rPr>
          <w:rFonts w:eastAsia="Times New Roman" w:cs="Times New Roman"/>
          <w:color w:val="000000"/>
          <w:sz w:val="28"/>
          <w:szCs w:val="28"/>
          <w:lang w:eastAsia="ru-RU"/>
        </w:rPr>
        <w:t>2. 0,2 %-</w:t>
      </w: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й</w:t>
      </w:r>
      <w:r w:rsidRPr="00EA01D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(</w:t>
      </w:r>
      <w:r w:rsidRPr="004356B0">
        <w:rPr>
          <w:rFonts w:eastAsia="Times New Roman" w:cs="Times New Roman"/>
          <w:color w:val="000000"/>
          <w:sz w:val="28"/>
          <w:szCs w:val="28"/>
          <w:lang w:val="en-US" w:eastAsia="ru-RU"/>
        </w:rPr>
        <w:t>NaCl</w:t>
      </w:r>
      <w:r w:rsidRPr="00EA01D9">
        <w:rPr>
          <w:rFonts w:eastAsia="Times New Roman" w:cs="Times New Roman"/>
          <w:color w:val="000000"/>
          <w:sz w:val="28"/>
          <w:szCs w:val="28"/>
          <w:lang w:eastAsia="ru-RU"/>
        </w:rPr>
        <w:t>);</w:t>
      </w:r>
    </w:p>
    <w:p w:rsidR="00D7081D" w:rsidRPr="00EA01D9" w:rsidRDefault="00D7081D" w:rsidP="004356B0">
      <w:pPr>
        <w:spacing w:line="240" w:lineRule="auto"/>
        <w:ind w:right="12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A01D9">
        <w:rPr>
          <w:rFonts w:eastAsia="Times New Roman" w:cs="Times New Roman"/>
          <w:color w:val="000000"/>
          <w:sz w:val="28"/>
          <w:szCs w:val="28"/>
          <w:lang w:eastAsia="ru-RU"/>
        </w:rPr>
        <w:t>3. 0,9 %-</w:t>
      </w: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й</w:t>
      </w:r>
      <w:r w:rsidRPr="00EA01D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(</w:t>
      </w:r>
      <w:r w:rsidRPr="004356B0">
        <w:rPr>
          <w:rFonts w:eastAsia="Times New Roman" w:cs="Times New Roman"/>
          <w:color w:val="000000"/>
          <w:sz w:val="28"/>
          <w:szCs w:val="28"/>
          <w:lang w:val="en-US" w:eastAsia="ru-RU"/>
        </w:rPr>
        <w:t>NaCl</w:t>
      </w:r>
      <w:r w:rsidRPr="00EA01D9">
        <w:rPr>
          <w:rFonts w:eastAsia="Times New Roman" w:cs="Times New Roman"/>
          <w:color w:val="000000"/>
          <w:sz w:val="28"/>
          <w:szCs w:val="28"/>
          <w:lang w:eastAsia="ru-RU"/>
        </w:rPr>
        <w:t>);</w:t>
      </w:r>
    </w:p>
    <w:p w:rsidR="00D7081D" w:rsidRPr="004356B0" w:rsidRDefault="00D7081D" w:rsidP="004356B0">
      <w:pPr>
        <w:spacing w:line="240" w:lineRule="auto"/>
        <w:ind w:right="12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4. 8,6 %-й (NaCl).</w:t>
      </w:r>
    </w:p>
    <w:p w:rsidR="00D7081D" w:rsidRPr="004356B0" w:rsidRDefault="00D7081D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</w:t>
      </w: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</w:p>
    <w:p w:rsidR="00D7081D" w:rsidRPr="004356B0" w:rsidRDefault="00D7081D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2. </w:t>
      </w:r>
      <w:r w:rsidRPr="004356B0">
        <w:rPr>
          <w:rFonts w:eastAsia="Times New Roman" w:cs="Times New Roman"/>
          <w:b/>
          <w:color w:val="000000"/>
          <w:sz w:val="28"/>
          <w:szCs w:val="28"/>
          <w:lang w:eastAsia="ru-RU"/>
        </w:rPr>
        <w:t>Растворимость газа в жидкости повышается при.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1. повышении температуры;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bCs/>
          <w:color w:val="000000"/>
          <w:sz w:val="28"/>
          <w:szCs w:val="28"/>
          <w:lang w:eastAsia="ru-RU"/>
        </w:rPr>
        <w:t>2. понижении температуры;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3. понижении давления;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4. добавлении электролита.</w:t>
      </w:r>
    </w:p>
    <w:p w:rsidR="00D7081D" w:rsidRPr="004356B0" w:rsidRDefault="00D7081D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2</w:t>
      </w: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</w:p>
    <w:p w:rsidR="00D7081D" w:rsidRPr="004356B0" w:rsidRDefault="00D7081D" w:rsidP="004356B0">
      <w:pPr>
        <w:spacing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3. </w:t>
      </w:r>
      <w:r w:rsidRPr="004356B0">
        <w:rPr>
          <w:rFonts w:eastAsia="Times New Roman" w:cs="Times New Roman"/>
          <w:b/>
          <w:sz w:val="28"/>
          <w:szCs w:val="28"/>
          <w:lang w:eastAsia="ru-RU"/>
        </w:rPr>
        <w:t>По каким свойствам можно визуально отличить коллоидный раствор от грубо-дисперсной системы (выберите несколько вариантов).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1. преломление света;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bCs/>
          <w:color w:val="000000"/>
          <w:sz w:val="28"/>
          <w:szCs w:val="28"/>
          <w:lang w:eastAsia="ru-RU"/>
        </w:rPr>
        <w:t>2. опалесценция;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3. седиментация;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4. </w:t>
      </w:r>
      <w:r w:rsidRPr="004356B0">
        <w:rPr>
          <w:rFonts w:eastAsia="Times New Roman" w:cs="Times New Roman"/>
          <w:sz w:val="28"/>
          <w:szCs w:val="28"/>
          <w:lang w:eastAsia="ru-RU"/>
        </w:rPr>
        <w:t>адсорбция на поверхности частиц ионов электролита</w:t>
      </w: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D7081D" w:rsidRPr="004356B0" w:rsidRDefault="00D7081D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2, 3</w:t>
      </w: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</w:p>
    <w:p w:rsidR="00D7081D" w:rsidRPr="004356B0" w:rsidRDefault="00D7081D" w:rsidP="004356B0">
      <w:pPr>
        <w:spacing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4. Какие из растворов не являются буферными </w:t>
      </w:r>
      <w:r w:rsidRPr="004356B0">
        <w:rPr>
          <w:rFonts w:eastAsia="Times New Roman" w:cs="Times New Roman"/>
          <w:b/>
          <w:sz w:val="28"/>
          <w:szCs w:val="28"/>
          <w:lang w:eastAsia="ru-RU"/>
        </w:rPr>
        <w:t>(выберите несколько вариантов).</w:t>
      </w:r>
    </w:p>
    <w:p w:rsidR="00D7081D" w:rsidRPr="004356B0" w:rsidRDefault="00D7081D" w:rsidP="004356B0">
      <w:pPr>
        <w:pStyle w:val="af3"/>
        <w:spacing w:before="0" w:after="0"/>
        <w:ind w:firstLine="709"/>
        <w:rPr>
          <w:color w:val="000000"/>
          <w:sz w:val="28"/>
          <w:szCs w:val="28"/>
        </w:rPr>
      </w:pPr>
      <w:r w:rsidRPr="004356B0">
        <w:rPr>
          <w:color w:val="000000"/>
          <w:sz w:val="28"/>
          <w:szCs w:val="28"/>
        </w:rPr>
        <w:t xml:space="preserve">1. </w:t>
      </w:r>
      <w:r w:rsidRPr="004356B0">
        <w:rPr>
          <w:color w:val="000000"/>
          <w:sz w:val="28"/>
          <w:szCs w:val="28"/>
          <w:lang w:val="en-US"/>
        </w:rPr>
        <w:t>CH</w:t>
      </w:r>
      <w:r w:rsidRPr="004356B0">
        <w:rPr>
          <w:color w:val="000000"/>
          <w:sz w:val="28"/>
          <w:szCs w:val="28"/>
          <w:vertAlign w:val="subscript"/>
        </w:rPr>
        <w:t>3</w:t>
      </w:r>
      <w:r w:rsidRPr="004356B0">
        <w:rPr>
          <w:color w:val="000000"/>
          <w:sz w:val="28"/>
          <w:szCs w:val="28"/>
        </w:rPr>
        <w:t>СООН + СН</w:t>
      </w:r>
      <w:r w:rsidRPr="004356B0">
        <w:rPr>
          <w:color w:val="000000"/>
          <w:sz w:val="28"/>
          <w:szCs w:val="28"/>
          <w:vertAlign w:val="subscript"/>
        </w:rPr>
        <w:t>3</w:t>
      </w:r>
      <w:r w:rsidRPr="004356B0">
        <w:rPr>
          <w:color w:val="000000"/>
          <w:sz w:val="28"/>
          <w:szCs w:val="28"/>
        </w:rPr>
        <w:t>СОО</w:t>
      </w:r>
      <w:r w:rsidRPr="004356B0">
        <w:rPr>
          <w:color w:val="000000"/>
          <w:sz w:val="28"/>
          <w:szCs w:val="28"/>
          <w:lang w:val="en-US"/>
        </w:rPr>
        <w:t>Na</w:t>
      </w:r>
      <w:r w:rsidRPr="004356B0">
        <w:rPr>
          <w:color w:val="000000"/>
          <w:sz w:val="28"/>
          <w:szCs w:val="28"/>
        </w:rPr>
        <w:t>;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2. </w:t>
      </w:r>
      <w:r w:rsidRPr="004356B0">
        <w:rPr>
          <w:rFonts w:eastAsia="Times New Roman" w:cs="Times New Roman"/>
          <w:bCs/>
          <w:color w:val="000000"/>
          <w:sz w:val="28"/>
          <w:szCs w:val="28"/>
          <w:lang w:val="en-US" w:eastAsia="ru-RU"/>
        </w:rPr>
        <w:t>NH</w:t>
      </w:r>
      <w:r w:rsidRPr="004356B0">
        <w:rPr>
          <w:rFonts w:eastAsia="Times New Roman" w:cs="Times New Roman"/>
          <w:bCs/>
          <w:color w:val="000000"/>
          <w:sz w:val="28"/>
          <w:szCs w:val="28"/>
          <w:vertAlign w:val="subscript"/>
          <w:lang w:eastAsia="ru-RU"/>
        </w:rPr>
        <w:t>4</w:t>
      </w:r>
      <w:r w:rsidRPr="004356B0">
        <w:rPr>
          <w:rFonts w:eastAsia="Times New Roman" w:cs="Times New Roman"/>
          <w:bCs/>
          <w:color w:val="000000"/>
          <w:sz w:val="28"/>
          <w:szCs w:val="28"/>
          <w:lang w:val="en-US" w:eastAsia="ru-RU"/>
        </w:rPr>
        <w:t>OH</w:t>
      </w:r>
      <w:r w:rsidRPr="004356B0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+ </w:t>
      </w:r>
      <w:r w:rsidRPr="004356B0">
        <w:rPr>
          <w:rFonts w:eastAsia="Times New Roman" w:cs="Times New Roman"/>
          <w:bCs/>
          <w:color w:val="000000"/>
          <w:sz w:val="28"/>
          <w:szCs w:val="28"/>
          <w:lang w:val="en-US" w:eastAsia="ru-RU"/>
        </w:rPr>
        <w:t>NH</w:t>
      </w:r>
      <w:r w:rsidRPr="004356B0">
        <w:rPr>
          <w:rFonts w:eastAsia="Times New Roman" w:cs="Times New Roman"/>
          <w:bCs/>
          <w:color w:val="000000"/>
          <w:sz w:val="28"/>
          <w:szCs w:val="28"/>
          <w:vertAlign w:val="subscript"/>
          <w:lang w:eastAsia="ru-RU"/>
        </w:rPr>
        <w:t>4</w:t>
      </w:r>
      <w:r w:rsidRPr="004356B0">
        <w:rPr>
          <w:rFonts w:eastAsia="Times New Roman" w:cs="Times New Roman"/>
          <w:bCs/>
          <w:color w:val="000000"/>
          <w:sz w:val="28"/>
          <w:szCs w:val="28"/>
          <w:lang w:val="en-US" w:eastAsia="ru-RU"/>
        </w:rPr>
        <w:t>Cl</w:t>
      </w:r>
      <w:r w:rsidRPr="004356B0">
        <w:rPr>
          <w:rFonts w:eastAsia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3. </w:t>
      </w:r>
      <w:r w:rsidRPr="004356B0">
        <w:rPr>
          <w:rFonts w:eastAsia="Times New Roman" w:cs="Times New Roman"/>
          <w:bCs/>
          <w:color w:val="000000"/>
          <w:sz w:val="28"/>
          <w:szCs w:val="28"/>
          <w:lang w:val="en-US" w:eastAsia="ru-RU"/>
        </w:rPr>
        <w:t>NH</w:t>
      </w:r>
      <w:r w:rsidRPr="004356B0">
        <w:rPr>
          <w:rFonts w:eastAsia="Times New Roman" w:cs="Times New Roman"/>
          <w:bCs/>
          <w:color w:val="000000"/>
          <w:sz w:val="28"/>
          <w:szCs w:val="28"/>
          <w:vertAlign w:val="subscript"/>
          <w:lang w:eastAsia="ru-RU"/>
        </w:rPr>
        <w:t>4</w:t>
      </w:r>
      <w:r w:rsidRPr="004356B0">
        <w:rPr>
          <w:rFonts w:eastAsia="Times New Roman" w:cs="Times New Roman"/>
          <w:bCs/>
          <w:color w:val="000000"/>
          <w:sz w:val="28"/>
          <w:szCs w:val="28"/>
          <w:lang w:val="en-US" w:eastAsia="ru-RU"/>
        </w:rPr>
        <w:t>OH</w:t>
      </w:r>
      <w:r w:rsidRPr="004356B0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+</w:t>
      </w:r>
      <w:r w:rsidRPr="004356B0">
        <w:rPr>
          <w:rFonts w:eastAsia="Times New Roman" w:cs="Times New Roman"/>
          <w:bCs/>
          <w:color w:val="000000"/>
          <w:sz w:val="28"/>
          <w:szCs w:val="28"/>
          <w:lang w:val="en-US" w:eastAsia="ru-RU"/>
        </w:rPr>
        <w:t>H</w:t>
      </w:r>
      <w:r w:rsidRPr="004356B0">
        <w:rPr>
          <w:rFonts w:eastAsia="Times New Roman" w:cs="Times New Roman"/>
          <w:bCs/>
          <w:color w:val="000000"/>
          <w:sz w:val="28"/>
          <w:szCs w:val="28"/>
          <w:vertAlign w:val="subscript"/>
          <w:lang w:eastAsia="ru-RU"/>
        </w:rPr>
        <w:t>2</w:t>
      </w:r>
      <w:r w:rsidRPr="004356B0">
        <w:rPr>
          <w:rFonts w:eastAsia="Times New Roman" w:cs="Times New Roman"/>
          <w:bCs/>
          <w:color w:val="000000"/>
          <w:sz w:val="28"/>
          <w:szCs w:val="28"/>
          <w:lang w:val="en-US" w:eastAsia="ru-RU"/>
        </w:rPr>
        <w:t>O</w:t>
      </w: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;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4. </w:t>
      </w:r>
      <w:r w:rsidRPr="004356B0">
        <w:rPr>
          <w:rFonts w:cs="Times New Roman"/>
          <w:color w:val="000000"/>
          <w:sz w:val="28"/>
          <w:szCs w:val="28"/>
          <w:lang w:val="en-US"/>
        </w:rPr>
        <w:t>CH</w:t>
      </w:r>
      <w:r w:rsidRPr="004356B0">
        <w:rPr>
          <w:rFonts w:cs="Times New Roman"/>
          <w:color w:val="000000"/>
          <w:sz w:val="28"/>
          <w:szCs w:val="28"/>
          <w:vertAlign w:val="subscript"/>
        </w:rPr>
        <w:t>3</w:t>
      </w:r>
      <w:r w:rsidRPr="004356B0">
        <w:rPr>
          <w:rFonts w:cs="Times New Roman"/>
          <w:color w:val="000000"/>
          <w:sz w:val="28"/>
          <w:szCs w:val="28"/>
        </w:rPr>
        <w:t>СООН +</w:t>
      </w:r>
      <w:r w:rsidRPr="004356B0">
        <w:rPr>
          <w:rFonts w:cs="Times New Roman"/>
          <w:color w:val="000000"/>
          <w:sz w:val="28"/>
          <w:szCs w:val="28"/>
          <w:lang w:val="en-US"/>
        </w:rPr>
        <w:t>Na</w:t>
      </w:r>
      <w:r w:rsidRPr="004356B0">
        <w:rPr>
          <w:rFonts w:cs="Times New Roman"/>
          <w:color w:val="000000"/>
          <w:sz w:val="28"/>
          <w:szCs w:val="28"/>
          <w:vertAlign w:val="subscript"/>
        </w:rPr>
        <w:t>2</w:t>
      </w:r>
      <w:r w:rsidRPr="004356B0">
        <w:rPr>
          <w:rFonts w:cs="Times New Roman"/>
          <w:color w:val="000000"/>
          <w:sz w:val="28"/>
          <w:szCs w:val="28"/>
          <w:lang w:val="en-US"/>
        </w:rPr>
        <w:t>CO</w:t>
      </w:r>
      <w:r w:rsidRPr="004356B0">
        <w:rPr>
          <w:rFonts w:cs="Times New Roman"/>
          <w:color w:val="000000"/>
          <w:sz w:val="28"/>
          <w:szCs w:val="28"/>
          <w:vertAlign w:val="subscript"/>
        </w:rPr>
        <w:t>3</w:t>
      </w: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D7081D" w:rsidRPr="004356B0" w:rsidRDefault="00D7081D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3, 4</w:t>
      </w: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</w:p>
    <w:p w:rsidR="00D7081D" w:rsidRPr="004356B0" w:rsidRDefault="00D7081D" w:rsidP="004356B0">
      <w:pPr>
        <w:spacing w:line="240" w:lineRule="auto"/>
        <w:rPr>
          <w:rFonts w:eastAsia="Times New Roman" w:cs="Times New Roman"/>
          <w:b/>
          <w:iCs/>
          <w:sz w:val="28"/>
          <w:szCs w:val="28"/>
          <w:lang w:eastAsia="ru-RU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5. </w:t>
      </w:r>
      <w:r w:rsidRPr="004356B0">
        <w:rPr>
          <w:rFonts w:eastAsia="Times New Roman" w:cs="Times New Roman"/>
          <w:b/>
          <w:iCs/>
          <w:sz w:val="28"/>
          <w:szCs w:val="28"/>
          <w:lang w:eastAsia="ru-RU"/>
        </w:rPr>
        <w:t>Установите правильную последовательность процессов при осаждении высокомолекулярных соединений: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а) седиментация; б) коагуляция; в) удаление гидратной оболочки; г) наступление изоэлектрического состояния.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1. а, б, в, г;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2. в, а, б, г;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3. г, в, б, а;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4. а, в, г, б.</w:t>
      </w:r>
    </w:p>
    <w:p w:rsidR="00D7081D" w:rsidRPr="004356B0" w:rsidRDefault="00D7081D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</w:t>
      </w: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</w:p>
    <w:p w:rsidR="00D7081D" w:rsidRPr="004356B0" w:rsidRDefault="00D7081D" w:rsidP="004356B0">
      <w:pPr>
        <w:spacing w:line="240" w:lineRule="auto"/>
        <w:rPr>
          <w:rFonts w:eastAsia="Times New Roman" w:cs="Times New Roman"/>
          <w:b/>
          <w:iCs/>
          <w:sz w:val="28"/>
          <w:szCs w:val="28"/>
          <w:lang w:eastAsia="ru-RU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6. </w:t>
      </w:r>
      <w:r w:rsidRPr="004356B0">
        <w:rPr>
          <w:rFonts w:eastAsia="Times New Roman" w:cs="Times New Roman"/>
          <w:b/>
          <w:iCs/>
          <w:sz w:val="28"/>
          <w:szCs w:val="28"/>
          <w:lang w:eastAsia="ru-RU"/>
        </w:rPr>
        <w:t>Установите правильную последовательность процессов в ферментативном катализе: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iCs/>
          <w:sz w:val="28"/>
          <w:szCs w:val="28"/>
          <w:lang w:eastAsia="ru-RU"/>
        </w:rPr>
      </w:pPr>
      <w:r w:rsidRPr="004356B0">
        <w:rPr>
          <w:rFonts w:eastAsia="Times New Roman" w:cs="Times New Roman"/>
          <w:iCs/>
          <w:sz w:val="28"/>
          <w:szCs w:val="28"/>
          <w:lang w:eastAsia="ru-RU"/>
        </w:rPr>
        <w:t>а) индуцированное соответствие; б) правильное сближение и ориентация; в) образование фермент-субстратного комплекса; г) окислительно-восстановительный или ковалентный катализ.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1. а, б, в, г;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2. в, а, б, г;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3. б; а, в, г;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4. а, в, г, б.</w:t>
      </w:r>
    </w:p>
    <w:p w:rsidR="00D7081D" w:rsidRPr="004356B0" w:rsidRDefault="00D7081D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</w:t>
      </w:r>
    </w:p>
    <w:p w:rsidR="00D8692A" w:rsidRPr="004356B0" w:rsidRDefault="00D8692A" w:rsidP="004356B0">
      <w:pPr>
        <w:spacing w:line="240" w:lineRule="auto"/>
        <w:rPr>
          <w:rFonts w:cs="Times New Roman"/>
          <w:sz w:val="28"/>
          <w:szCs w:val="28"/>
        </w:rPr>
      </w:pPr>
    </w:p>
    <w:p w:rsidR="00D7081D" w:rsidRPr="004356B0" w:rsidRDefault="00D7081D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lastRenderedPageBreak/>
        <w:t>Вариант задания 7. Установите соответствие между названиями и определениями методов:</w:t>
      </w:r>
      <w:r w:rsidRPr="004356B0">
        <w:rPr>
          <w:rFonts w:cs="Times New Roman"/>
          <w:sz w:val="28"/>
          <w:szCs w:val="28"/>
        </w:rPr>
        <w:t xml:space="preserve"> </w:t>
      </w:r>
    </w:p>
    <w:p w:rsidR="00D7081D" w:rsidRPr="004356B0" w:rsidRDefault="00D7081D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седиментация; 2.коагуляция; 3. Конденсация; 4. пептизация.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1. взаимослипание и укрупнение коллоидных частиц;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bCs/>
          <w:color w:val="000000"/>
          <w:sz w:val="28"/>
          <w:szCs w:val="28"/>
          <w:lang w:eastAsia="ru-RU"/>
        </w:rPr>
        <w:t>2. осаждение, выпадение в осадок коллоидных частиц</w:t>
      </w: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;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3. химический способ диспергирования, измельчения;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56B0">
        <w:rPr>
          <w:rFonts w:eastAsia="Times New Roman" w:cs="Times New Roman"/>
          <w:color w:val="000000"/>
          <w:sz w:val="28"/>
          <w:szCs w:val="28"/>
          <w:lang w:eastAsia="ru-RU"/>
        </w:rPr>
        <w:t>4. химический способ укрупнения частиц до размеров коллоидных.</w:t>
      </w:r>
    </w:p>
    <w:p w:rsidR="00D7081D" w:rsidRPr="004356B0" w:rsidRDefault="00D7081D" w:rsidP="004356B0">
      <w:pPr>
        <w:spacing w:line="240" w:lineRule="auto"/>
        <w:rPr>
          <w:rFonts w:cs="Times New Roman"/>
          <w:sz w:val="28"/>
          <w:szCs w:val="28"/>
          <w:vertAlign w:val="subscript"/>
        </w:rPr>
      </w:pPr>
      <w:r w:rsidRPr="004356B0">
        <w:rPr>
          <w:rFonts w:cs="Times New Roman"/>
          <w:sz w:val="28"/>
          <w:szCs w:val="28"/>
        </w:rPr>
        <w:t>Правильные ответы: 1-2, 2-1, 3-4, 4-3</w:t>
      </w:r>
    </w:p>
    <w:p w:rsidR="008B445D" w:rsidRPr="004356B0" w:rsidRDefault="008B445D" w:rsidP="004356B0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D7081D" w:rsidRPr="004356B0" w:rsidRDefault="00D7081D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8. Установите соответствие между методами получения коллоидных систем:</w:t>
      </w:r>
      <w:r w:rsidRPr="004356B0">
        <w:rPr>
          <w:rFonts w:cs="Times New Roman"/>
          <w:sz w:val="28"/>
          <w:szCs w:val="28"/>
        </w:rPr>
        <w:t xml:space="preserve"> </w:t>
      </w:r>
    </w:p>
    <w:p w:rsidR="00D7081D" w:rsidRPr="004356B0" w:rsidRDefault="00D7081D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а) пептизация; б) метод замены растворителя; в) используя коллоидную мельницу; г) реакцией двойного обмена.</w:t>
      </w:r>
    </w:p>
    <w:p w:rsidR="00D7081D" w:rsidRPr="004356B0" w:rsidRDefault="00D7081D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 xml:space="preserve">1. </w:t>
      </w:r>
      <w:r w:rsidRPr="004356B0">
        <w:rPr>
          <w:rFonts w:cs="Times New Roman"/>
          <w:sz w:val="28"/>
          <w:szCs w:val="28"/>
        </w:rPr>
        <w:t xml:space="preserve">физическое диспергирование; </w:t>
      </w:r>
    </w:p>
    <w:p w:rsidR="00D7081D" w:rsidRPr="004356B0" w:rsidRDefault="00D7081D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2. химическое диспергирование; </w:t>
      </w:r>
    </w:p>
    <w:p w:rsidR="00D7081D" w:rsidRPr="004356B0" w:rsidRDefault="00D7081D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3. физическая конденсация; </w:t>
      </w:r>
    </w:p>
    <w:p w:rsidR="00D7081D" w:rsidRPr="004356B0" w:rsidRDefault="00D7081D" w:rsidP="004356B0">
      <w:pPr>
        <w:spacing w:line="240" w:lineRule="auto"/>
        <w:rPr>
          <w:rFonts w:cs="Times New Roman"/>
          <w:i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химическая конденсация.</w:t>
      </w:r>
    </w:p>
    <w:p w:rsidR="00D7081D" w:rsidRPr="004356B0" w:rsidRDefault="00D7081D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1-в, 2-а, 3-б, 4-г</w:t>
      </w:r>
    </w:p>
    <w:p w:rsidR="006A28C0" w:rsidRPr="004356B0" w:rsidRDefault="006A28C0" w:rsidP="004356B0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D7081D" w:rsidRPr="004356B0" w:rsidRDefault="00D7081D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открытого типа</w:t>
      </w:r>
    </w:p>
    <w:p w:rsidR="006A28C0" w:rsidRPr="004356B0" w:rsidRDefault="006A28C0" w:rsidP="004356B0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D7081D" w:rsidRPr="004356B0" w:rsidRDefault="00D7081D" w:rsidP="004356B0">
      <w:pPr>
        <w:spacing w:line="240" w:lineRule="auto"/>
        <w:rPr>
          <w:rFonts w:cs="Times New Roman"/>
          <w:b/>
          <w:color w:val="202122"/>
          <w:sz w:val="28"/>
          <w:szCs w:val="28"/>
          <w:shd w:val="clear" w:color="auto" w:fill="FFFFFF"/>
        </w:rPr>
      </w:pPr>
      <w:r w:rsidRPr="004356B0">
        <w:rPr>
          <w:rFonts w:cs="Times New Roman"/>
          <w:b/>
          <w:sz w:val="28"/>
          <w:szCs w:val="28"/>
        </w:rPr>
        <w:t>Вариант задания 1. П</w:t>
      </w:r>
      <w:r w:rsidRPr="004356B0">
        <w:rPr>
          <w:rFonts w:eastAsia="Times New Roman" w:cs="Times New Roman"/>
          <w:b/>
          <w:sz w:val="28"/>
          <w:szCs w:val="28"/>
        </w:rPr>
        <w:t>риродные и синтетические вещества, образованные из цепных макромолекул, масса которых составляет десятки и сотни тысяч единиц, а размеры соответствуют размерам частиц золей (полимеры) ________</w:t>
      </w:r>
      <w:r w:rsidR="006049CA" w:rsidRPr="004356B0">
        <w:rPr>
          <w:rFonts w:eastAsia="Times New Roman" w:cs="Times New Roman"/>
          <w:b/>
          <w:sz w:val="28"/>
          <w:szCs w:val="28"/>
        </w:rPr>
        <w:t>__________________</w:t>
      </w:r>
      <w:r w:rsidRPr="004356B0">
        <w:rPr>
          <w:rFonts w:eastAsia="Times New Roman" w:cs="Times New Roman"/>
          <w:b/>
          <w:sz w:val="28"/>
          <w:szCs w:val="28"/>
        </w:rPr>
        <w:t>_.</w:t>
      </w:r>
    </w:p>
    <w:p w:rsidR="00D7081D" w:rsidRPr="004356B0" w:rsidRDefault="00D7081D" w:rsidP="004356B0">
      <w:pPr>
        <w:spacing w:line="240" w:lineRule="auto"/>
        <w:rPr>
          <w:rFonts w:eastAsia="Times New Roman" w:cs="Times New Roman"/>
          <w:sz w:val="28"/>
          <w:szCs w:val="28"/>
        </w:rPr>
      </w:pPr>
      <w:r w:rsidRPr="004356B0">
        <w:rPr>
          <w:rStyle w:val="markedcontent"/>
          <w:rFonts w:cs="Times New Roman"/>
          <w:sz w:val="28"/>
          <w:szCs w:val="28"/>
        </w:rPr>
        <w:t xml:space="preserve">Правильный ответ: </w:t>
      </w:r>
      <w:r w:rsidR="006049CA" w:rsidRPr="004356B0">
        <w:rPr>
          <w:rFonts w:eastAsia="Times New Roman" w:cs="Times New Roman"/>
          <w:sz w:val="28"/>
          <w:szCs w:val="28"/>
        </w:rPr>
        <w:t>в</w:t>
      </w:r>
      <w:r w:rsidRPr="004356B0">
        <w:rPr>
          <w:rFonts w:eastAsia="Times New Roman" w:cs="Times New Roman"/>
          <w:sz w:val="28"/>
          <w:szCs w:val="28"/>
        </w:rPr>
        <w:t>ысокомолекулярные соединения (ВМС)</w:t>
      </w:r>
    </w:p>
    <w:p w:rsidR="006A28C0" w:rsidRPr="004356B0" w:rsidRDefault="006A28C0" w:rsidP="004356B0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6049CA" w:rsidRPr="004356B0" w:rsidRDefault="006049C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 Физико-химическая система, где одно вещество в диспергированном состоянии равномерно распределено в массе другого вещества – ______________________.</w:t>
      </w:r>
    </w:p>
    <w:p w:rsidR="006049CA" w:rsidRPr="004356B0" w:rsidRDefault="006049CA" w:rsidP="004356B0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4356B0">
        <w:rPr>
          <w:rStyle w:val="markedcontent"/>
          <w:rFonts w:cs="Times New Roman"/>
          <w:sz w:val="28"/>
          <w:szCs w:val="28"/>
        </w:rPr>
        <w:t>Правильный ответ: дисперсная система</w:t>
      </w:r>
    </w:p>
    <w:p w:rsidR="006A28C0" w:rsidRPr="004356B0" w:rsidRDefault="006A28C0" w:rsidP="004356B0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6049CA" w:rsidRPr="004356B0" w:rsidRDefault="006049C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</w:t>
      </w:r>
      <w:r w:rsidRPr="004356B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4356B0">
        <w:rPr>
          <w:rFonts w:eastAsia="Times New Roman" w:cs="Times New Roman"/>
          <w:b/>
          <w:sz w:val="28"/>
          <w:szCs w:val="28"/>
          <w:lang w:eastAsia="ru-RU"/>
        </w:rPr>
        <w:t>Единичный акт разрыва и (или) образования химических связей</w:t>
      </w:r>
      <w:r w:rsidRPr="004356B0">
        <w:rPr>
          <w:rFonts w:cs="Times New Roman"/>
          <w:b/>
          <w:sz w:val="28"/>
          <w:szCs w:val="28"/>
        </w:rPr>
        <w:t xml:space="preserve"> – _____________________.</w:t>
      </w:r>
    </w:p>
    <w:p w:rsidR="006049CA" w:rsidRPr="004356B0" w:rsidRDefault="006049CA" w:rsidP="004356B0">
      <w:pPr>
        <w:spacing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4356B0">
        <w:rPr>
          <w:rFonts w:cs="Times New Roman"/>
          <w:sz w:val="28"/>
          <w:szCs w:val="28"/>
        </w:rPr>
        <w:t>Правильный ответ</w:t>
      </w:r>
      <w:r w:rsidRPr="004356B0">
        <w:rPr>
          <w:rFonts w:cs="Times New Roman"/>
          <w:b/>
          <w:sz w:val="28"/>
          <w:szCs w:val="28"/>
        </w:rPr>
        <w:t xml:space="preserve">: </w:t>
      </w:r>
      <w:r w:rsidRPr="004356B0">
        <w:rPr>
          <w:rFonts w:eastAsia="Times New Roman" w:cs="Times New Roman"/>
          <w:bCs/>
          <w:sz w:val="28"/>
          <w:szCs w:val="28"/>
          <w:lang w:eastAsia="ru-RU"/>
        </w:rPr>
        <w:t>элементарная реакция</w:t>
      </w:r>
    </w:p>
    <w:p w:rsidR="006A28C0" w:rsidRPr="004356B0" w:rsidRDefault="006A28C0" w:rsidP="004356B0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6049CA" w:rsidRPr="004356B0" w:rsidRDefault="006049C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Раздел физической химии, изучающий химические и физические процессы в различных фазах вещества в ходе перераспределения компонентов системы на основе общих законов взаимопревращений химической энергии и различных видов работ и энергии – ________________________.</w:t>
      </w:r>
    </w:p>
    <w:p w:rsidR="006049CA" w:rsidRPr="004356B0" w:rsidRDefault="006049C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химическая термодинамика</w:t>
      </w:r>
    </w:p>
    <w:p w:rsidR="006A28C0" w:rsidRPr="004356B0" w:rsidRDefault="006A28C0" w:rsidP="004356B0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6049CA" w:rsidRPr="004356B0" w:rsidRDefault="006049CA" w:rsidP="004356B0">
      <w:pPr>
        <w:spacing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5. </w:t>
      </w:r>
      <w:r w:rsidRPr="004356B0">
        <w:rPr>
          <w:rFonts w:eastAsia="Times New Roman" w:cs="Times New Roman"/>
          <w:b/>
          <w:bCs/>
          <w:sz w:val="28"/>
          <w:szCs w:val="28"/>
          <w:lang w:eastAsia="ru-RU"/>
        </w:rPr>
        <w:t>Раздел физической химии, изучающий скорости и механизмы химических реакций, называется – ________________________.</w:t>
      </w:r>
    </w:p>
    <w:p w:rsidR="006049CA" w:rsidRPr="004356B0" w:rsidRDefault="006049CA" w:rsidP="004356B0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Правильный ответ: химическая кинетика</w:t>
      </w:r>
    </w:p>
    <w:p w:rsidR="006A28C0" w:rsidRPr="004356B0" w:rsidRDefault="006A28C0" w:rsidP="004356B0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6049CA" w:rsidRPr="004356B0" w:rsidRDefault="006049C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 Энергия необходимая для начала реакции называется – ______________________.</w:t>
      </w:r>
    </w:p>
    <w:p w:rsidR="006049CA" w:rsidRPr="004356B0" w:rsidRDefault="006049C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энергия активации</w:t>
      </w:r>
    </w:p>
    <w:p w:rsidR="006A28C0" w:rsidRPr="004356B0" w:rsidRDefault="006A28C0" w:rsidP="004356B0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6049CA" w:rsidRPr="004356B0" w:rsidRDefault="006049CA" w:rsidP="004356B0">
      <w:pPr>
        <w:pStyle w:val="af3"/>
        <w:spacing w:before="0" w:after="0"/>
        <w:ind w:firstLine="709"/>
        <w:jc w:val="both"/>
        <w:rPr>
          <w:b/>
          <w:sz w:val="28"/>
          <w:szCs w:val="28"/>
        </w:rPr>
      </w:pPr>
      <w:r w:rsidRPr="004356B0">
        <w:rPr>
          <w:b/>
          <w:sz w:val="28"/>
          <w:szCs w:val="28"/>
        </w:rPr>
        <w:t xml:space="preserve">Вариант задания 7. Определить </w:t>
      </w:r>
      <w:r w:rsidRPr="004356B0">
        <w:rPr>
          <w:b/>
          <w:i/>
          <w:iCs/>
          <w:sz w:val="28"/>
          <w:szCs w:val="28"/>
        </w:rPr>
        <w:t>рН</w:t>
      </w:r>
      <w:r w:rsidRPr="004356B0">
        <w:rPr>
          <w:b/>
          <w:sz w:val="28"/>
          <w:szCs w:val="28"/>
        </w:rPr>
        <w:t xml:space="preserve"> ацетатной буферной смеси, состоящей из 100 мл 0,1 н. СН</w:t>
      </w:r>
      <w:r w:rsidRPr="004356B0">
        <w:rPr>
          <w:b/>
          <w:sz w:val="28"/>
          <w:szCs w:val="28"/>
          <w:vertAlign w:val="subscript"/>
        </w:rPr>
        <w:t>3</w:t>
      </w:r>
      <w:r w:rsidRPr="004356B0">
        <w:rPr>
          <w:b/>
          <w:sz w:val="28"/>
          <w:szCs w:val="28"/>
        </w:rPr>
        <w:t>СООН и 200 мл 0,2 н. СН</w:t>
      </w:r>
      <w:r w:rsidRPr="004356B0">
        <w:rPr>
          <w:b/>
          <w:sz w:val="28"/>
          <w:szCs w:val="28"/>
          <w:vertAlign w:val="subscript"/>
        </w:rPr>
        <w:t>3</w:t>
      </w:r>
      <w:r w:rsidRPr="004356B0">
        <w:rPr>
          <w:b/>
          <w:sz w:val="28"/>
          <w:szCs w:val="28"/>
        </w:rPr>
        <w:t>СОО</w:t>
      </w:r>
      <w:r w:rsidRPr="004356B0">
        <w:rPr>
          <w:b/>
          <w:sz w:val="28"/>
          <w:szCs w:val="28"/>
          <w:lang w:val="en-US"/>
        </w:rPr>
        <w:t>Na</w:t>
      </w:r>
      <w:r w:rsidRPr="004356B0">
        <w:rPr>
          <w:b/>
          <w:sz w:val="28"/>
          <w:szCs w:val="28"/>
        </w:rPr>
        <w:t>.  К</w:t>
      </w:r>
      <w:r w:rsidRPr="004356B0">
        <w:rPr>
          <w:b/>
          <w:sz w:val="28"/>
          <w:szCs w:val="28"/>
          <w:vertAlign w:val="subscript"/>
        </w:rPr>
        <w:t>СН3СООН</w:t>
      </w:r>
      <w:r w:rsidRPr="004356B0">
        <w:rPr>
          <w:b/>
          <w:sz w:val="28"/>
          <w:szCs w:val="28"/>
        </w:rPr>
        <w:t xml:space="preserve"> = 1.75х10</w:t>
      </w:r>
      <w:r w:rsidRPr="004356B0">
        <w:rPr>
          <w:b/>
          <w:sz w:val="28"/>
          <w:szCs w:val="28"/>
          <w:vertAlign w:val="superscript"/>
        </w:rPr>
        <w:t>-5</w:t>
      </w:r>
      <w:r w:rsidRPr="004356B0">
        <w:rPr>
          <w:b/>
          <w:sz w:val="28"/>
          <w:szCs w:val="28"/>
        </w:rPr>
        <w:t>.</w:t>
      </w:r>
    </w:p>
    <w:p w:rsidR="006049CA" w:rsidRPr="004356B0" w:rsidRDefault="006049CA" w:rsidP="004356B0">
      <w:pPr>
        <w:pStyle w:val="af3"/>
        <w:spacing w:before="0" w:after="0"/>
        <w:ind w:firstLine="709"/>
        <w:jc w:val="both"/>
        <w:rPr>
          <w:sz w:val="28"/>
          <w:szCs w:val="28"/>
        </w:rPr>
      </w:pPr>
      <w:r w:rsidRPr="004356B0">
        <w:rPr>
          <w:sz w:val="28"/>
          <w:szCs w:val="28"/>
        </w:rPr>
        <w:t>Правильный ответ: 5,36</w:t>
      </w:r>
    </w:p>
    <w:p w:rsidR="006A28C0" w:rsidRPr="004356B0" w:rsidRDefault="006A28C0" w:rsidP="004356B0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6049CA" w:rsidRPr="004356B0" w:rsidRDefault="006049C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8. Желатин помещен в буферный раствор с рН = 3. Определить знак заряда частиц желатина, если изоэлектрическая точка его 4,7. </w:t>
      </w:r>
    </w:p>
    <w:p w:rsidR="006A28C0" w:rsidRPr="004356B0" w:rsidRDefault="006049CA" w:rsidP="004356B0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</w:t>
      </w:r>
      <w:r w:rsidRPr="004356B0">
        <w:rPr>
          <w:rFonts w:eastAsia="Times New Roman" w:cs="Times New Roman"/>
          <w:sz w:val="28"/>
          <w:szCs w:val="28"/>
          <w:lang w:eastAsia="ru-RU"/>
        </w:rPr>
        <w:t xml:space="preserve"> положительный</w:t>
      </w:r>
    </w:p>
    <w:p w:rsidR="006A28C0" w:rsidRPr="004356B0" w:rsidRDefault="006A28C0" w:rsidP="004356B0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B8064F" w:rsidRPr="004356B0" w:rsidRDefault="00B8064F" w:rsidP="004356B0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sz w:val="32"/>
          <w:szCs w:val="32"/>
        </w:rPr>
      </w:pPr>
    </w:p>
    <w:p w:rsidR="00D20676" w:rsidRPr="004356B0" w:rsidRDefault="00D20676" w:rsidP="004356B0">
      <w:pPr>
        <w:tabs>
          <w:tab w:val="left" w:pos="1827"/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32"/>
          <w:szCs w:val="32"/>
        </w:rPr>
      </w:pPr>
    </w:p>
    <w:p w:rsidR="00C3117D" w:rsidRPr="004356B0" w:rsidRDefault="00C3117D" w:rsidP="004356B0">
      <w:pPr>
        <w:tabs>
          <w:tab w:val="left" w:pos="1827"/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Дис</w:t>
      </w:r>
      <w:r w:rsidR="00943412" w:rsidRPr="004356B0">
        <w:rPr>
          <w:rFonts w:cs="Times New Roman"/>
          <w:b/>
          <w:sz w:val="32"/>
          <w:szCs w:val="32"/>
        </w:rPr>
        <w:t>циплина Б1.О.1</w:t>
      </w:r>
      <w:r w:rsidR="00B8064F" w:rsidRPr="004356B0">
        <w:rPr>
          <w:rFonts w:cs="Times New Roman"/>
          <w:b/>
          <w:sz w:val="32"/>
          <w:szCs w:val="32"/>
        </w:rPr>
        <w:t xml:space="preserve">6 </w:t>
      </w:r>
      <w:r w:rsidR="00943412" w:rsidRPr="004356B0">
        <w:rPr>
          <w:rFonts w:cs="Times New Roman"/>
          <w:b/>
          <w:sz w:val="32"/>
          <w:szCs w:val="32"/>
        </w:rPr>
        <w:t>Генетика растений и животных</w:t>
      </w:r>
    </w:p>
    <w:p w:rsidR="00B8064F" w:rsidRPr="004356B0" w:rsidRDefault="00B8064F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B8064F" w:rsidRPr="004356B0" w:rsidRDefault="00B8064F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Компетенция </w:t>
      </w:r>
      <w:r w:rsidR="00943412" w:rsidRPr="004356B0">
        <w:rPr>
          <w:rFonts w:cs="Times New Roman"/>
          <w:b/>
          <w:sz w:val="28"/>
          <w:szCs w:val="28"/>
        </w:rPr>
        <w:t>ОПК-1</w:t>
      </w:r>
      <w:r w:rsidRPr="004356B0">
        <w:rPr>
          <w:rFonts w:cs="Times New Roman"/>
          <w:sz w:val="28"/>
          <w:szCs w:val="28"/>
        </w:rPr>
        <w:t xml:space="preserve"> </w:t>
      </w:r>
      <w:r w:rsidR="00943412" w:rsidRPr="004356B0">
        <w:rPr>
          <w:rFonts w:cs="Times New Roman"/>
          <w:sz w:val="28"/>
          <w:szCs w:val="28"/>
        </w:rPr>
        <w:t>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</w:t>
      </w:r>
    </w:p>
    <w:p w:rsidR="00943412" w:rsidRPr="004356B0" w:rsidRDefault="00943412" w:rsidP="004356B0">
      <w:pPr>
        <w:spacing w:line="240" w:lineRule="auto"/>
        <w:rPr>
          <w:rFonts w:cs="Times New Roman"/>
          <w:sz w:val="28"/>
          <w:szCs w:val="28"/>
        </w:rPr>
      </w:pPr>
    </w:p>
    <w:p w:rsidR="00B8064F" w:rsidRPr="004356B0" w:rsidRDefault="00B8064F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закрытого типа</w:t>
      </w:r>
    </w:p>
    <w:p w:rsidR="00B8064F" w:rsidRPr="004356B0" w:rsidRDefault="00B8064F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943412" w:rsidRPr="004356B0" w:rsidRDefault="00943412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 Элементарная единица молекулярно-генетического уровня организации жизни.</w:t>
      </w:r>
    </w:p>
    <w:p w:rsidR="00943412" w:rsidRPr="004356B0" w:rsidRDefault="00943412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клетка;</w:t>
      </w:r>
    </w:p>
    <w:p w:rsidR="00943412" w:rsidRPr="004356B0" w:rsidRDefault="00943412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биосфера;</w:t>
      </w:r>
    </w:p>
    <w:p w:rsidR="00943412" w:rsidRPr="004356B0" w:rsidRDefault="00943412" w:rsidP="004356B0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4356B0">
        <w:rPr>
          <w:rFonts w:cs="Times New Roman"/>
          <w:bCs/>
          <w:sz w:val="28"/>
          <w:szCs w:val="28"/>
        </w:rPr>
        <w:t>3. ген;</w:t>
      </w:r>
    </w:p>
    <w:p w:rsidR="00943412" w:rsidRPr="004356B0" w:rsidRDefault="00943412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популяция.</w:t>
      </w:r>
    </w:p>
    <w:p w:rsidR="00943412" w:rsidRPr="004356B0" w:rsidRDefault="00943412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</w:t>
      </w:r>
    </w:p>
    <w:p w:rsidR="00943412" w:rsidRPr="004356B0" w:rsidRDefault="00943412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943412" w:rsidRPr="004356B0" w:rsidRDefault="00943412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 Ограниченными полом, являются те признаки, которые.</w:t>
      </w:r>
    </w:p>
    <w:p w:rsidR="00943412" w:rsidRPr="004356B0" w:rsidRDefault="00943412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проявляются только у одного пола;</w:t>
      </w:r>
    </w:p>
    <w:p w:rsidR="00943412" w:rsidRPr="004356B0" w:rsidRDefault="00943412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проявляются в разной степени у разных полов;</w:t>
      </w:r>
    </w:p>
    <w:p w:rsidR="00943412" w:rsidRPr="004356B0" w:rsidRDefault="00943412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определяются генами, локализованными в половых хромосомах;</w:t>
      </w:r>
    </w:p>
    <w:p w:rsidR="00943412" w:rsidRPr="004356B0" w:rsidRDefault="00943412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определяют первичные половые признаки.</w:t>
      </w:r>
    </w:p>
    <w:p w:rsidR="00943412" w:rsidRPr="004356B0" w:rsidRDefault="00943412" w:rsidP="004356B0">
      <w:pPr>
        <w:spacing w:line="240" w:lineRule="auto"/>
        <w:rPr>
          <w:rFonts w:eastAsia="Times New Roman" w:cs="Times New Roman"/>
          <w:bCs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</w:t>
      </w:r>
      <w:r w:rsidRPr="004356B0">
        <w:rPr>
          <w:rFonts w:eastAsia="Times New Roman" w:cs="Times New Roman"/>
          <w:bCs/>
          <w:sz w:val="28"/>
          <w:szCs w:val="28"/>
        </w:rPr>
        <w:t>1</w:t>
      </w:r>
    </w:p>
    <w:p w:rsidR="00943412" w:rsidRPr="004356B0" w:rsidRDefault="00943412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943412" w:rsidRPr="004356B0" w:rsidRDefault="00943412" w:rsidP="004356B0">
      <w:pPr>
        <w:pStyle w:val="aa"/>
        <w:spacing w:after="0"/>
        <w:ind w:firstLine="709"/>
        <w:jc w:val="both"/>
        <w:rPr>
          <w:b/>
          <w:sz w:val="28"/>
          <w:szCs w:val="28"/>
        </w:rPr>
      </w:pPr>
      <w:r w:rsidRPr="004356B0">
        <w:rPr>
          <w:rFonts w:eastAsia="Calibri"/>
          <w:b/>
          <w:sz w:val="28"/>
          <w:szCs w:val="28"/>
          <w:lang w:eastAsia="en-US"/>
        </w:rPr>
        <w:t xml:space="preserve">Вариант задания 3. </w:t>
      </w:r>
      <w:r w:rsidRPr="004356B0">
        <w:rPr>
          <w:b/>
          <w:sz w:val="28"/>
          <w:szCs w:val="28"/>
        </w:rPr>
        <w:t>Как записывается гомозиготный генотип (выберите несколько вариантов).</w:t>
      </w:r>
    </w:p>
    <w:p w:rsidR="00943412" w:rsidRPr="004356B0" w:rsidRDefault="00943412" w:rsidP="004356B0">
      <w:pPr>
        <w:pStyle w:val="aa"/>
        <w:spacing w:after="0"/>
        <w:ind w:firstLine="709"/>
        <w:jc w:val="both"/>
        <w:rPr>
          <w:sz w:val="28"/>
          <w:szCs w:val="28"/>
        </w:rPr>
      </w:pPr>
      <w:r w:rsidRPr="004356B0">
        <w:rPr>
          <w:sz w:val="28"/>
          <w:szCs w:val="28"/>
        </w:rPr>
        <w:t>1. АА, аа;</w:t>
      </w:r>
    </w:p>
    <w:p w:rsidR="00943412" w:rsidRPr="004356B0" w:rsidRDefault="00943412" w:rsidP="004356B0">
      <w:pPr>
        <w:pStyle w:val="aa"/>
        <w:spacing w:after="0"/>
        <w:ind w:firstLine="709"/>
        <w:jc w:val="both"/>
        <w:rPr>
          <w:sz w:val="28"/>
          <w:szCs w:val="28"/>
        </w:rPr>
      </w:pPr>
      <w:r w:rsidRPr="004356B0">
        <w:rPr>
          <w:sz w:val="28"/>
          <w:szCs w:val="28"/>
        </w:rPr>
        <w:t xml:space="preserve">2. Аа, </w:t>
      </w:r>
      <w:r w:rsidRPr="004356B0">
        <w:rPr>
          <w:sz w:val="28"/>
          <w:szCs w:val="28"/>
          <w:lang w:val="en-US"/>
        </w:rPr>
        <w:t>Bb</w:t>
      </w:r>
      <w:r w:rsidRPr="004356B0">
        <w:rPr>
          <w:sz w:val="28"/>
          <w:szCs w:val="28"/>
        </w:rPr>
        <w:t>;</w:t>
      </w:r>
    </w:p>
    <w:p w:rsidR="00943412" w:rsidRPr="004356B0" w:rsidRDefault="00943412" w:rsidP="004356B0">
      <w:pPr>
        <w:pStyle w:val="aa"/>
        <w:spacing w:after="0"/>
        <w:ind w:firstLine="709"/>
        <w:jc w:val="both"/>
        <w:rPr>
          <w:sz w:val="28"/>
          <w:szCs w:val="28"/>
        </w:rPr>
      </w:pPr>
      <w:r w:rsidRPr="004356B0">
        <w:rPr>
          <w:sz w:val="28"/>
          <w:szCs w:val="28"/>
        </w:rPr>
        <w:lastRenderedPageBreak/>
        <w:t>3. А</w:t>
      </w:r>
      <w:r w:rsidRPr="004356B0">
        <w:rPr>
          <w:sz w:val="28"/>
          <w:szCs w:val="28"/>
          <w:lang w:val="en-US"/>
        </w:rPr>
        <w:t>ABb</w:t>
      </w:r>
      <w:r w:rsidRPr="004356B0">
        <w:rPr>
          <w:sz w:val="28"/>
          <w:szCs w:val="28"/>
        </w:rPr>
        <w:t>;</w:t>
      </w:r>
    </w:p>
    <w:p w:rsidR="00943412" w:rsidRPr="004356B0" w:rsidRDefault="00943412" w:rsidP="004356B0">
      <w:pPr>
        <w:pStyle w:val="aa"/>
        <w:spacing w:after="0"/>
        <w:ind w:firstLine="709"/>
        <w:jc w:val="both"/>
        <w:rPr>
          <w:sz w:val="28"/>
          <w:szCs w:val="28"/>
        </w:rPr>
      </w:pPr>
      <w:r w:rsidRPr="004356B0">
        <w:rPr>
          <w:sz w:val="28"/>
          <w:szCs w:val="28"/>
        </w:rPr>
        <w:t xml:space="preserve">4. </w:t>
      </w:r>
      <w:r w:rsidRPr="004356B0">
        <w:rPr>
          <w:sz w:val="28"/>
          <w:szCs w:val="28"/>
          <w:lang w:val="en-US"/>
        </w:rPr>
        <w:t>AAbb</w:t>
      </w:r>
      <w:r w:rsidRPr="004356B0">
        <w:rPr>
          <w:sz w:val="28"/>
          <w:szCs w:val="28"/>
        </w:rPr>
        <w:t>;</w:t>
      </w:r>
    </w:p>
    <w:p w:rsidR="00943412" w:rsidRPr="004356B0" w:rsidRDefault="00943412" w:rsidP="004356B0">
      <w:pPr>
        <w:pStyle w:val="aa"/>
        <w:spacing w:after="0"/>
        <w:ind w:firstLine="709"/>
        <w:jc w:val="both"/>
        <w:rPr>
          <w:sz w:val="28"/>
          <w:szCs w:val="28"/>
        </w:rPr>
      </w:pPr>
      <w:r w:rsidRPr="004356B0">
        <w:rPr>
          <w:rFonts w:eastAsia="Calibri"/>
          <w:sz w:val="28"/>
          <w:szCs w:val="28"/>
          <w:lang w:eastAsia="en-US"/>
        </w:rPr>
        <w:t>Правильный ответ:</w:t>
      </w:r>
      <w:r w:rsidRPr="004356B0">
        <w:rPr>
          <w:sz w:val="28"/>
          <w:szCs w:val="28"/>
        </w:rPr>
        <w:t xml:space="preserve"> 1, 4</w:t>
      </w:r>
    </w:p>
    <w:p w:rsidR="00943412" w:rsidRPr="004356B0" w:rsidRDefault="00943412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943412" w:rsidRPr="004356B0" w:rsidRDefault="00943412" w:rsidP="004356B0">
      <w:pPr>
        <w:pStyle w:val="aa"/>
        <w:spacing w:after="0"/>
        <w:ind w:firstLine="709"/>
        <w:jc w:val="both"/>
        <w:rPr>
          <w:b/>
          <w:sz w:val="28"/>
          <w:szCs w:val="28"/>
        </w:rPr>
      </w:pPr>
      <w:r w:rsidRPr="004356B0">
        <w:rPr>
          <w:b/>
          <w:sz w:val="28"/>
          <w:szCs w:val="28"/>
        </w:rPr>
        <w:t xml:space="preserve">Вариант задания 4. </w:t>
      </w:r>
      <w:r w:rsidRPr="004356B0">
        <w:rPr>
          <w:b/>
          <w:sz w:val="28"/>
          <w:szCs w:val="28"/>
          <w:shd w:val="clear" w:color="auto" w:fill="FFFFFF"/>
        </w:rPr>
        <w:t xml:space="preserve">Выберите составные части нуклеотида </w:t>
      </w:r>
      <w:r w:rsidRPr="004356B0">
        <w:rPr>
          <w:b/>
          <w:sz w:val="28"/>
          <w:szCs w:val="28"/>
        </w:rPr>
        <w:t>(выберите несколько вариантов).</w:t>
      </w:r>
    </w:p>
    <w:p w:rsidR="00943412" w:rsidRPr="004356B0" w:rsidRDefault="00943412" w:rsidP="004356B0">
      <w:pPr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4356B0">
        <w:rPr>
          <w:rFonts w:cs="Times New Roman"/>
          <w:bCs/>
          <w:color w:val="000000"/>
          <w:sz w:val="28"/>
          <w:szCs w:val="28"/>
        </w:rPr>
        <w:t>1. сахар;</w:t>
      </w:r>
    </w:p>
    <w:p w:rsidR="00943412" w:rsidRPr="004356B0" w:rsidRDefault="00943412" w:rsidP="004356B0">
      <w:pPr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4356B0">
        <w:rPr>
          <w:rFonts w:cs="Times New Roman"/>
          <w:bCs/>
          <w:color w:val="000000"/>
          <w:sz w:val="28"/>
          <w:szCs w:val="28"/>
        </w:rPr>
        <w:t>2. фосфатная группа;</w:t>
      </w:r>
    </w:p>
    <w:p w:rsidR="00943412" w:rsidRPr="004356B0" w:rsidRDefault="00943412" w:rsidP="004356B0">
      <w:pPr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4356B0">
        <w:rPr>
          <w:rFonts w:cs="Times New Roman"/>
          <w:bCs/>
          <w:color w:val="000000"/>
          <w:sz w:val="28"/>
          <w:szCs w:val="28"/>
        </w:rPr>
        <w:t>3. углеводы;</w:t>
      </w:r>
    </w:p>
    <w:p w:rsidR="00943412" w:rsidRPr="004356B0" w:rsidRDefault="00943412" w:rsidP="004356B0">
      <w:pPr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4356B0">
        <w:rPr>
          <w:rFonts w:cs="Times New Roman"/>
          <w:bCs/>
          <w:color w:val="000000"/>
          <w:sz w:val="28"/>
          <w:szCs w:val="28"/>
        </w:rPr>
        <w:t>4. липиды;</w:t>
      </w:r>
    </w:p>
    <w:p w:rsidR="00943412" w:rsidRPr="004356B0" w:rsidRDefault="00943412" w:rsidP="004356B0">
      <w:pPr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4356B0">
        <w:rPr>
          <w:rFonts w:cs="Times New Roman"/>
          <w:bCs/>
          <w:color w:val="000000"/>
          <w:sz w:val="28"/>
          <w:szCs w:val="28"/>
        </w:rPr>
        <w:t>5. азотистые основания.</w:t>
      </w:r>
    </w:p>
    <w:p w:rsidR="00943412" w:rsidRPr="004356B0" w:rsidRDefault="00943412" w:rsidP="004356B0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  <w:r w:rsidRPr="004356B0">
        <w:rPr>
          <w:rFonts w:cs="Times New Roman"/>
          <w:sz w:val="28"/>
          <w:szCs w:val="28"/>
          <w:shd w:val="clear" w:color="auto" w:fill="FFFFFF"/>
        </w:rPr>
        <w:t>Правильный ответ: 1, 2, 5</w:t>
      </w:r>
    </w:p>
    <w:p w:rsidR="00943412" w:rsidRPr="004356B0" w:rsidRDefault="00943412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943412" w:rsidRPr="004356B0" w:rsidRDefault="00943412" w:rsidP="004356B0">
      <w:pPr>
        <w:spacing w:line="240" w:lineRule="auto"/>
        <w:rPr>
          <w:rStyle w:val="markedcontent"/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5. </w:t>
      </w:r>
      <w:r w:rsidRPr="004356B0">
        <w:rPr>
          <w:rStyle w:val="markedcontent"/>
          <w:rFonts w:cs="Times New Roman"/>
          <w:b/>
          <w:sz w:val="28"/>
          <w:szCs w:val="28"/>
        </w:rPr>
        <w:t>Расположите стадии спермиогенеза в правильной последовательности.</w:t>
      </w:r>
    </w:p>
    <w:p w:rsidR="00943412" w:rsidRPr="004356B0" w:rsidRDefault="00943412" w:rsidP="004356B0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4356B0">
        <w:rPr>
          <w:rStyle w:val="markedcontent"/>
          <w:rFonts w:cs="Times New Roman"/>
          <w:sz w:val="28"/>
          <w:szCs w:val="28"/>
        </w:rPr>
        <w:t>1. созревания;</w:t>
      </w:r>
    </w:p>
    <w:p w:rsidR="00943412" w:rsidRPr="004356B0" w:rsidRDefault="00943412" w:rsidP="004356B0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4356B0">
        <w:rPr>
          <w:rStyle w:val="markedcontent"/>
          <w:rFonts w:cs="Times New Roman"/>
          <w:sz w:val="28"/>
          <w:szCs w:val="28"/>
        </w:rPr>
        <w:t>2. размножения;</w:t>
      </w:r>
    </w:p>
    <w:p w:rsidR="00943412" w:rsidRPr="004356B0" w:rsidRDefault="00943412" w:rsidP="004356B0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4356B0">
        <w:rPr>
          <w:rStyle w:val="markedcontent"/>
          <w:rFonts w:cs="Times New Roman"/>
          <w:sz w:val="28"/>
          <w:szCs w:val="28"/>
        </w:rPr>
        <w:t>3. роста;</w:t>
      </w:r>
    </w:p>
    <w:p w:rsidR="00943412" w:rsidRPr="004356B0" w:rsidRDefault="00943412" w:rsidP="004356B0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4356B0">
        <w:rPr>
          <w:rStyle w:val="markedcontent"/>
          <w:rFonts w:cs="Times New Roman"/>
          <w:sz w:val="28"/>
          <w:szCs w:val="28"/>
        </w:rPr>
        <w:t>4. формирования.</w:t>
      </w:r>
    </w:p>
    <w:p w:rsidR="00943412" w:rsidRPr="004356B0" w:rsidRDefault="00943412" w:rsidP="004356B0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4356B0">
        <w:rPr>
          <w:rStyle w:val="markedcontent"/>
          <w:rFonts w:cs="Times New Roman"/>
          <w:sz w:val="28"/>
          <w:szCs w:val="28"/>
        </w:rPr>
        <w:t>Правильный ответ: 2, 3, 1, 4</w:t>
      </w:r>
    </w:p>
    <w:p w:rsidR="00943412" w:rsidRPr="004356B0" w:rsidRDefault="00943412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943412" w:rsidRPr="004356B0" w:rsidRDefault="00943412" w:rsidP="004356B0">
      <w:pPr>
        <w:spacing w:line="240" w:lineRule="auto"/>
        <w:rPr>
          <w:rStyle w:val="markedcontent"/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6. </w:t>
      </w:r>
      <w:r w:rsidRPr="004356B0">
        <w:rPr>
          <w:rStyle w:val="markedcontent"/>
          <w:rFonts w:cs="Times New Roman"/>
          <w:b/>
          <w:sz w:val="28"/>
          <w:szCs w:val="28"/>
        </w:rPr>
        <w:t>Расположите этапы репликации ДНК в правильной последовательности</w:t>
      </w:r>
      <w:r w:rsidRPr="004356B0"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  <w:t>.</w:t>
      </w:r>
    </w:p>
    <w:p w:rsidR="00943412" w:rsidRPr="004356B0" w:rsidRDefault="00943412" w:rsidP="004356B0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4356B0">
        <w:rPr>
          <w:rStyle w:val="markedcontent"/>
          <w:rFonts w:cs="Times New Roman"/>
          <w:sz w:val="28"/>
          <w:szCs w:val="28"/>
        </w:rPr>
        <w:t xml:space="preserve">1. </w:t>
      </w:r>
      <w:r w:rsidRPr="004356B0">
        <w:rPr>
          <w:rFonts w:cs="Times New Roman"/>
          <w:bCs/>
          <w:color w:val="333333"/>
          <w:sz w:val="28"/>
          <w:szCs w:val="28"/>
          <w:shd w:val="clear" w:color="auto" w:fill="FFFFFF"/>
        </w:rPr>
        <w:t>образование репликативной вилки;</w:t>
      </w:r>
    </w:p>
    <w:p w:rsidR="00943412" w:rsidRPr="004356B0" w:rsidRDefault="00943412" w:rsidP="004356B0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4356B0">
        <w:rPr>
          <w:rStyle w:val="markedcontent"/>
          <w:rFonts w:cs="Times New Roman"/>
          <w:sz w:val="28"/>
          <w:szCs w:val="28"/>
        </w:rPr>
        <w:t xml:space="preserve">2. </w:t>
      </w:r>
      <w:r w:rsidRPr="004356B0">
        <w:rPr>
          <w:rFonts w:cs="Times New Roman"/>
          <w:bCs/>
          <w:color w:val="333333"/>
          <w:sz w:val="28"/>
          <w:szCs w:val="28"/>
          <w:shd w:val="clear" w:color="auto" w:fill="FFFFFF"/>
        </w:rPr>
        <w:t>завершение синтеза двух дочерних цепей ДНК;</w:t>
      </w:r>
    </w:p>
    <w:p w:rsidR="00943412" w:rsidRPr="004356B0" w:rsidRDefault="00943412" w:rsidP="004356B0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4356B0">
        <w:rPr>
          <w:rStyle w:val="markedcontent"/>
          <w:rFonts w:cs="Times New Roman"/>
          <w:sz w:val="28"/>
          <w:szCs w:val="28"/>
        </w:rPr>
        <w:t xml:space="preserve">3. </w:t>
      </w:r>
      <w:r w:rsidRPr="004356B0">
        <w:rPr>
          <w:rFonts w:cs="Times New Roman"/>
          <w:bCs/>
          <w:color w:val="333333"/>
          <w:sz w:val="28"/>
          <w:szCs w:val="28"/>
          <w:shd w:val="clear" w:color="auto" w:fill="FFFFFF"/>
        </w:rPr>
        <w:t>синтез новых цепей;</w:t>
      </w:r>
    </w:p>
    <w:p w:rsidR="00943412" w:rsidRPr="004356B0" w:rsidRDefault="00943412" w:rsidP="004356B0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4356B0">
        <w:rPr>
          <w:rStyle w:val="markedcontent"/>
          <w:rFonts w:cs="Times New Roman"/>
          <w:sz w:val="28"/>
          <w:szCs w:val="28"/>
        </w:rPr>
        <w:t xml:space="preserve">4. </w:t>
      </w:r>
      <w:r w:rsidRPr="004356B0">
        <w:rPr>
          <w:rFonts w:cs="Times New Roman"/>
          <w:bCs/>
          <w:color w:val="333333"/>
          <w:sz w:val="28"/>
          <w:szCs w:val="28"/>
          <w:shd w:val="clear" w:color="auto" w:fill="FFFFFF"/>
        </w:rPr>
        <w:t>исключение праймеров.</w:t>
      </w:r>
    </w:p>
    <w:p w:rsidR="00943412" w:rsidRPr="004356B0" w:rsidRDefault="00943412" w:rsidP="004356B0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4356B0">
        <w:rPr>
          <w:rStyle w:val="markedcontent"/>
          <w:rFonts w:cs="Times New Roman"/>
          <w:sz w:val="28"/>
          <w:szCs w:val="28"/>
        </w:rPr>
        <w:t>Правильный ответ: 1, 3, 4, 2</w:t>
      </w:r>
    </w:p>
    <w:p w:rsidR="00943412" w:rsidRPr="004356B0" w:rsidRDefault="00943412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943412" w:rsidRPr="004356B0" w:rsidRDefault="00943412" w:rsidP="004356B0">
      <w:pPr>
        <w:pStyle w:val="13"/>
        <w:ind w:firstLine="709"/>
        <w:jc w:val="both"/>
        <w:rPr>
          <w:rFonts w:ascii="Times New Roman" w:eastAsia="MS Mincho" w:hAnsi="Times New Roman"/>
          <w:b/>
          <w:sz w:val="28"/>
          <w:szCs w:val="28"/>
        </w:rPr>
      </w:pPr>
      <w:r w:rsidRPr="004356B0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Вариант задания 7. </w:t>
      </w:r>
      <w:r w:rsidRPr="004356B0">
        <w:rPr>
          <w:rFonts w:ascii="Times New Roman" w:hAnsi="Times New Roman"/>
          <w:b/>
          <w:sz w:val="28"/>
          <w:szCs w:val="28"/>
        </w:rPr>
        <w:t xml:space="preserve">Установите </w:t>
      </w:r>
      <w:r w:rsidRPr="004356B0">
        <w:rPr>
          <w:rFonts w:ascii="Times New Roman" w:eastAsia="MS Mincho" w:hAnsi="Times New Roman"/>
          <w:b/>
          <w:sz w:val="28"/>
          <w:szCs w:val="28"/>
        </w:rPr>
        <w:t>соответствие между схемой и вариантом скрещивания.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"/>
        <w:gridCol w:w="3532"/>
        <w:gridCol w:w="869"/>
        <w:gridCol w:w="4580"/>
      </w:tblGrid>
      <w:tr w:rsidR="00943412" w:rsidRPr="004356B0" w:rsidTr="00943412">
        <w:trPr>
          <w:trHeight w:val="551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412" w:rsidRPr="004356B0" w:rsidRDefault="00943412" w:rsidP="004356B0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412" w:rsidRPr="004356B0" w:rsidRDefault="00943412" w:rsidP="004356B0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0"/>
              <w:jc w:val="center"/>
              <w:rPr>
                <w:rFonts w:eastAsia="MS Mincho" w:cs="Times New Roman"/>
                <w:sz w:val="28"/>
                <w:szCs w:val="28"/>
              </w:rPr>
            </w:pPr>
            <w:r w:rsidRPr="004356B0">
              <w:rPr>
                <w:rFonts w:eastAsia="MS Mincho" w:cs="Times New Roman"/>
                <w:sz w:val="28"/>
                <w:szCs w:val="28"/>
              </w:rPr>
              <w:t>Показатель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412" w:rsidRPr="004356B0" w:rsidRDefault="00943412" w:rsidP="004356B0">
            <w:pPr>
              <w:tabs>
                <w:tab w:val="right" w:leader="underscore" w:pos="9639"/>
              </w:tabs>
              <w:spacing w:line="240" w:lineRule="auto"/>
              <w:ind w:right="-113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>№</w:t>
            </w:r>
          </w:p>
          <w:p w:rsidR="00943412" w:rsidRPr="004356B0" w:rsidRDefault="00943412" w:rsidP="004356B0">
            <w:pPr>
              <w:tabs>
                <w:tab w:val="right" w:leader="underscore" w:pos="9639"/>
              </w:tabs>
              <w:spacing w:line="240" w:lineRule="auto"/>
              <w:ind w:right="-113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>ответа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3412" w:rsidRPr="004356B0" w:rsidRDefault="00943412" w:rsidP="004356B0">
            <w:pPr>
              <w:pStyle w:val="13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4356B0">
              <w:rPr>
                <w:rFonts w:ascii="Times New Roman" w:eastAsia="MS Mincho" w:hAnsi="Times New Roman"/>
                <w:sz w:val="28"/>
                <w:szCs w:val="28"/>
              </w:rPr>
              <w:t>Критерий</w:t>
            </w:r>
          </w:p>
        </w:tc>
      </w:tr>
      <w:tr w:rsidR="00943412" w:rsidRPr="004356B0" w:rsidTr="00943412">
        <w:trPr>
          <w:trHeight w:val="390"/>
        </w:trPr>
        <w:tc>
          <w:tcPr>
            <w:tcW w:w="607" w:type="dxa"/>
            <w:shd w:val="clear" w:color="auto" w:fill="auto"/>
            <w:vAlign w:val="center"/>
          </w:tcPr>
          <w:p w:rsidR="00943412" w:rsidRPr="004356B0" w:rsidRDefault="00943412" w:rsidP="004356B0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615" w:type="dxa"/>
            <w:shd w:val="clear" w:color="auto" w:fill="auto"/>
          </w:tcPr>
          <w:p w:rsidR="00943412" w:rsidRPr="004356B0" w:rsidRDefault="00943412" w:rsidP="004356B0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0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4356B0">
              <w:rPr>
                <w:rFonts w:eastAsia="MS Mincho" w:cs="Times New Roman"/>
                <w:sz w:val="28"/>
                <w:szCs w:val="28"/>
              </w:rPr>
              <w:t xml:space="preserve">АА ×аа </w:t>
            </w:r>
          </w:p>
        </w:tc>
        <w:tc>
          <w:tcPr>
            <w:tcW w:w="659" w:type="dxa"/>
          </w:tcPr>
          <w:p w:rsidR="00943412" w:rsidRPr="004356B0" w:rsidRDefault="00943412" w:rsidP="004356B0">
            <w:pPr>
              <w:tabs>
                <w:tab w:val="right" w:leader="underscore" w:pos="9639"/>
              </w:tabs>
              <w:spacing w:line="240" w:lineRule="auto"/>
              <w:ind w:right="-113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90" w:type="dxa"/>
            <w:shd w:val="clear" w:color="auto" w:fill="auto"/>
          </w:tcPr>
          <w:p w:rsidR="00943412" w:rsidRPr="004356B0" w:rsidRDefault="00943412" w:rsidP="004356B0">
            <w:pPr>
              <w:pStyle w:val="13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  <w:r w:rsidRPr="004356B0">
              <w:rPr>
                <w:rFonts w:ascii="Times New Roman" w:eastAsia="MS Mincho" w:hAnsi="Times New Roman"/>
                <w:sz w:val="28"/>
                <w:szCs w:val="28"/>
              </w:rPr>
              <w:t>закон расщепления</w:t>
            </w:r>
          </w:p>
        </w:tc>
      </w:tr>
      <w:tr w:rsidR="00943412" w:rsidRPr="004356B0" w:rsidTr="00943412">
        <w:trPr>
          <w:trHeight w:val="345"/>
        </w:trPr>
        <w:tc>
          <w:tcPr>
            <w:tcW w:w="607" w:type="dxa"/>
            <w:shd w:val="clear" w:color="auto" w:fill="auto"/>
            <w:vAlign w:val="center"/>
          </w:tcPr>
          <w:p w:rsidR="00943412" w:rsidRPr="004356B0" w:rsidRDefault="00943412" w:rsidP="004356B0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615" w:type="dxa"/>
            <w:shd w:val="clear" w:color="auto" w:fill="auto"/>
          </w:tcPr>
          <w:p w:rsidR="00943412" w:rsidRPr="004356B0" w:rsidRDefault="00943412" w:rsidP="004356B0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4356B0">
              <w:rPr>
                <w:rFonts w:eastAsia="MS Mincho" w:cs="Times New Roman"/>
                <w:sz w:val="28"/>
                <w:szCs w:val="28"/>
              </w:rPr>
              <w:t xml:space="preserve">Аа×Аа </w:t>
            </w:r>
          </w:p>
        </w:tc>
        <w:tc>
          <w:tcPr>
            <w:tcW w:w="659" w:type="dxa"/>
          </w:tcPr>
          <w:p w:rsidR="00943412" w:rsidRPr="004356B0" w:rsidRDefault="00943412" w:rsidP="004356B0">
            <w:pPr>
              <w:tabs>
                <w:tab w:val="right" w:leader="underscore" w:pos="9639"/>
              </w:tabs>
              <w:spacing w:line="240" w:lineRule="auto"/>
              <w:ind w:right="-113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90" w:type="dxa"/>
            <w:shd w:val="clear" w:color="auto" w:fill="auto"/>
          </w:tcPr>
          <w:p w:rsidR="00943412" w:rsidRPr="004356B0" w:rsidRDefault="00943412" w:rsidP="004356B0">
            <w:pPr>
              <w:pStyle w:val="13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  <w:r w:rsidRPr="004356B0">
              <w:rPr>
                <w:rFonts w:ascii="Times New Roman" w:eastAsia="MS Mincho" w:hAnsi="Times New Roman"/>
                <w:sz w:val="28"/>
                <w:szCs w:val="28"/>
              </w:rPr>
              <w:t xml:space="preserve">закон единообразия </w:t>
            </w:r>
          </w:p>
        </w:tc>
      </w:tr>
      <w:tr w:rsidR="00943412" w:rsidRPr="004356B0" w:rsidTr="00943412">
        <w:trPr>
          <w:trHeight w:val="551"/>
        </w:trPr>
        <w:tc>
          <w:tcPr>
            <w:tcW w:w="607" w:type="dxa"/>
            <w:shd w:val="clear" w:color="auto" w:fill="auto"/>
            <w:vAlign w:val="center"/>
          </w:tcPr>
          <w:p w:rsidR="00943412" w:rsidRPr="004356B0" w:rsidRDefault="00943412" w:rsidP="004356B0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615" w:type="dxa"/>
            <w:shd w:val="clear" w:color="auto" w:fill="auto"/>
          </w:tcPr>
          <w:p w:rsidR="00943412" w:rsidRPr="004356B0" w:rsidRDefault="00943412" w:rsidP="004356B0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4356B0">
              <w:rPr>
                <w:rFonts w:eastAsia="MS Mincho" w:cs="Times New Roman"/>
                <w:sz w:val="28"/>
                <w:szCs w:val="28"/>
              </w:rPr>
              <w:t xml:space="preserve">АаВв×АаВв </w:t>
            </w:r>
          </w:p>
        </w:tc>
        <w:tc>
          <w:tcPr>
            <w:tcW w:w="659" w:type="dxa"/>
          </w:tcPr>
          <w:p w:rsidR="00943412" w:rsidRPr="004356B0" w:rsidRDefault="00943412" w:rsidP="004356B0">
            <w:pPr>
              <w:tabs>
                <w:tab w:val="right" w:leader="underscore" w:pos="9639"/>
              </w:tabs>
              <w:spacing w:line="240" w:lineRule="auto"/>
              <w:ind w:right="-113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90" w:type="dxa"/>
            <w:shd w:val="clear" w:color="auto" w:fill="auto"/>
          </w:tcPr>
          <w:p w:rsidR="00943412" w:rsidRPr="004356B0" w:rsidRDefault="00943412" w:rsidP="004356B0">
            <w:pPr>
              <w:pStyle w:val="13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  <w:r w:rsidRPr="004356B0">
              <w:rPr>
                <w:rFonts w:ascii="Times New Roman" w:eastAsia="MS Mincho" w:hAnsi="Times New Roman"/>
                <w:sz w:val="28"/>
                <w:szCs w:val="28"/>
              </w:rPr>
              <w:t>закон независимого расщепления аллелей</w:t>
            </w:r>
          </w:p>
        </w:tc>
      </w:tr>
      <w:tr w:rsidR="00943412" w:rsidRPr="004356B0" w:rsidTr="00943412">
        <w:trPr>
          <w:trHeight w:val="384"/>
        </w:trPr>
        <w:tc>
          <w:tcPr>
            <w:tcW w:w="607" w:type="dxa"/>
            <w:shd w:val="clear" w:color="auto" w:fill="auto"/>
            <w:vAlign w:val="center"/>
          </w:tcPr>
          <w:p w:rsidR="00943412" w:rsidRPr="004356B0" w:rsidRDefault="00943412" w:rsidP="004356B0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615" w:type="dxa"/>
            <w:shd w:val="clear" w:color="auto" w:fill="auto"/>
          </w:tcPr>
          <w:p w:rsidR="00943412" w:rsidRPr="004356B0" w:rsidRDefault="00943412" w:rsidP="004356B0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4356B0">
              <w:rPr>
                <w:rFonts w:eastAsia="MS Mincho" w:cs="Times New Roman"/>
                <w:sz w:val="28"/>
                <w:szCs w:val="28"/>
              </w:rPr>
              <w:t xml:space="preserve">Аа×аа </w:t>
            </w:r>
          </w:p>
        </w:tc>
        <w:tc>
          <w:tcPr>
            <w:tcW w:w="659" w:type="dxa"/>
          </w:tcPr>
          <w:p w:rsidR="00943412" w:rsidRPr="004356B0" w:rsidRDefault="00943412" w:rsidP="004356B0">
            <w:pPr>
              <w:tabs>
                <w:tab w:val="right" w:leader="underscore" w:pos="9639"/>
              </w:tabs>
              <w:spacing w:line="240" w:lineRule="auto"/>
              <w:ind w:right="-113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90" w:type="dxa"/>
            <w:shd w:val="clear" w:color="auto" w:fill="auto"/>
          </w:tcPr>
          <w:p w:rsidR="00943412" w:rsidRPr="004356B0" w:rsidRDefault="00943412" w:rsidP="004356B0">
            <w:pPr>
              <w:pStyle w:val="13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  <w:r w:rsidRPr="004356B0">
              <w:rPr>
                <w:rFonts w:ascii="Times New Roman" w:eastAsia="MS Mincho" w:hAnsi="Times New Roman"/>
                <w:sz w:val="28"/>
                <w:szCs w:val="28"/>
              </w:rPr>
              <w:t>анализирующее скрещивание</w:t>
            </w:r>
          </w:p>
        </w:tc>
      </w:tr>
      <w:tr w:rsidR="00943412" w:rsidRPr="004356B0" w:rsidTr="00943412">
        <w:trPr>
          <w:trHeight w:val="364"/>
        </w:trPr>
        <w:tc>
          <w:tcPr>
            <w:tcW w:w="607" w:type="dxa"/>
            <w:shd w:val="clear" w:color="auto" w:fill="auto"/>
            <w:vAlign w:val="center"/>
          </w:tcPr>
          <w:p w:rsidR="00943412" w:rsidRPr="004356B0" w:rsidRDefault="00943412" w:rsidP="004356B0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3615" w:type="dxa"/>
            <w:shd w:val="clear" w:color="auto" w:fill="auto"/>
          </w:tcPr>
          <w:p w:rsidR="00943412" w:rsidRPr="004356B0" w:rsidRDefault="00943412" w:rsidP="004356B0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659" w:type="dxa"/>
          </w:tcPr>
          <w:p w:rsidR="00943412" w:rsidRPr="004356B0" w:rsidRDefault="00943412" w:rsidP="004356B0">
            <w:pPr>
              <w:tabs>
                <w:tab w:val="right" w:leader="underscore" w:pos="9639"/>
              </w:tabs>
              <w:spacing w:line="240" w:lineRule="auto"/>
              <w:ind w:right="-113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690" w:type="dxa"/>
            <w:shd w:val="clear" w:color="auto" w:fill="auto"/>
          </w:tcPr>
          <w:p w:rsidR="00943412" w:rsidRPr="004356B0" w:rsidRDefault="00943412" w:rsidP="004356B0">
            <w:pPr>
              <w:pStyle w:val="13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  <w:r w:rsidRPr="004356B0">
              <w:rPr>
                <w:rFonts w:ascii="Times New Roman" w:eastAsia="MS Mincho" w:hAnsi="Times New Roman"/>
                <w:sz w:val="28"/>
                <w:szCs w:val="28"/>
              </w:rPr>
              <w:t>правило чистоты гамет</w:t>
            </w:r>
          </w:p>
        </w:tc>
      </w:tr>
    </w:tbl>
    <w:p w:rsidR="00943412" w:rsidRPr="004356B0" w:rsidRDefault="00943412" w:rsidP="004356B0">
      <w:pPr>
        <w:pStyle w:val="13"/>
        <w:jc w:val="both"/>
        <w:rPr>
          <w:rFonts w:ascii="Times New Roman" w:eastAsia="MS Mincho" w:hAnsi="Times New Roman"/>
          <w:sz w:val="28"/>
          <w:szCs w:val="28"/>
        </w:rPr>
      </w:pPr>
      <w:r w:rsidRPr="004356B0">
        <w:rPr>
          <w:rFonts w:ascii="Times New Roman" w:eastAsia="MS Mincho" w:hAnsi="Times New Roman"/>
          <w:sz w:val="28"/>
          <w:szCs w:val="28"/>
        </w:rPr>
        <w:t>Правильный ответ: 1-2; 2-1; 3-3; 4-4</w:t>
      </w:r>
    </w:p>
    <w:p w:rsidR="00943412" w:rsidRPr="004356B0" w:rsidRDefault="00943412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943412" w:rsidRPr="004356B0" w:rsidRDefault="00943412" w:rsidP="004356B0">
      <w:pPr>
        <w:pStyle w:val="aa"/>
        <w:spacing w:after="0"/>
        <w:ind w:firstLine="709"/>
        <w:jc w:val="both"/>
        <w:rPr>
          <w:b/>
          <w:sz w:val="28"/>
          <w:szCs w:val="28"/>
        </w:rPr>
      </w:pPr>
      <w:r w:rsidRPr="004356B0">
        <w:rPr>
          <w:rFonts w:eastAsia="Calibri"/>
          <w:b/>
          <w:sz w:val="28"/>
          <w:szCs w:val="28"/>
          <w:lang w:eastAsia="en-US"/>
        </w:rPr>
        <w:t xml:space="preserve">Вариант задания 8. </w:t>
      </w:r>
      <w:r w:rsidRPr="004356B0">
        <w:rPr>
          <w:b/>
          <w:sz w:val="28"/>
          <w:szCs w:val="28"/>
        </w:rPr>
        <w:t>Установите соответствие между правилами Менделя и их содержанием.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2424"/>
        <w:gridCol w:w="982"/>
        <w:gridCol w:w="5387"/>
      </w:tblGrid>
      <w:tr w:rsidR="00943412" w:rsidRPr="004356B0" w:rsidTr="00943412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412" w:rsidRPr="004356B0" w:rsidRDefault="00943412" w:rsidP="004356B0">
            <w:pPr>
              <w:tabs>
                <w:tab w:val="left" w:pos="555"/>
                <w:tab w:val="right" w:leader="underscore" w:pos="9639"/>
              </w:tabs>
              <w:ind w:firstLine="0"/>
              <w:jc w:val="center"/>
              <w:rPr>
                <w:bCs/>
                <w:sz w:val="28"/>
                <w:szCs w:val="28"/>
              </w:rPr>
            </w:pPr>
            <w:r w:rsidRPr="004356B0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412" w:rsidRPr="004356B0" w:rsidRDefault="00943412" w:rsidP="004356B0">
            <w:pPr>
              <w:shd w:val="clear" w:color="auto" w:fill="FFFFFF"/>
              <w:tabs>
                <w:tab w:val="left" w:pos="2410"/>
              </w:tabs>
              <w:ind w:firstLine="0"/>
              <w:jc w:val="center"/>
              <w:rPr>
                <w:rFonts w:eastAsia="MS Mincho"/>
                <w:sz w:val="28"/>
                <w:szCs w:val="28"/>
              </w:rPr>
            </w:pPr>
            <w:r w:rsidRPr="004356B0">
              <w:rPr>
                <w:rFonts w:eastAsia="MS Mincho"/>
                <w:sz w:val="28"/>
                <w:szCs w:val="28"/>
              </w:rPr>
              <w:t>Показатель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412" w:rsidRPr="004356B0" w:rsidRDefault="00943412" w:rsidP="004356B0">
            <w:pPr>
              <w:tabs>
                <w:tab w:val="right" w:leader="underscore" w:pos="9639"/>
              </w:tabs>
              <w:ind w:firstLine="0"/>
              <w:jc w:val="center"/>
              <w:rPr>
                <w:bCs/>
                <w:sz w:val="28"/>
                <w:szCs w:val="28"/>
              </w:rPr>
            </w:pPr>
            <w:r w:rsidRPr="004356B0">
              <w:rPr>
                <w:bCs/>
                <w:sz w:val="28"/>
                <w:szCs w:val="28"/>
              </w:rPr>
              <w:t>№ ответа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3412" w:rsidRPr="004356B0" w:rsidRDefault="00943412" w:rsidP="004356B0">
            <w:pPr>
              <w:suppressAutoHyphens/>
              <w:ind w:firstLine="0"/>
              <w:jc w:val="center"/>
              <w:rPr>
                <w:rFonts w:eastAsia="MS Mincho"/>
                <w:sz w:val="28"/>
                <w:szCs w:val="28"/>
                <w:lang w:eastAsia="ar-SA"/>
              </w:rPr>
            </w:pPr>
            <w:r w:rsidRPr="004356B0">
              <w:rPr>
                <w:rFonts w:eastAsia="MS Mincho"/>
                <w:sz w:val="28"/>
                <w:szCs w:val="28"/>
                <w:lang w:eastAsia="ar-SA"/>
              </w:rPr>
              <w:t>Критерий</w:t>
            </w:r>
          </w:p>
        </w:tc>
      </w:tr>
      <w:tr w:rsidR="00943412" w:rsidRPr="004356B0" w:rsidTr="00943412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412" w:rsidRPr="004356B0" w:rsidRDefault="00943412" w:rsidP="004356B0">
            <w:pPr>
              <w:pStyle w:val="aa"/>
              <w:spacing w:after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</w:t>
            </w:r>
          </w:p>
        </w:tc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412" w:rsidRPr="004356B0" w:rsidRDefault="00943412" w:rsidP="004356B0">
            <w:pPr>
              <w:pStyle w:val="aa"/>
              <w:spacing w:after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Первое правило </w:t>
            </w:r>
            <w:r w:rsidRPr="004356B0">
              <w:rPr>
                <w:sz w:val="28"/>
                <w:szCs w:val="28"/>
              </w:rPr>
              <w:lastRenderedPageBreak/>
              <w:t>Менделя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412" w:rsidRPr="004356B0" w:rsidRDefault="00943412" w:rsidP="004356B0">
            <w:pPr>
              <w:pStyle w:val="aa"/>
              <w:spacing w:after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412" w:rsidRPr="004356B0" w:rsidRDefault="00943412" w:rsidP="004356B0">
            <w:pPr>
              <w:pStyle w:val="aa"/>
              <w:spacing w:after="0"/>
              <w:jc w:val="both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каждая пара аллельных генов ведет себя </w:t>
            </w:r>
            <w:r w:rsidRPr="004356B0">
              <w:rPr>
                <w:sz w:val="28"/>
                <w:szCs w:val="28"/>
              </w:rPr>
              <w:lastRenderedPageBreak/>
              <w:t>независимо от других пар аллельных генов</w:t>
            </w:r>
          </w:p>
        </w:tc>
      </w:tr>
      <w:tr w:rsidR="00943412" w:rsidRPr="004356B0" w:rsidTr="00943412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412" w:rsidRPr="004356B0" w:rsidRDefault="00943412" w:rsidP="004356B0">
            <w:pPr>
              <w:pStyle w:val="aa"/>
              <w:spacing w:after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412" w:rsidRPr="004356B0" w:rsidRDefault="00943412" w:rsidP="004356B0">
            <w:pPr>
              <w:pStyle w:val="aa"/>
              <w:spacing w:after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Второе правило Менделя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412" w:rsidRPr="004356B0" w:rsidRDefault="00943412" w:rsidP="004356B0">
            <w:pPr>
              <w:pStyle w:val="aa"/>
              <w:spacing w:after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412" w:rsidRPr="004356B0" w:rsidRDefault="00943412" w:rsidP="004356B0">
            <w:pPr>
              <w:pStyle w:val="aa"/>
              <w:spacing w:after="0"/>
              <w:jc w:val="both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при скрещивании двух гомозиготных особей отличающихся одной парой контрастных (альтернативных) признаков все потомство получается единообразным как по генотипу, так и по фенотипу</w:t>
            </w:r>
          </w:p>
        </w:tc>
      </w:tr>
      <w:tr w:rsidR="00943412" w:rsidRPr="004356B0" w:rsidTr="00943412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412" w:rsidRPr="004356B0" w:rsidRDefault="00943412" w:rsidP="004356B0">
            <w:pPr>
              <w:pStyle w:val="aa"/>
              <w:spacing w:after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</w:t>
            </w:r>
          </w:p>
        </w:tc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412" w:rsidRPr="004356B0" w:rsidRDefault="00943412" w:rsidP="004356B0">
            <w:pPr>
              <w:pStyle w:val="aa"/>
              <w:spacing w:after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Третье правило Менделя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412" w:rsidRPr="004356B0" w:rsidRDefault="00943412" w:rsidP="004356B0">
            <w:pPr>
              <w:pStyle w:val="aa"/>
              <w:spacing w:after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412" w:rsidRPr="004356B0" w:rsidRDefault="00943412" w:rsidP="004356B0">
            <w:pPr>
              <w:pStyle w:val="aa"/>
              <w:spacing w:after="0"/>
              <w:jc w:val="both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при скрещивании гетерозигот получается расщепление потомства по генотипу 1:2:1, по фенотипу 3:1</w:t>
            </w:r>
          </w:p>
        </w:tc>
      </w:tr>
      <w:tr w:rsidR="00943412" w:rsidRPr="004356B0" w:rsidTr="00943412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412" w:rsidRPr="004356B0" w:rsidRDefault="00943412" w:rsidP="004356B0">
            <w:pPr>
              <w:pStyle w:val="aa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412" w:rsidRPr="004356B0" w:rsidRDefault="00943412" w:rsidP="004356B0">
            <w:pPr>
              <w:pStyle w:val="aa"/>
              <w:spacing w:after="0"/>
              <w:rPr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3412" w:rsidRPr="004356B0" w:rsidRDefault="00943412" w:rsidP="004356B0">
            <w:pPr>
              <w:pStyle w:val="aa"/>
              <w:spacing w:after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3412" w:rsidRPr="004356B0" w:rsidRDefault="00943412" w:rsidP="004356B0">
            <w:pPr>
              <w:pStyle w:val="aa"/>
              <w:spacing w:after="0"/>
              <w:jc w:val="both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при скрещивании гибрида </w:t>
            </w:r>
            <w:r w:rsidRPr="004356B0">
              <w:rPr>
                <w:sz w:val="28"/>
                <w:szCs w:val="28"/>
                <w:lang w:val="en-US"/>
              </w:rPr>
              <w:t>F</w:t>
            </w:r>
            <w:r w:rsidRPr="004356B0">
              <w:rPr>
                <w:sz w:val="28"/>
                <w:szCs w:val="28"/>
              </w:rPr>
              <w:t>1 с формой, несущей данную пару аллелей рецессивных в гомозиготном состоянии получаем потомство с соотношении по генотипу и фенотипу 1:1</w:t>
            </w:r>
          </w:p>
        </w:tc>
      </w:tr>
    </w:tbl>
    <w:p w:rsidR="00943412" w:rsidRPr="004356B0" w:rsidRDefault="00943412" w:rsidP="004356B0">
      <w:pPr>
        <w:pStyle w:val="aa"/>
        <w:spacing w:after="0"/>
        <w:ind w:firstLine="709"/>
        <w:jc w:val="both"/>
        <w:rPr>
          <w:sz w:val="28"/>
          <w:szCs w:val="28"/>
        </w:rPr>
      </w:pPr>
      <w:r w:rsidRPr="004356B0">
        <w:rPr>
          <w:sz w:val="28"/>
          <w:szCs w:val="28"/>
        </w:rPr>
        <w:t>Правильный ответ: 1-2; 2-3; 3-1</w:t>
      </w:r>
    </w:p>
    <w:p w:rsidR="00943412" w:rsidRPr="004356B0" w:rsidRDefault="00943412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943412" w:rsidRPr="004356B0" w:rsidRDefault="00943412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открытого типа</w:t>
      </w:r>
    </w:p>
    <w:p w:rsidR="00943412" w:rsidRPr="004356B0" w:rsidRDefault="00943412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B51991" w:rsidRPr="004356B0" w:rsidRDefault="00B51991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 Свойство организмов передавать свои признаки от одного поколения к другому называется ___________________.</w:t>
      </w:r>
    </w:p>
    <w:p w:rsidR="00B51991" w:rsidRPr="004356B0" w:rsidRDefault="00B51991" w:rsidP="004356B0">
      <w:pPr>
        <w:spacing w:line="240" w:lineRule="auto"/>
        <w:rPr>
          <w:rFonts w:cs="Times New Roman"/>
          <w:b/>
          <w:color w:val="121B35"/>
          <w:sz w:val="28"/>
          <w:szCs w:val="28"/>
          <w:shd w:val="clear" w:color="auto" w:fill="FFFFFF"/>
        </w:rPr>
      </w:pPr>
      <w:r w:rsidRPr="004356B0">
        <w:rPr>
          <w:rFonts w:cs="Times New Roman"/>
          <w:sz w:val="28"/>
          <w:szCs w:val="28"/>
        </w:rPr>
        <w:t xml:space="preserve">Правильный ответ: </w:t>
      </w:r>
      <w:r w:rsidRPr="004356B0">
        <w:rPr>
          <w:rFonts w:cs="Times New Roman"/>
          <w:color w:val="121B35"/>
          <w:sz w:val="28"/>
          <w:szCs w:val="28"/>
          <w:shd w:val="clear" w:color="auto" w:fill="FFFFFF"/>
        </w:rPr>
        <w:t>наследственность</w:t>
      </w:r>
      <w:r w:rsidRPr="004356B0">
        <w:rPr>
          <w:rFonts w:cs="Times New Roman"/>
          <w:b/>
          <w:color w:val="121B35"/>
          <w:sz w:val="28"/>
          <w:szCs w:val="28"/>
          <w:shd w:val="clear" w:color="auto" w:fill="FFFFFF"/>
        </w:rPr>
        <w:t xml:space="preserve"> </w:t>
      </w:r>
    </w:p>
    <w:p w:rsidR="00943412" w:rsidRPr="004356B0" w:rsidRDefault="00943412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B51991" w:rsidRPr="004356B0" w:rsidRDefault="00B51991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 Взаимодействие, когда доминантный ген одной аллельной пары подавляет действие доминантного гена другой аллельной пары называется _________________.</w:t>
      </w:r>
    </w:p>
    <w:p w:rsidR="00B51991" w:rsidRPr="004356B0" w:rsidRDefault="00B51991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эпистаз</w:t>
      </w:r>
    </w:p>
    <w:p w:rsidR="00943412" w:rsidRPr="004356B0" w:rsidRDefault="00943412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B51991" w:rsidRPr="004356B0" w:rsidRDefault="00B51991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3. </w:t>
      </w:r>
      <w:r w:rsidRPr="004356B0">
        <w:rPr>
          <w:rFonts w:cs="Times New Roman"/>
          <w:b/>
          <w:iCs/>
          <w:sz w:val="28"/>
          <w:szCs w:val="28"/>
        </w:rPr>
        <w:t>С помощью _____________________________ можно установить достоверность и силу влияния, а также относительную роль одного или нескольких факторов в общей изменчивости признака.</w:t>
      </w:r>
    </w:p>
    <w:p w:rsidR="00B51991" w:rsidRPr="004356B0" w:rsidRDefault="00B51991" w:rsidP="004356B0">
      <w:pPr>
        <w:spacing w:line="240" w:lineRule="auto"/>
        <w:rPr>
          <w:rFonts w:cs="Times New Roman"/>
          <w:b/>
          <w:color w:val="121B35"/>
          <w:sz w:val="28"/>
          <w:szCs w:val="28"/>
          <w:shd w:val="clear" w:color="auto" w:fill="FFFFFF"/>
        </w:rPr>
      </w:pPr>
      <w:r w:rsidRPr="004356B0">
        <w:rPr>
          <w:rFonts w:cs="Times New Roman"/>
          <w:sz w:val="28"/>
          <w:szCs w:val="28"/>
        </w:rPr>
        <w:t xml:space="preserve">Правильный ответ: </w:t>
      </w:r>
      <w:r w:rsidRPr="004356B0">
        <w:rPr>
          <w:rFonts w:cs="Times New Roman"/>
          <w:sz w:val="28"/>
          <w:szCs w:val="28"/>
          <w:shd w:val="clear" w:color="auto" w:fill="FFFFFF"/>
        </w:rPr>
        <w:t>дисперсионный анализ</w:t>
      </w:r>
      <w:r w:rsidRPr="004356B0">
        <w:rPr>
          <w:rFonts w:cs="Times New Roman"/>
          <w:b/>
          <w:color w:val="121B35"/>
          <w:sz w:val="28"/>
          <w:szCs w:val="28"/>
          <w:shd w:val="clear" w:color="auto" w:fill="FFFFFF"/>
        </w:rPr>
        <w:t xml:space="preserve"> </w:t>
      </w:r>
    </w:p>
    <w:p w:rsidR="00943412" w:rsidRPr="004356B0" w:rsidRDefault="00943412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B51991" w:rsidRPr="004356B0" w:rsidRDefault="00B51991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4. </w:t>
      </w:r>
      <w:r w:rsidRPr="004356B0">
        <w:rPr>
          <w:rFonts w:cs="Times New Roman"/>
          <w:b/>
          <w:iCs/>
          <w:sz w:val="28"/>
          <w:szCs w:val="28"/>
        </w:rPr>
        <w:t>Мейоз состоит из двух делений: _____________________.</w:t>
      </w:r>
    </w:p>
    <w:p w:rsidR="00B51991" w:rsidRPr="004356B0" w:rsidRDefault="00B51991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редукционный и эквационный</w:t>
      </w:r>
    </w:p>
    <w:p w:rsidR="00943412" w:rsidRPr="004356B0" w:rsidRDefault="00943412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B51991" w:rsidRPr="004356B0" w:rsidRDefault="00B51991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 Показатель, который выражает степень изменчивости признака в процентах от величины средней арифметической, называется ___________________.</w:t>
      </w:r>
    </w:p>
    <w:p w:rsidR="00B51991" w:rsidRPr="004356B0" w:rsidRDefault="00B51991" w:rsidP="004356B0">
      <w:pPr>
        <w:spacing w:line="240" w:lineRule="auto"/>
        <w:rPr>
          <w:rFonts w:cs="Times New Roman"/>
          <w:b/>
          <w:color w:val="121B35"/>
          <w:sz w:val="28"/>
          <w:szCs w:val="28"/>
          <w:shd w:val="clear" w:color="auto" w:fill="FFFFFF"/>
        </w:rPr>
      </w:pPr>
      <w:r w:rsidRPr="004356B0">
        <w:rPr>
          <w:rFonts w:cs="Times New Roman"/>
          <w:sz w:val="28"/>
          <w:szCs w:val="28"/>
        </w:rPr>
        <w:t>Правильный ответ: коэффициент вариации</w:t>
      </w:r>
      <w:r w:rsidRPr="004356B0">
        <w:rPr>
          <w:rFonts w:cs="Times New Roman"/>
          <w:b/>
          <w:color w:val="121B35"/>
          <w:sz w:val="28"/>
          <w:szCs w:val="28"/>
          <w:shd w:val="clear" w:color="auto" w:fill="FFFFFF"/>
        </w:rPr>
        <w:t xml:space="preserve"> </w:t>
      </w:r>
    </w:p>
    <w:p w:rsidR="00B51991" w:rsidRPr="004356B0" w:rsidRDefault="00B51991" w:rsidP="004356B0">
      <w:pPr>
        <w:spacing w:line="240" w:lineRule="auto"/>
        <w:rPr>
          <w:rFonts w:cs="Times New Roman"/>
          <w:sz w:val="28"/>
          <w:szCs w:val="28"/>
        </w:rPr>
      </w:pPr>
    </w:p>
    <w:p w:rsidR="00B51991" w:rsidRPr="004356B0" w:rsidRDefault="00B51991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 Тип наследования, при котором гетерозиготные особи имеют промежуточный фенотип по сравнению с родительскими организмами, признак смещается в сторону доминантрого родителя – это _________________________.</w:t>
      </w:r>
    </w:p>
    <w:p w:rsidR="00B51991" w:rsidRPr="004356B0" w:rsidRDefault="00B51991" w:rsidP="004356B0">
      <w:pPr>
        <w:spacing w:line="240" w:lineRule="auto"/>
        <w:rPr>
          <w:rFonts w:eastAsia="Times New Roman" w:cs="Times New Roman"/>
          <w:bCs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неполное доминирование</w:t>
      </w:r>
    </w:p>
    <w:p w:rsidR="00943412" w:rsidRPr="004356B0" w:rsidRDefault="00943412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B51991" w:rsidRPr="004356B0" w:rsidRDefault="00B51991" w:rsidP="004356B0">
      <w:pPr>
        <w:spacing w:line="240" w:lineRule="auto"/>
        <w:rPr>
          <w:rFonts w:cs="Times New Roman"/>
          <w:color w:val="333333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 Разные формы одного и того же гена, расположенные в одинаковых участках хромосом, определяющие альтернативные варианты развития одного и того же признака называются</w:t>
      </w:r>
      <w:r w:rsidRPr="004356B0">
        <w:rPr>
          <w:rFonts w:cs="Times New Roman"/>
          <w:color w:val="333333"/>
          <w:sz w:val="28"/>
          <w:szCs w:val="28"/>
        </w:rPr>
        <w:t xml:space="preserve"> </w:t>
      </w:r>
      <w:r w:rsidRPr="004356B0">
        <w:rPr>
          <w:rFonts w:cs="Times New Roman"/>
          <w:b/>
          <w:color w:val="333333"/>
          <w:sz w:val="28"/>
          <w:szCs w:val="28"/>
        </w:rPr>
        <w:t>_____________________.</w:t>
      </w:r>
    </w:p>
    <w:p w:rsidR="00B51991" w:rsidRPr="004356B0" w:rsidRDefault="00B51991" w:rsidP="004356B0">
      <w:pPr>
        <w:spacing w:line="240" w:lineRule="auto"/>
        <w:rPr>
          <w:rFonts w:cs="Times New Roman"/>
          <w:b/>
          <w:sz w:val="28"/>
          <w:szCs w:val="28"/>
          <w:shd w:val="clear" w:color="auto" w:fill="FFFFFF"/>
        </w:rPr>
      </w:pPr>
      <w:r w:rsidRPr="004356B0">
        <w:rPr>
          <w:rFonts w:cs="Times New Roman"/>
          <w:sz w:val="28"/>
          <w:szCs w:val="28"/>
        </w:rPr>
        <w:t xml:space="preserve">Правильный ответ: </w:t>
      </w:r>
      <w:r w:rsidRPr="004356B0">
        <w:rPr>
          <w:rFonts w:cs="Times New Roman"/>
          <w:sz w:val="28"/>
          <w:szCs w:val="28"/>
          <w:shd w:val="clear" w:color="auto" w:fill="FFFFFF"/>
        </w:rPr>
        <w:t>аллели</w:t>
      </w:r>
    </w:p>
    <w:p w:rsidR="00B51991" w:rsidRPr="004356B0" w:rsidRDefault="00B51991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B51991" w:rsidRPr="004356B0" w:rsidRDefault="00B51991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8. В свободно размножающейся популяции доля особей «АА» равна 0,81. Частота гетерозиготного генотипа «Аа» составит__________</w:t>
      </w:r>
    </w:p>
    <w:p w:rsidR="00B51991" w:rsidRPr="004356B0" w:rsidRDefault="00B51991" w:rsidP="004356B0">
      <w:pPr>
        <w:pStyle w:val="aa"/>
        <w:spacing w:after="0"/>
        <w:ind w:firstLine="709"/>
        <w:jc w:val="both"/>
        <w:rPr>
          <w:sz w:val="28"/>
          <w:szCs w:val="28"/>
        </w:rPr>
      </w:pPr>
      <w:r w:rsidRPr="004356B0">
        <w:rPr>
          <w:sz w:val="28"/>
          <w:szCs w:val="28"/>
        </w:rPr>
        <w:t>Правильный ответ: 0,18</w:t>
      </w:r>
    </w:p>
    <w:p w:rsidR="00943412" w:rsidRPr="004356B0" w:rsidRDefault="00943412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B51991" w:rsidRPr="004356B0" w:rsidRDefault="00B51991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Компетенция ПК-1</w:t>
      </w:r>
      <w:r w:rsidRPr="004356B0">
        <w:rPr>
          <w:rFonts w:cs="Times New Roman"/>
          <w:sz w:val="28"/>
          <w:szCs w:val="28"/>
        </w:rPr>
        <w:t xml:space="preserve"> Способность к разработке и внедрению технологического процесса лекарственных средств и биологических препаратов ветеринарного назначения.</w:t>
      </w:r>
    </w:p>
    <w:p w:rsidR="00B51991" w:rsidRPr="004356B0" w:rsidRDefault="00B51991" w:rsidP="004356B0">
      <w:pPr>
        <w:spacing w:line="240" w:lineRule="auto"/>
        <w:rPr>
          <w:rFonts w:cs="Times New Roman"/>
          <w:sz w:val="28"/>
          <w:szCs w:val="28"/>
        </w:rPr>
      </w:pPr>
    </w:p>
    <w:p w:rsidR="00B51991" w:rsidRPr="004356B0" w:rsidRDefault="00B51991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закрытого типа</w:t>
      </w:r>
    </w:p>
    <w:p w:rsidR="00943412" w:rsidRPr="004356B0" w:rsidRDefault="00943412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6A13EA" w:rsidRPr="004356B0" w:rsidRDefault="006A13EA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 Для предупреждения распространения генетических аномалий необходимо проводить мероприятия.</w:t>
      </w:r>
    </w:p>
    <w:p w:rsidR="006A13EA" w:rsidRPr="004356B0" w:rsidRDefault="006A13E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профилактический карантин;</w:t>
      </w:r>
    </w:p>
    <w:p w:rsidR="006A13EA" w:rsidRPr="004356B0" w:rsidRDefault="006A13E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клинические осмотры животных;</w:t>
      </w:r>
    </w:p>
    <w:p w:rsidR="006A13EA" w:rsidRPr="004356B0" w:rsidRDefault="006A13E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диспансеризацию;</w:t>
      </w:r>
    </w:p>
    <w:p w:rsidR="006A13EA" w:rsidRPr="004356B0" w:rsidRDefault="006A13E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диагностику и учет наследственных нарушений.</w:t>
      </w:r>
    </w:p>
    <w:p w:rsidR="006A13EA" w:rsidRPr="004356B0" w:rsidRDefault="006A13EA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4</w:t>
      </w:r>
    </w:p>
    <w:p w:rsidR="00B51991" w:rsidRPr="004356B0" w:rsidRDefault="00B51991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6A13EA" w:rsidRPr="004356B0" w:rsidRDefault="006A13E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 К особенностям наследования количественных признаков относятся (выберите несколько вариантов).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полимерный характер наследования;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в наследовании имеет место не только суммирующий характер, но и их неаддитивность;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многие количественные признаки коррелируют между собой;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взаимодействуют по принципу кодоминирования.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1, 2, 3</w:t>
      </w:r>
    </w:p>
    <w:p w:rsidR="00B51991" w:rsidRPr="004356B0" w:rsidRDefault="00B51991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6A13EA" w:rsidRPr="004356B0" w:rsidRDefault="006A13E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 Селекционный эффект зависит от (выберите несколько вариантов).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инбридинга и аутбридинга;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интенсивности отбора;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селекционного дифференциала;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кодоминирования.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2, 3</w:t>
      </w:r>
    </w:p>
    <w:p w:rsidR="00B51991" w:rsidRPr="004356B0" w:rsidRDefault="00B51991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6A13EA" w:rsidRPr="004356B0" w:rsidRDefault="006A13E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Установите последовательность этапов получения при помощи биотехнологии молока с белком-фактором свертываемости. Запишите в ответ соответствующую последовательность цифр.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lastRenderedPageBreak/>
        <w:t>1. помещение модифицированного ядра в яйцеклетку;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2.стимуляция экспрессии гена фактора свертываемости в клетках молочной железы овцы;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получение молока с необходимым белком;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выделение гена фактора свертываемости крови с помощью рестриктаз;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5. выращивание клона овцы, в геноме которой содержится ген фактора свертываемости;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6. в ядра культивируемых соматических клеток овцы внедряют ген.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4, 6, 1, 5, 2, 3</w:t>
      </w:r>
    </w:p>
    <w:p w:rsidR="00B51991" w:rsidRPr="004356B0" w:rsidRDefault="00B51991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6A13EA" w:rsidRPr="004356B0" w:rsidRDefault="006A13E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 Установите последовательность получения трансгенных организмов.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отбор потомков, которые получены из имплантированных яйцеклеток, имеющих клонированный ген во всех клетках;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скрещивание животных, несущих клонированный ген в клетках зародышевой линии;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клонированный ген вводят в ядро оплодотворенной яйцеклетки;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инокулированные оплодотворенные яйцеклетки имплантируют в реципиентную женскую особь.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3, 4, 1, 2</w:t>
      </w:r>
    </w:p>
    <w:p w:rsidR="00B51991" w:rsidRPr="004356B0" w:rsidRDefault="00B51991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6A13EA" w:rsidRPr="004356B0" w:rsidRDefault="006A13E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 Установите последовательность получения трансгенных организмов методом микроинъекции.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скрещивание самок с гиперовуляцией с самцами и вымывание у них оплодотворенных яйцеклеток;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введение оплодотворенных яйцеклеток «суррогатным» матерям;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проведение микроинъекции  ДНК в оплодотворенные яйцеклетки;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вызывание гиперовуляции у самок.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4, 1, 3, 2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</w:p>
    <w:p w:rsidR="006A13EA" w:rsidRPr="004356B0" w:rsidRDefault="006A13EA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7. Установите последовательность этапов деятельности селекционера при создании новой породы животных. 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скрещивание производителей в племенном хозяйстве;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многократный инбридинг полученных потомков;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подбор исходных родительских форм с нужными для человека признаками;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перевод генов хозяйственно ценных признаков в гомозиготное состояние;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5. испытание отобранных гомозиготных потомков на продуктивность.</w:t>
      </w:r>
    </w:p>
    <w:p w:rsidR="006A13EA" w:rsidRPr="004356B0" w:rsidRDefault="006A13EA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3, 1, 2, 4, 5</w:t>
      </w:r>
    </w:p>
    <w:p w:rsidR="00B51991" w:rsidRPr="004356B0" w:rsidRDefault="00B51991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6A13EA" w:rsidRPr="004356B0" w:rsidRDefault="006A13EA" w:rsidP="004356B0">
      <w:pPr>
        <w:spacing w:line="240" w:lineRule="auto"/>
        <w:rPr>
          <w:rFonts w:eastAsia="MS Mincho" w:cs="Times New Roman"/>
          <w:b/>
          <w:sz w:val="28"/>
          <w:szCs w:val="28"/>
          <w:lang w:eastAsia="ar-SA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8. </w:t>
      </w:r>
      <w:r w:rsidRPr="004356B0">
        <w:rPr>
          <w:rFonts w:eastAsia="Times New Roman" w:cs="Times New Roman"/>
          <w:b/>
          <w:sz w:val="28"/>
          <w:szCs w:val="28"/>
          <w:lang w:eastAsia="ar-SA"/>
        </w:rPr>
        <w:t xml:space="preserve">Установите </w:t>
      </w:r>
      <w:r w:rsidRPr="004356B0">
        <w:rPr>
          <w:rFonts w:eastAsia="MS Mincho" w:cs="Times New Roman"/>
          <w:b/>
          <w:sz w:val="28"/>
          <w:szCs w:val="28"/>
          <w:lang w:eastAsia="ar-SA"/>
        </w:rPr>
        <w:t>соответствие между генотипом и количеством хромосом.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3"/>
        <w:gridCol w:w="3540"/>
        <w:gridCol w:w="869"/>
        <w:gridCol w:w="4569"/>
      </w:tblGrid>
      <w:tr w:rsidR="006A13EA" w:rsidRPr="004356B0" w:rsidTr="006A13EA">
        <w:trPr>
          <w:trHeight w:val="179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3EA" w:rsidRPr="004356B0" w:rsidRDefault="006A13EA" w:rsidP="004356B0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3EA" w:rsidRPr="004356B0" w:rsidRDefault="006A13EA" w:rsidP="004356B0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0"/>
              <w:jc w:val="center"/>
              <w:rPr>
                <w:rFonts w:eastAsia="MS Mincho" w:cs="Times New Roman"/>
                <w:sz w:val="28"/>
                <w:szCs w:val="28"/>
              </w:rPr>
            </w:pPr>
            <w:r w:rsidRPr="004356B0">
              <w:rPr>
                <w:rFonts w:eastAsia="MS Mincho" w:cs="Times New Roman"/>
                <w:sz w:val="28"/>
                <w:szCs w:val="28"/>
              </w:rPr>
              <w:t>Показатель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3EA" w:rsidRPr="004356B0" w:rsidRDefault="006A13EA" w:rsidP="004356B0">
            <w:pPr>
              <w:tabs>
                <w:tab w:val="right" w:leader="underscore" w:pos="9639"/>
              </w:tabs>
              <w:spacing w:line="240" w:lineRule="auto"/>
              <w:ind w:right="-113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>№ ответа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3EA" w:rsidRPr="004356B0" w:rsidRDefault="006A13EA" w:rsidP="004356B0">
            <w:pPr>
              <w:suppressAutoHyphens/>
              <w:spacing w:line="240" w:lineRule="auto"/>
              <w:ind w:firstLine="0"/>
              <w:jc w:val="center"/>
              <w:rPr>
                <w:rFonts w:eastAsia="MS Mincho" w:cs="Times New Roman"/>
                <w:sz w:val="28"/>
                <w:szCs w:val="28"/>
                <w:lang w:eastAsia="ar-SA"/>
              </w:rPr>
            </w:pPr>
            <w:r w:rsidRPr="004356B0">
              <w:rPr>
                <w:rFonts w:eastAsia="MS Mincho" w:cs="Times New Roman"/>
                <w:sz w:val="28"/>
                <w:szCs w:val="28"/>
                <w:lang w:eastAsia="ar-SA"/>
              </w:rPr>
              <w:t>Критерий</w:t>
            </w:r>
          </w:p>
        </w:tc>
      </w:tr>
      <w:tr w:rsidR="006A13EA" w:rsidRPr="004356B0" w:rsidTr="00B947D8">
        <w:trPr>
          <w:trHeight w:val="179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3EA" w:rsidRPr="004356B0" w:rsidRDefault="006A13EA" w:rsidP="004356B0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 xml:space="preserve">  1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3EA" w:rsidRPr="004356B0" w:rsidRDefault="006A13EA" w:rsidP="004356B0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0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4356B0">
              <w:rPr>
                <w:rFonts w:eastAsia="MS Mincho" w:cs="Times New Roman"/>
                <w:sz w:val="28"/>
                <w:szCs w:val="28"/>
              </w:rPr>
              <w:t>крупный рогатый скот</w:t>
            </w:r>
            <w:r w:rsidRPr="004356B0">
              <w:rPr>
                <w:rFonts w:eastAsia="MS Mincho" w:cs="Times New Roman"/>
                <w:sz w:val="28"/>
                <w:szCs w:val="28"/>
                <w:vertAlign w:val="superscript"/>
              </w:rPr>
              <w:t xml:space="preserve"> </w:t>
            </w:r>
            <w:r w:rsidRPr="004356B0">
              <w:rPr>
                <w:rFonts w:eastAsia="MS Mincho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3EA" w:rsidRPr="004356B0" w:rsidRDefault="006A13EA" w:rsidP="004356B0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3EA" w:rsidRPr="004356B0" w:rsidRDefault="006A13EA" w:rsidP="004356B0">
            <w:pPr>
              <w:suppressAutoHyphens/>
              <w:spacing w:line="240" w:lineRule="auto"/>
              <w:ind w:firstLine="0"/>
              <w:jc w:val="center"/>
              <w:rPr>
                <w:rFonts w:eastAsia="MS Mincho" w:cs="Times New Roman"/>
                <w:sz w:val="28"/>
                <w:szCs w:val="28"/>
                <w:lang w:eastAsia="ar-SA"/>
              </w:rPr>
            </w:pPr>
            <w:r w:rsidRPr="004356B0">
              <w:rPr>
                <w:rFonts w:eastAsia="MS Mincho" w:cs="Times New Roman"/>
                <w:sz w:val="28"/>
                <w:szCs w:val="28"/>
                <w:lang w:eastAsia="ar-SA"/>
              </w:rPr>
              <w:t>52</w:t>
            </w:r>
          </w:p>
        </w:tc>
      </w:tr>
      <w:tr w:rsidR="006A13EA" w:rsidRPr="004356B0" w:rsidTr="00B947D8">
        <w:trPr>
          <w:trHeight w:val="3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3EA" w:rsidRPr="004356B0" w:rsidRDefault="006A13EA" w:rsidP="004356B0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lastRenderedPageBreak/>
              <w:t xml:space="preserve">  2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3EA" w:rsidRPr="004356B0" w:rsidRDefault="006A13EA" w:rsidP="004356B0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4356B0">
              <w:rPr>
                <w:rFonts w:eastAsia="MS Mincho" w:cs="Times New Roman"/>
                <w:sz w:val="28"/>
                <w:szCs w:val="28"/>
              </w:rPr>
              <w:t xml:space="preserve">лошади 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3EA" w:rsidRPr="004356B0" w:rsidRDefault="006A13EA" w:rsidP="004356B0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3EA" w:rsidRPr="004356B0" w:rsidRDefault="006A13EA" w:rsidP="004356B0">
            <w:pPr>
              <w:suppressAutoHyphens/>
              <w:spacing w:line="240" w:lineRule="auto"/>
              <w:ind w:firstLine="0"/>
              <w:jc w:val="center"/>
              <w:rPr>
                <w:rFonts w:eastAsia="MS Mincho" w:cs="Times New Roman"/>
                <w:sz w:val="28"/>
                <w:szCs w:val="28"/>
                <w:lang w:eastAsia="ar-SA"/>
              </w:rPr>
            </w:pPr>
            <w:r w:rsidRPr="004356B0">
              <w:rPr>
                <w:rFonts w:eastAsia="MS Mincho" w:cs="Times New Roman"/>
                <w:sz w:val="28"/>
                <w:szCs w:val="28"/>
                <w:lang w:eastAsia="ar-SA"/>
              </w:rPr>
              <w:t>38</w:t>
            </w:r>
          </w:p>
        </w:tc>
      </w:tr>
      <w:tr w:rsidR="006A13EA" w:rsidRPr="004356B0" w:rsidTr="00B947D8">
        <w:trPr>
          <w:trHeight w:val="262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3EA" w:rsidRPr="004356B0" w:rsidRDefault="006A13EA" w:rsidP="004356B0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 xml:space="preserve">  3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3EA" w:rsidRPr="004356B0" w:rsidRDefault="006A13EA" w:rsidP="004356B0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4356B0">
              <w:rPr>
                <w:rFonts w:eastAsia="MS Mincho" w:cs="Times New Roman"/>
                <w:sz w:val="28"/>
                <w:szCs w:val="28"/>
              </w:rPr>
              <w:t xml:space="preserve">овцы 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3EA" w:rsidRPr="004356B0" w:rsidRDefault="006A13EA" w:rsidP="004356B0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3EA" w:rsidRPr="004356B0" w:rsidRDefault="006A13EA" w:rsidP="004356B0">
            <w:pPr>
              <w:suppressAutoHyphens/>
              <w:spacing w:line="240" w:lineRule="auto"/>
              <w:ind w:firstLine="0"/>
              <w:jc w:val="center"/>
              <w:rPr>
                <w:rFonts w:eastAsia="MS Mincho" w:cs="Times New Roman"/>
                <w:sz w:val="28"/>
                <w:szCs w:val="28"/>
                <w:lang w:eastAsia="ar-SA"/>
              </w:rPr>
            </w:pPr>
            <w:r w:rsidRPr="004356B0">
              <w:rPr>
                <w:rFonts w:eastAsia="MS Mincho" w:cs="Times New Roman"/>
                <w:sz w:val="28"/>
                <w:szCs w:val="28"/>
                <w:lang w:eastAsia="ar-SA"/>
              </w:rPr>
              <w:t>64</w:t>
            </w:r>
          </w:p>
        </w:tc>
      </w:tr>
      <w:tr w:rsidR="006A13EA" w:rsidRPr="004356B0" w:rsidTr="00B947D8">
        <w:trPr>
          <w:trHeight w:val="256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3EA" w:rsidRPr="004356B0" w:rsidRDefault="006A13EA" w:rsidP="004356B0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 xml:space="preserve">  4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3EA" w:rsidRPr="004356B0" w:rsidRDefault="006A13EA" w:rsidP="004356B0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4356B0">
              <w:rPr>
                <w:rFonts w:eastAsia="MS Mincho" w:cs="Times New Roman"/>
                <w:sz w:val="28"/>
                <w:szCs w:val="28"/>
              </w:rPr>
              <w:t xml:space="preserve">свиньи 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3EA" w:rsidRPr="004356B0" w:rsidRDefault="006A13EA" w:rsidP="004356B0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3EA" w:rsidRPr="004356B0" w:rsidRDefault="006A13EA" w:rsidP="004356B0">
            <w:pPr>
              <w:suppressAutoHyphens/>
              <w:spacing w:line="240" w:lineRule="auto"/>
              <w:ind w:firstLine="0"/>
              <w:jc w:val="center"/>
              <w:rPr>
                <w:rFonts w:eastAsia="MS Mincho" w:cs="Times New Roman"/>
                <w:sz w:val="28"/>
                <w:szCs w:val="28"/>
                <w:lang w:eastAsia="ar-SA"/>
              </w:rPr>
            </w:pPr>
            <w:r w:rsidRPr="004356B0">
              <w:rPr>
                <w:rFonts w:eastAsia="MS Mincho" w:cs="Times New Roman"/>
                <w:sz w:val="28"/>
                <w:szCs w:val="28"/>
                <w:lang w:eastAsia="ar-SA"/>
              </w:rPr>
              <w:t>54</w:t>
            </w:r>
          </w:p>
        </w:tc>
      </w:tr>
      <w:tr w:rsidR="006A13EA" w:rsidRPr="004356B0" w:rsidTr="00B947D8">
        <w:trPr>
          <w:trHeight w:val="256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3EA" w:rsidRPr="004356B0" w:rsidRDefault="006A13EA" w:rsidP="004356B0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3EA" w:rsidRPr="004356B0" w:rsidRDefault="006A13EA" w:rsidP="004356B0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3EA" w:rsidRPr="004356B0" w:rsidRDefault="006A13EA" w:rsidP="004356B0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4356B0">
              <w:rPr>
                <w:rFonts w:eastAsia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3EA" w:rsidRPr="004356B0" w:rsidRDefault="006A13EA" w:rsidP="004356B0">
            <w:pPr>
              <w:suppressAutoHyphens/>
              <w:spacing w:line="240" w:lineRule="auto"/>
              <w:ind w:firstLine="0"/>
              <w:jc w:val="center"/>
              <w:rPr>
                <w:rFonts w:eastAsia="MS Mincho" w:cs="Times New Roman"/>
                <w:sz w:val="28"/>
                <w:szCs w:val="28"/>
                <w:lang w:eastAsia="ar-SA"/>
              </w:rPr>
            </w:pPr>
            <w:r w:rsidRPr="004356B0">
              <w:rPr>
                <w:rFonts w:eastAsia="MS Mincho" w:cs="Times New Roman"/>
                <w:sz w:val="28"/>
                <w:szCs w:val="28"/>
                <w:lang w:eastAsia="ar-SA"/>
              </w:rPr>
              <w:t>60</w:t>
            </w:r>
          </w:p>
        </w:tc>
      </w:tr>
    </w:tbl>
    <w:p w:rsidR="006A13EA" w:rsidRPr="004356B0" w:rsidRDefault="006A13EA" w:rsidP="004356B0">
      <w:pPr>
        <w:suppressAutoHyphens/>
        <w:spacing w:line="240" w:lineRule="auto"/>
        <w:rPr>
          <w:rFonts w:eastAsia="MS Mincho" w:cs="Times New Roman"/>
          <w:sz w:val="28"/>
          <w:szCs w:val="28"/>
          <w:lang w:eastAsia="ar-SA"/>
        </w:rPr>
      </w:pPr>
      <w:r w:rsidRPr="004356B0">
        <w:rPr>
          <w:rFonts w:eastAsia="MS Mincho" w:cs="Times New Roman"/>
          <w:sz w:val="28"/>
          <w:szCs w:val="28"/>
          <w:lang w:eastAsia="ar-SA"/>
        </w:rPr>
        <w:t>Правильный ответ: 1-5; 2-3; 3-4; 4-2</w:t>
      </w:r>
    </w:p>
    <w:p w:rsidR="00B51991" w:rsidRPr="004356B0" w:rsidRDefault="00B51991" w:rsidP="004356B0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71F4" w:rsidRPr="004356B0" w:rsidRDefault="001871F4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открытого типа</w:t>
      </w:r>
    </w:p>
    <w:p w:rsidR="0031579E" w:rsidRPr="004356B0" w:rsidRDefault="0031579E" w:rsidP="004356B0">
      <w:pPr>
        <w:spacing w:line="240" w:lineRule="auto"/>
        <w:rPr>
          <w:rFonts w:cs="Times New Roman"/>
          <w:sz w:val="28"/>
          <w:szCs w:val="28"/>
        </w:rPr>
      </w:pPr>
    </w:p>
    <w:p w:rsidR="00ED7925" w:rsidRPr="004356B0" w:rsidRDefault="00ED7925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 Потомство, полученное только от одного родителя и имеющее с ним полное сходство по генотипу, называется _______________________.</w:t>
      </w:r>
    </w:p>
    <w:p w:rsidR="00ED7925" w:rsidRPr="004356B0" w:rsidRDefault="00ED7925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</w:t>
      </w:r>
      <w:r w:rsidRPr="004356B0">
        <w:rPr>
          <w:rFonts w:cs="Times New Roman"/>
          <w:b/>
          <w:sz w:val="28"/>
          <w:szCs w:val="28"/>
        </w:rPr>
        <w:t xml:space="preserve"> </w:t>
      </w:r>
      <w:r w:rsidRPr="004356B0">
        <w:rPr>
          <w:rFonts w:cs="Times New Roman"/>
          <w:sz w:val="28"/>
          <w:szCs w:val="28"/>
        </w:rPr>
        <w:t>чистая линия</w:t>
      </w:r>
    </w:p>
    <w:p w:rsidR="00ED7925" w:rsidRPr="004356B0" w:rsidRDefault="00ED7925" w:rsidP="004356B0">
      <w:pPr>
        <w:spacing w:line="240" w:lineRule="auto"/>
        <w:rPr>
          <w:rFonts w:cs="Times New Roman"/>
          <w:sz w:val="28"/>
          <w:szCs w:val="28"/>
        </w:rPr>
      </w:pPr>
    </w:p>
    <w:p w:rsidR="00ED7925" w:rsidRPr="004356B0" w:rsidRDefault="00ED7925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2. </w:t>
      </w:r>
      <w:r w:rsidRPr="004356B0">
        <w:rPr>
          <w:rFonts w:cs="Times New Roman"/>
          <w:b/>
          <w:color w:val="333333"/>
          <w:sz w:val="28"/>
          <w:szCs w:val="28"/>
          <w:shd w:val="clear" w:color="auto" w:fill="FFFFFF"/>
        </w:rPr>
        <w:t>Мутагены в соответствии с их природой подразделяют на три класса: _______</w:t>
      </w:r>
      <w:r w:rsidRPr="004356B0">
        <w:rPr>
          <w:rFonts w:cs="Times New Roman"/>
          <w:b/>
          <w:sz w:val="28"/>
          <w:szCs w:val="28"/>
        </w:rPr>
        <w:t>_______________________.</w:t>
      </w:r>
    </w:p>
    <w:p w:rsidR="00ED7925" w:rsidRPr="004356B0" w:rsidRDefault="00ED7925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</w:t>
      </w:r>
      <w:r w:rsidRPr="004356B0">
        <w:rPr>
          <w:rFonts w:cs="Times New Roman"/>
          <w:b/>
          <w:sz w:val="28"/>
          <w:szCs w:val="28"/>
        </w:rPr>
        <w:t xml:space="preserve"> </w:t>
      </w:r>
      <w:r w:rsidRPr="004356B0">
        <w:rPr>
          <w:rFonts w:cs="Times New Roman"/>
          <w:sz w:val="28"/>
          <w:szCs w:val="28"/>
        </w:rPr>
        <w:t>физические, химические и биологические</w:t>
      </w:r>
    </w:p>
    <w:p w:rsidR="00ED7925" w:rsidRPr="004356B0" w:rsidRDefault="00ED7925" w:rsidP="004356B0">
      <w:pPr>
        <w:spacing w:line="240" w:lineRule="auto"/>
        <w:rPr>
          <w:rFonts w:cs="Times New Roman"/>
          <w:sz w:val="28"/>
          <w:szCs w:val="28"/>
        </w:rPr>
      </w:pPr>
    </w:p>
    <w:p w:rsidR="00ED7925" w:rsidRPr="004356B0" w:rsidRDefault="00ED7925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 Наследование признаков, гены которых находятся в половых хромосомах, называются _______________________.</w:t>
      </w:r>
    </w:p>
    <w:p w:rsidR="00ED7925" w:rsidRPr="004356B0" w:rsidRDefault="00ED7925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</w:t>
      </w:r>
      <w:r w:rsidRPr="004356B0">
        <w:rPr>
          <w:rFonts w:cs="Times New Roman"/>
          <w:b/>
          <w:sz w:val="28"/>
          <w:szCs w:val="28"/>
        </w:rPr>
        <w:t xml:space="preserve"> </w:t>
      </w:r>
      <w:r w:rsidRPr="004356B0">
        <w:rPr>
          <w:rFonts w:cs="Times New Roman"/>
          <w:sz w:val="28"/>
          <w:szCs w:val="28"/>
        </w:rPr>
        <w:t>сцепленным с полом</w:t>
      </w:r>
    </w:p>
    <w:p w:rsidR="00ED7925" w:rsidRPr="004356B0" w:rsidRDefault="00ED7925" w:rsidP="004356B0">
      <w:pPr>
        <w:spacing w:line="240" w:lineRule="auto"/>
        <w:rPr>
          <w:rFonts w:cs="Times New Roman"/>
          <w:sz w:val="28"/>
          <w:szCs w:val="28"/>
        </w:rPr>
      </w:pPr>
    </w:p>
    <w:p w:rsidR="00ED7925" w:rsidRPr="004356B0" w:rsidRDefault="00ED7925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Процесс направленного (искусственного) изменения генетического материала организма называется ___________________.</w:t>
      </w:r>
    </w:p>
    <w:p w:rsidR="00ED7925" w:rsidRPr="004356B0" w:rsidRDefault="00ED7925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</w:t>
      </w:r>
      <w:r w:rsidRPr="004356B0">
        <w:rPr>
          <w:rFonts w:cs="Times New Roman"/>
          <w:b/>
          <w:sz w:val="28"/>
          <w:szCs w:val="28"/>
        </w:rPr>
        <w:t xml:space="preserve"> </w:t>
      </w:r>
      <w:r w:rsidRPr="004356B0">
        <w:rPr>
          <w:rFonts w:cs="Times New Roman"/>
          <w:sz w:val="28"/>
          <w:szCs w:val="28"/>
        </w:rPr>
        <w:t>индуцированный мутагенез</w:t>
      </w:r>
    </w:p>
    <w:p w:rsidR="00ED7925" w:rsidRPr="004356B0" w:rsidRDefault="00ED7925" w:rsidP="004356B0">
      <w:pPr>
        <w:spacing w:line="240" w:lineRule="auto"/>
        <w:rPr>
          <w:rFonts w:cs="Times New Roman"/>
          <w:sz w:val="28"/>
          <w:szCs w:val="28"/>
        </w:rPr>
      </w:pPr>
    </w:p>
    <w:p w:rsidR="00ED7925" w:rsidRPr="004356B0" w:rsidRDefault="00ED7925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 Система записи наследственной информации в молекулах нуклеиновых кислот, в последовательности чередования нуклеотидов в ДНК или РНК, образующих кодоны соответствующих аминокислот белков называется ______________________.</w:t>
      </w:r>
    </w:p>
    <w:p w:rsidR="00ED7925" w:rsidRPr="004356B0" w:rsidRDefault="00ED7925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генетический код</w:t>
      </w:r>
    </w:p>
    <w:p w:rsidR="00ED7925" w:rsidRPr="004356B0" w:rsidRDefault="00ED7925" w:rsidP="004356B0">
      <w:pPr>
        <w:spacing w:line="240" w:lineRule="auto"/>
        <w:rPr>
          <w:rFonts w:cs="Times New Roman"/>
          <w:sz w:val="28"/>
          <w:szCs w:val="28"/>
        </w:rPr>
      </w:pPr>
    </w:p>
    <w:p w:rsidR="00ED7925" w:rsidRPr="004356B0" w:rsidRDefault="00ED7925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 Наследование признаков, гены которых находятся в половых хромосомах, называются _____________________.</w:t>
      </w:r>
    </w:p>
    <w:p w:rsidR="00ED7925" w:rsidRPr="004356B0" w:rsidRDefault="00ED7925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</w:t>
      </w:r>
      <w:r w:rsidRPr="004356B0">
        <w:rPr>
          <w:rFonts w:cs="Times New Roman"/>
          <w:b/>
          <w:sz w:val="28"/>
          <w:szCs w:val="28"/>
        </w:rPr>
        <w:t xml:space="preserve"> </w:t>
      </w:r>
      <w:r w:rsidRPr="004356B0">
        <w:rPr>
          <w:rFonts w:cs="Times New Roman"/>
          <w:sz w:val="28"/>
          <w:szCs w:val="28"/>
        </w:rPr>
        <w:t>сцепленным с полом</w:t>
      </w:r>
    </w:p>
    <w:p w:rsidR="00ED7925" w:rsidRPr="004356B0" w:rsidRDefault="00ED7925" w:rsidP="004356B0">
      <w:pPr>
        <w:spacing w:line="240" w:lineRule="auto"/>
        <w:rPr>
          <w:rFonts w:cs="Times New Roman"/>
          <w:sz w:val="28"/>
          <w:szCs w:val="28"/>
        </w:rPr>
      </w:pPr>
    </w:p>
    <w:p w:rsidR="00ED7925" w:rsidRPr="004356B0" w:rsidRDefault="00ED7925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 Снижение жизнеспособности особей, возникающее в результате инбридинга, называется _____________________.</w:t>
      </w:r>
    </w:p>
    <w:p w:rsidR="00ED7925" w:rsidRPr="004356B0" w:rsidRDefault="00ED7925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инбредная депрессия</w:t>
      </w:r>
    </w:p>
    <w:p w:rsidR="00ED7925" w:rsidRPr="004356B0" w:rsidRDefault="00ED7925" w:rsidP="004356B0">
      <w:pPr>
        <w:spacing w:line="240" w:lineRule="auto"/>
        <w:rPr>
          <w:rFonts w:cs="Times New Roman"/>
          <w:sz w:val="28"/>
          <w:szCs w:val="28"/>
        </w:rPr>
      </w:pPr>
    </w:p>
    <w:p w:rsidR="00ED7925" w:rsidRPr="004356B0" w:rsidRDefault="00ED7925" w:rsidP="004356B0">
      <w:pPr>
        <w:pStyle w:val="aa"/>
        <w:spacing w:after="0"/>
        <w:ind w:firstLine="709"/>
        <w:jc w:val="both"/>
        <w:rPr>
          <w:b/>
          <w:sz w:val="28"/>
          <w:szCs w:val="28"/>
        </w:rPr>
      </w:pPr>
      <w:r w:rsidRPr="004356B0">
        <w:rPr>
          <w:rFonts w:eastAsia="Calibri"/>
          <w:b/>
          <w:sz w:val="28"/>
          <w:szCs w:val="28"/>
          <w:lang w:eastAsia="en-US"/>
        </w:rPr>
        <w:t xml:space="preserve">Вариант задания 8. </w:t>
      </w:r>
      <w:r w:rsidRPr="004356B0">
        <w:rPr>
          <w:b/>
          <w:sz w:val="28"/>
          <w:szCs w:val="28"/>
        </w:rPr>
        <w:t xml:space="preserve">При анализирующем скрещивании получено 4 группы особей: </w:t>
      </w:r>
      <w:r w:rsidRPr="004356B0">
        <w:rPr>
          <w:b/>
          <w:sz w:val="28"/>
          <w:szCs w:val="28"/>
          <w:lang w:val="en-US"/>
        </w:rPr>
        <w:t>BbDd</w:t>
      </w:r>
      <w:r w:rsidRPr="004356B0">
        <w:rPr>
          <w:b/>
          <w:sz w:val="28"/>
          <w:szCs w:val="28"/>
        </w:rPr>
        <w:t xml:space="preserve"> – 71 голова, </w:t>
      </w:r>
      <w:r w:rsidRPr="004356B0">
        <w:rPr>
          <w:b/>
          <w:sz w:val="28"/>
          <w:szCs w:val="28"/>
          <w:lang w:val="en-US"/>
        </w:rPr>
        <w:t>Bbdd</w:t>
      </w:r>
      <w:r w:rsidRPr="004356B0">
        <w:rPr>
          <w:b/>
          <w:sz w:val="28"/>
          <w:szCs w:val="28"/>
        </w:rPr>
        <w:t xml:space="preserve"> – 182 головы, </w:t>
      </w:r>
      <w:r w:rsidRPr="004356B0">
        <w:rPr>
          <w:b/>
          <w:sz w:val="28"/>
          <w:szCs w:val="28"/>
          <w:lang w:val="en-US"/>
        </w:rPr>
        <w:t>bbDd</w:t>
      </w:r>
      <w:r w:rsidRPr="004356B0">
        <w:rPr>
          <w:b/>
          <w:sz w:val="28"/>
          <w:szCs w:val="28"/>
        </w:rPr>
        <w:t xml:space="preserve"> – 179 голов и </w:t>
      </w:r>
      <w:r w:rsidRPr="004356B0">
        <w:rPr>
          <w:b/>
          <w:sz w:val="28"/>
          <w:szCs w:val="28"/>
          <w:lang w:val="en-US"/>
        </w:rPr>
        <w:t>bbdd</w:t>
      </w:r>
      <w:r w:rsidRPr="004356B0">
        <w:rPr>
          <w:b/>
          <w:sz w:val="28"/>
          <w:szCs w:val="28"/>
        </w:rPr>
        <w:t xml:space="preserve"> – 68 голов. Некроссоверными будут гаметы __________________.</w:t>
      </w:r>
    </w:p>
    <w:p w:rsidR="00ED7925" w:rsidRPr="004356B0" w:rsidRDefault="00ED7925" w:rsidP="004356B0">
      <w:pPr>
        <w:pStyle w:val="aa"/>
        <w:spacing w:after="0"/>
        <w:ind w:left="360"/>
        <w:jc w:val="both"/>
        <w:rPr>
          <w:sz w:val="28"/>
          <w:szCs w:val="28"/>
        </w:rPr>
      </w:pPr>
      <w:r w:rsidRPr="004356B0">
        <w:rPr>
          <w:sz w:val="28"/>
          <w:szCs w:val="28"/>
        </w:rPr>
        <w:t xml:space="preserve">Правильный ответ: </w:t>
      </w:r>
      <w:r w:rsidRPr="004356B0">
        <w:rPr>
          <w:sz w:val="28"/>
          <w:szCs w:val="28"/>
          <w:lang w:val="de-DE"/>
        </w:rPr>
        <w:t>Bd</w:t>
      </w:r>
      <w:r w:rsidRPr="004356B0">
        <w:rPr>
          <w:sz w:val="28"/>
          <w:szCs w:val="28"/>
        </w:rPr>
        <w:t xml:space="preserve">, </w:t>
      </w:r>
      <w:r w:rsidRPr="004356B0">
        <w:rPr>
          <w:sz w:val="28"/>
          <w:szCs w:val="28"/>
          <w:lang w:val="de-DE"/>
        </w:rPr>
        <w:t>bD</w:t>
      </w:r>
    </w:p>
    <w:p w:rsidR="00ED7925" w:rsidRPr="004356B0" w:rsidRDefault="00ED7925" w:rsidP="004356B0">
      <w:pPr>
        <w:spacing w:line="240" w:lineRule="auto"/>
        <w:rPr>
          <w:rFonts w:cs="Times New Roman"/>
          <w:sz w:val="28"/>
          <w:szCs w:val="28"/>
        </w:rPr>
      </w:pPr>
    </w:p>
    <w:p w:rsidR="00ED7925" w:rsidRPr="004356B0" w:rsidRDefault="00ED7925" w:rsidP="004356B0">
      <w:pPr>
        <w:spacing w:line="240" w:lineRule="auto"/>
        <w:rPr>
          <w:rFonts w:cs="Times New Roman"/>
          <w:sz w:val="28"/>
          <w:szCs w:val="28"/>
        </w:rPr>
      </w:pPr>
    </w:p>
    <w:p w:rsidR="007B6E93" w:rsidRPr="004356B0" w:rsidRDefault="007B6E93" w:rsidP="004356B0">
      <w:pPr>
        <w:spacing w:line="240" w:lineRule="auto"/>
        <w:jc w:val="center"/>
        <w:rPr>
          <w:rFonts w:cs="Times New Roman"/>
          <w:b/>
          <w:sz w:val="32"/>
          <w:szCs w:val="32"/>
        </w:rPr>
      </w:pPr>
    </w:p>
    <w:p w:rsidR="0031579E" w:rsidRPr="004356B0" w:rsidRDefault="00365F07" w:rsidP="004356B0">
      <w:pPr>
        <w:spacing w:line="240" w:lineRule="auto"/>
        <w:jc w:val="center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lastRenderedPageBreak/>
        <w:t>Д</w:t>
      </w:r>
      <w:r w:rsidR="004E2859" w:rsidRPr="004356B0">
        <w:rPr>
          <w:rFonts w:cs="Times New Roman"/>
          <w:b/>
          <w:sz w:val="32"/>
          <w:szCs w:val="32"/>
        </w:rPr>
        <w:t>исциплина Б1.О.17</w:t>
      </w:r>
      <w:r w:rsidRPr="004356B0">
        <w:rPr>
          <w:rFonts w:cs="Times New Roman"/>
          <w:b/>
          <w:sz w:val="32"/>
          <w:szCs w:val="32"/>
        </w:rPr>
        <w:t xml:space="preserve"> </w:t>
      </w:r>
      <w:r w:rsidR="004E2859" w:rsidRPr="004356B0">
        <w:rPr>
          <w:rFonts w:cs="Times New Roman"/>
          <w:b/>
          <w:sz w:val="32"/>
          <w:szCs w:val="32"/>
        </w:rPr>
        <w:t>Органическая химия</w:t>
      </w:r>
    </w:p>
    <w:p w:rsidR="00710316" w:rsidRPr="004356B0" w:rsidRDefault="00710316" w:rsidP="004356B0">
      <w:pPr>
        <w:spacing w:line="240" w:lineRule="auto"/>
        <w:rPr>
          <w:rFonts w:cs="Times New Roman"/>
          <w:sz w:val="28"/>
          <w:szCs w:val="28"/>
        </w:rPr>
      </w:pPr>
    </w:p>
    <w:p w:rsidR="00710316" w:rsidRPr="004356B0" w:rsidRDefault="00710316" w:rsidP="004356B0">
      <w:pPr>
        <w:spacing w:line="240" w:lineRule="auto"/>
        <w:rPr>
          <w:rFonts w:eastAsia="Calibri" w:cs="Times New Roman"/>
          <w:color w:val="000000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Компетенция </w:t>
      </w:r>
      <w:r w:rsidR="004E2859" w:rsidRPr="004356B0">
        <w:rPr>
          <w:rFonts w:cs="Times New Roman"/>
          <w:b/>
          <w:sz w:val="28"/>
          <w:szCs w:val="28"/>
        </w:rPr>
        <w:t>ОПК-1</w:t>
      </w:r>
      <w:r w:rsidRPr="004356B0">
        <w:rPr>
          <w:rFonts w:cs="Times New Roman"/>
          <w:color w:val="000000"/>
          <w:sz w:val="28"/>
          <w:szCs w:val="28"/>
        </w:rPr>
        <w:t xml:space="preserve"> </w:t>
      </w:r>
      <w:r w:rsidR="004E2859" w:rsidRPr="004356B0">
        <w:rPr>
          <w:rFonts w:eastAsia="Calibri" w:cs="Times New Roman"/>
          <w:color w:val="000000"/>
          <w:sz w:val="28"/>
          <w:szCs w:val="28"/>
        </w:rPr>
        <w:t>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взаимосвязях.</w:t>
      </w:r>
    </w:p>
    <w:p w:rsidR="004E2859" w:rsidRPr="004356B0" w:rsidRDefault="004E2859" w:rsidP="004356B0">
      <w:pPr>
        <w:spacing w:line="240" w:lineRule="auto"/>
        <w:rPr>
          <w:rFonts w:cs="Times New Roman"/>
          <w:color w:val="000000"/>
          <w:sz w:val="28"/>
          <w:szCs w:val="28"/>
        </w:rPr>
      </w:pPr>
    </w:p>
    <w:p w:rsidR="00710316" w:rsidRPr="004356B0" w:rsidRDefault="00710316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закрытого типа</w:t>
      </w:r>
    </w:p>
    <w:p w:rsidR="00710316" w:rsidRPr="004356B0" w:rsidRDefault="00710316" w:rsidP="004356B0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4E2859" w:rsidRPr="004356B0" w:rsidRDefault="004E2859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 Соединения, сходные по химическим свойствам, составу, отличающиеся фрагментом молекулы (-СН2-), называют.</w:t>
      </w:r>
    </w:p>
    <w:p w:rsidR="004E2859" w:rsidRPr="004356B0" w:rsidRDefault="004E2859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аналогами;</w:t>
      </w:r>
    </w:p>
    <w:p w:rsidR="004E2859" w:rsidRPr="004356B0" w:rsidRDefault="004E2859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гомологами;</w:t>
      </w:r>
    </w:p>
    <w:p w:rsidR="004E2859" w:rsidRPr="004356B0" w:rsidRDefault="004E2859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изомерами;</w:t>
      </w:r>
    </w:p>
    <w:p w:rsidR="004E2859" w:rsidRPr="004356B0" w:rsidRDefault="004E2859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углеводородами.</w:t>
      </w:r>
    </w:p>
    <w:p w:rsidR="004E2859" w:rsidRPr="004356B0" w:rsidRDefault="004E2859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2</w:t>
      </w:r>
    </w:p>
    <w:p w:rsidR="004E2859" w:rsidRPr="004356B0" w:rsidRDefault="004E2859" w:rsidP="004356B0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692F43" w:rsidRPr="004356B0" w:rsidRDefault="00692F43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 Какая из схем соответствует простому эфиру.</w:t>
      </w:r>
    </w:p>
    <w:p w:rsidR="00692F43" w:rsidRPr="004356B0" w:rsidRDefault="00692F43" w:rsidP="004356B0">
      <w:pPr>
        <w:spacing w:line="240" w:lineRule="auto"/>
        <w:jc w:val="left"/>
        <w:rPr>
          <w:rFonts w:cs="Times New Roman"/>
          <w:sz w:val="28"/>
          <w:szCs w:val="28"/>
          <w:lang w:val="en-US"/>
        </w:rPr>
      </w:pPr>
      <w:r w:rsidRPr="004356B0">
        <w:rPr>
          <w:rFonts w:cs="Times New Roman"/>
          <w:sz w:val="28"/>
          <w:szCs w:val="28"/>
          <w:lang w:val="en-US"/>
        </w:rPr>
        <w:t>1. R</w:t>
      </w:r>
      <w:r w:rsidRPr="004356B0">
        <w:rPr>
          <w:rFonts w:cs="Times New Roman"/>
          <w:sz w:val="28"/>
          <w:szCs w:val="28"/>
          <w:vertAlign w:val="subscript"/>
          <w:lang w:val="en-US"/>
        </w:rPr>
        <w:t>1</w:t>
      </w:r>
      <w:r w:rsidRPr="004356B0">
        <w:rPr>
          <w:rFonts w:cs="Times New Roman"/>
          <w:sz w:val="28"/>
          <w:szCs w:val="28"/>
          <w:lang w:val="en-US"/>
        </w:rPr>
        <w:sym w:font="Symbol" w:char="F0BE"/>
      </w:r>
      <w:r w:rsidRPr="004356B0">
        <w:rPr>
          <w:rFonts w:cs="Times New Roman"/>
          <w:sz w:val="28"/>
          <w:szCs w:val="28"/>
          <w:lang w:val="en-US"/>
        </w:rPr>
        <w:t>O</w:t>
      </w:r>
      <w:r w:rsidRPr="004356B0">
        <w:rPr>
          <w:rFonts w:cs="Times New Roman"/>
          <w:sz w:val="28"/>
          <w:szCs w:val="28"/>
          <w:lang w:val="en-US"/>
        </w:rPr>
        <w:sym w:font="Symbol" w:char="F0BE"/>
      </w:r>
      <w:r w:rsidRPr="004356B0">
        <w:rPr>
          <w:rFonts w:cs="Times New Roman"/>
          <w:sz w:val="28"/>
          <w:szCs w:val="28"/>
          <w:lang w:val="en-US"/>
        </w:rPr>
        <w:t>O</w:t>
      </w:r>
      <w:r w:rsidRPr="004356B0">
        <w:rPr>
          <w:rFonts w:cs="Times New Roman"/>
          <w:sz w:val="28"/>
          <w:szCs w:val="28"/>
          <w:lang w:val="en-US"/>
        </w:rPr>
        <w:sym w:font="Symbol" w:char="F0BE"/>
      </w:r>
      <w:r w:rsidRPr="004356B0">
        <w:rPr>
          <w:rFonts w:cs="Times New Roman"/>
          <w:sz w:val="28"/>
          <w:szCs w:val="28"/>
          <w:lang w:val="en-US"/>
        </w:rPr>
        <w:t>R</w:t>
      </w:r>
      <w:r w:rsidRPr="004356B0">
        <w:rPr>
          <w:rFonts w:cs="Times New Roman"/>
          <w:sz w:val="28"/>
          <w:szCs w:val="28"/>
          <w:vertAlign w:val="subscript"/>
          <w:lang w:val="en-US"/>
        </w:rPr>
        <w:t>2</w:t>
      </w:r>
    </w:p>
    <w:p w:rsidR="00692F43" w:rsidRPr="004356B0" w:rsidRDefault="00692F43" w:rsidP="004356B0">
      <w:pPr>
        <w:spacing w:line="240" w:lineRule="auto"/>
        <w:jc w:val="left"/>
        <w:rPr>
          <w:rFonts w:cs="Times New Roman"/>
          <w:sz w:val="28"/>
          <w:szCs w:val="28"/>
          <w:lang w:val="en-US"/>
        </w:rPr>
      </w:pPr>
      <w:r w:rsidRPr="004356B0">
        <w:rPr>
          <w:rFonts w:cs="Times New Roman"/>
          <w:sz w:val="28"/>
          <w:szCs w:val="28"/>
          <w:lang w:val="en-US"/>
        </w:rPr>
        <w:t>2. R</w:t>
      </w:r>
      <w:r w:rsidRPr="004356B0">
        <w:rPr>
          <w:rFonts w:cs="Times New Roman"/>
          <w:sz w:val="28"/>
          <w:szCs w:val="28"/>
          <w:vertAlign w:val="subscript"/>
          <w:lang w:val="en-US"/>
        </w:rPr>
        <w:t>1</w:t>
      </w:r>
      <w:r w:rsidRPr="004356B0">
        <w:rPr>
          <w:rFonts w:cs="Times New Roman"/>
          <w:sz w:val="28"/>
          <w:szCs w:val="28"/>
          <w:lang w:val="en-US"/>
        </w:rPr>
        <w:t xml:space="preserve"> </w:t>
      </w:r>
      <w:r w:rsidRPr="004356B0">
        <w:rPr>
          <w:rFonts w:cs="Times New Roman"/>
          <w:sz w:val="28"/>
          <w:szCs w:val="28"/>
          <w:lang w:val="en-US"/>
        </w:rPr>
        <w:sym w:font="Symbol" w:char="F0BE"/>
      </w:r>
      <w:r w:rsidRPr="004356B0">
        <w:rPr>
          <w:rFonts w:cs="Times New Roman"/>
          <w:sz w:val="28"/>
          <w:szCs w:val="28"/>
          <w:lang w:val="en-US"/>
        </w:rPr>
        <w:t>O</w:t>
      </w:r>
      <w:r w:rsidRPr="004356B0">
        <w:rPr>
          <w:rFonts w:cs="Times New Roman"/>
          <w:sz w:val="28"/>
          <w:szCs w:val="28"/>
          <w:lang w:val="en-US"/>
        </w:rPr>
        <w:sym w:font="Symbol" w:char="F0BE"/>
      </w:r>
      <w:r w:rsidRPr="004356B0">
        <w:rPr>
          <w:rFonts w:cs="Times New Roman"/>
          <w:sz w:val="28"/>
          <w:szCs w:val="28"/>
          <w:lang w:val="en-US"/>
        </w:rPr>
        <w:t>R</w:t>
      </w:r>
      <w:r w:rsidRPr="004356B0">
        <w:rPr>
          <w:rFonts w:cs="Times New Roman"/>
          <w:sz w:val="28"/>
          <w:szCs w:val="28"/>
          <w:vertAlign w:val="subscript"/>
          <w:lang w:val="en-US"/>
        </w:rPr>
        <w:t>2</w:t>
      </w:r>
    </w:p>
    <w:p w:rsidR="00692F43" w:rsidRPr="004356B0" w:rsidRDefault="00692F43" w:rsidP="004356B0">
      <w:pPr>
        <w:spacing w:line="240" w:lineRule="auto"/>
        <w:jc w:val="left"/>
        <w:rPr>
          <w:rFonts w:cs="Times New Roman"/>
          <w:sz w:val="28"/>
          <w:szCs w:val="28"/>
          <w:lang w:val="en-US"/>
        </w:rPr>
      </w:pPr>
      <w:r w:rsidRPr="004356B0">
        <w:rPr>
          <w:rFonts w:cs="Times New Roman"/>
          <w:sz w:val="28"/>
          <w:szCs w:val="28"/>
          <w:lang w:val="en-US"/>
        </w:rPr>
        <w:t>3. R</w:t>
      </w:r>
      <w:r w:rsidRPr="004356B0">
        <w:rPr>
          <w:rFonts w:cs="Times New Roman"/>
          <w:sz w:val="28"/>
          <w:szCs w:val="28"/>
          <w:vertAlign w:val="subscript"/>
          <w:lang w:val="en-US"/>
        </w:rPr>
        <w:t>1</w:t>
      </w:r>
      <w:r w:rsidRPr="004356B0">
        <w:rPr>
          <w:rFonts w:cs="Times New Roman"/>
          <w:sz w:val="28"/>
          <w:szCs w:val="28"/>
          <w:lang w:val="en-US"/>
        </w:rPr>
        <w:t xml:space="preserve"> </w:t>
      </w:r>
      <w:r w:rsidRPr="004356B0">
        <w:rPr>
          <w:rFonts w:cs="Times New Roman"/>
          <w:sz w:val="28"/>
          <w:szCs w:val="28"/>
          <w:lang w:val="en-US"/>
        </w:rPr>
        <w:sym w:font="Symbol" w:char="F0BE"/>
      </w:r>
      <w:r w:rsidRPr="004356B0">
        <w:rPr>
          <w:rFonts w:cs="Times New Roman"/>
          <w:sz w:val="28"/>
          <w:szCs w:val="28"/>
          <w:lang w:val="en-US"/>
        </w:rPr>
        <w:t>CO</w:t>
      </w:r>
      <w:r w:rsidRPr="004356B0">
        <w:rPr>
          <w:rFonts w:cs="Times New Roman"/>
          <w:sz w:val="28"/>
          <w:szCs w:val="28"/>
          <w:lang w:val="en-US"/>
        </w:rPr>
        <w:sym w:font="Symbol" w:char="F0BE"/>
      </w:r>
      <w:r w:rsidRPr="004356B0">
        <w:rPr>
          <w:rFonts w:cs="Times New Roman"/>
          <w:sz w:val="28"/>
          <w:szCs w:val="28"/>
          <w:lang w:val="en-US"/>
        </w:rPr>
        <w:t>R</w:t>
      </w:r>
      <w:r w:rsidRPr="004356B0">
        <w:rPr>
          <w:rFonts w:cs="Times New Roman"/>
          <w:sz w:val="28"/>
          <w:szCs w:val="28"/>
          <w:vertAlign w:val="subscript"/>
          <w:lang w:val="en-US"/>
        </w:rPr>
        <w:t>2</w:t>
      </w:r>
    </w:p>
    <w:p w:rsidR="00692F43" w:rsidRPr="004356B0" w:rsidRDefault="00692F43" w:rsidP="004356B0">
      <w:pPr>
        <w:spacing w:line="240" w:lineRule="auto"/>
        <w:jc w:val="left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4. </w:t>
      </w:r>
      <w:r w:rsidRPr="004356B0">
        <w:rPr>
          <w:rFonts w:cs="Times New Roman"/>
          <w:sz w:val="28"/>
          <w:szCs w:val="28"/>
          <w:lang w:val="en-US"/>
        </w:rPr>
        <w:t>R</w:t>
      </w:r>
      <w:r w:rsidRPr="004356B0">
        <w:rPr>
          <w:rFonts w:cs="Times New Roman"/>
          <w:sz w:val="28"/>
          <w:szCs w:val="28"/>
          <w:vertAlign w:val="subscript"/>
        </w:rPr>
        <w:t>1</w:t>
      </w:r>
      <w:r w:rsidRPr="004356B0">
        <w:rPr>
          <w:rFonts w:cs="Times New Roman"/>
          <w:sz w:val="28"/>
          <w:szCs w:val="28"/>
          <w:lang w:val="en-US"/>
        </w:rPr>
        <w:sym w:font="Symbol" w:char="F0BE"/>
      </w:r>
      <w:r w:rsidRPr="004356B0">
        <w:rPr>
          <w:rFonts w:cs="Times New Roman"/>
          <w:sz w:val="28"/>
          <w:szCs w:val="28"/>
          <w:lang w:val="en-US"/>
        </w:rPr>
        <w:t>COO</w:t>
      </w:r>
      <w:r w:rsidRPr="004356B0">
        <w:rPr>
          <w:rFonts w:cs="Times New Roman"/>
          <w:sz w:val="28"/>
          <w:szCs w:val="28"/>
          <w:lang w:val="en-US"/>
        </w:rPr>
        <w:sym w:font="Symbol" w:char="F0BE"/>
      </w:r>
      <w:r w:rsidRPr="004356B0">
        <w:rPr>
          <w:rFonts w:cs="Times New Roman"/>
          <w:sz w:val="28"/>
          <w:szCs w:val="28"/>
          <w:lang w:val="en-US"/>
        </w:rPr>
        <w:t>R</w:t>
      </w:r>
      <w:r w:rsidRPr="004356B0">
        <w:rPr>
          <w:rFonts w:cs="Times New Roman"/>
          <w:sz w:val="28"/>
          <w:szCs w:val="28"/>
          <w:vertAlign w:val="subscript"/>
        </w:rPr>
        <w:t>2</w:t>
      </w:r>
    </w:p>
    <w:p w:rsidR="00692F43" w:rsidRPr="004356B0" w:rsidRDefault="00692F4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2</w:t>
      </w:r>
    </w:p>
    <w:p w:rsidR="004E2859" w:rsidRPr="004356B0" w:rsidRDefault="004E2859" w:rsidP="004356B0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1811E3" w:rsidRPr="004356B0" w:rsidRDefault="001811E3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 Для получения ацетилена в лаборатории не используют (выберите несколько вариантов).</w:t>
      </w:r>
    </w:p>
    <w:p w:rsidR="001811E3" w:rsidRPr="004356B0" w:rsidRDefault="001811E3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углерод;</w:t>
      </w:r>
    </w:p>
    <w:p w:rsidR="001811E3" w:rsidRPr="004356B0" w:rsidRDefault="001811E3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карбонат кальция;</w:t>
      </w:r>
    </w:p>
    <w:p w:rsidR="001811E3" w:rsidRPr="004356B0" w:rsidRDefault="001811E3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карбид кальция;</w:t>
      </w:r>
    </w:p>
    <w:p w:rsidR="001811E3" w:rsidRPr="004356B0" w:rsidRDefault="001811E3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метан.</w:t>
      </w:r>
    </w:p>
    <w:p w:rsidR="001811E3" w:rsidRPr="004356B0" w:rsidRDefault="001811E3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1, 2, 4</w:t>
      </w:r>
    </w:p>
    <w:p w:rsidR="004E2859" w:rsidRPr="004356B0" w:rsidRDefault="004E2859" w:rsidP="004356B0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873CC8" w:rsidRPr="004356B0" w:rsidRDefault="00873CC8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Для получения ацетилена в лаборатории не используют.</w:t>
      </w:r>
    </w:p>
    <w:p w:rsidR="00873CC8" w:rsidRPr="004356B0" w:rsidRDefault="00873CC8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углерод</w:t>
      </w:r>
    </w:p>
    <w:p w:rsidR="00873CC8" w:rsidRPr="004356B0" w:rsidRDefault="00873CC8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карбонат кальция</w:t>
      </w:r>
    </w:p>
    <w:p w:rsidR="00873CC8" w:rsidRPr="004356B0" w:rsidRDefault="00873CC8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карбид кальция</w:t>
      </w:r>
    </w:p>
    <w:p w:rsidR="00873CC8" w:rsidRPr="004356B0" w:rsidRDefault="00873CC8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метан</w:t>
      </w:r>
    </w:p>
    <w:p w:rsidR="00873CC8" w:rsidRPr="004356B0" w:rsidRDefault="00873CC8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1, 2, 4</w:t>
      </w:r>
    </w:p>
    <w:p w:rsidR="00873CC8" w:rsidRPr="004356B0" w:rsidRDefault="00873CC8" w:rsidP="004356B0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692F43" w:rsidRPr="004356B0" w:rsidRDefault="00692F43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 Расположите кислоты по возрастанию кислотности.</w:t>
      </w:r>
    </w:p>
    <w:p w:rsidR="00692F43" w:rsidRPr="004356B0" w:rsidRDefault="00692F4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HCl</w:t>
      </w:r>
    </w:p>
    <w:p w:rsidR="00692F43" w:rsidRPr="004356B0" w:rsidRDefault="00692F4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HF</w:t>
      </w:r>
    </w:p>
    <w:p w:rsidR="00692F43" w:rsidRPr="004356B0" w:rsidRDefault="00692F4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HI</w:t>
      </w:r>
    </w:p>
    <w:p w:rsidR="00692F43" w:rsidRPr="004356B0" w:rsidRDefault="00692F4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HBr</w:t>
      </w:r>
    </w:p>
    <w:p w:rsidR="00692F43" w:rsidRPr="004356B0" w:rsidRDefault="00692F4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lastRenderedPageBreak/>
        <w:t>Правильный ответ: 2, 1, 4, 3</w:t>
      </w:r>
    </w:p>
    <w:p w:rsidR="00873CC8" w:rsidRPr="004356B0" w:rsidRDefault="00873CC8" w:rsidP="004356B0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1811E3" w:rsidRPr="004356B0" w:rsidRDefault="00873CC8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</w:t>
      </w:r>
      <w:r w:rsidR="001811E3" w:rsidRPr="004356B0">
        <w:rPr>
          <w:rFonts w:cs="Times New Roman"/>
          <w:b/>
          <w:sz w:val="28"/>
          <w:szCs w:val="28"/>
        </w:rPr>
        <w:t>. Установите правильную последовательность чтобы назвать органическое вещество по систематической номенклатуре.</w:t>
      </w:r>
    </w:p>
    <w:p w:rsidR="001811E3" w:rsidRPr="004356B0" w:rsidRDefault="001811E3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записать основу названия вещества;</w:t>
      </w:r>
    </w:p>
    <w:p w:rsidR="001811E3" w:rsidRPr="004356B0" w:rsidRDefault="001811E3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перед основой названия перечислить всех заместителей основной цепи с указанием номеров атомов;</w:t>
      </w:r>
    </w:p>
    <w:p w:rsidR="001811E3" w:rsidRPr="004356B0" w:rsidRDefault="001811E3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углерода, при которых они стоят;</w:t>
      </w:r>
    </w:p>
    <w:p w:rsidR="001811E3" w:rsidRPr="004356B0" w:rsidRDefault="001811E3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выбрать в молекуле самую длинную цепочку атомов углерода;</w:t>
      </w:r>
    </w:p>
    <w:p w:rsidR="001811E3" w:rsidRPr="004356B0" w:rsidRDefault="001811E3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все цифры отделить друг от друга запятыми, буквы от цифр – дефисами;</w:t>
      </w:r>
    </w:p>
    <w:p w:rsidR="001811E3" w:rsidRPr="004356B0" w:rsidRDefault="001811E3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5. пронумеровать атомы углерода в цепочке с того конца, к которому ближе разветвление.</w:t>
      </w:r>
    </w:p>
    <w:p w:rsidR="001811E3" w:rsidRPr="004356B0" w:rsidRDefault="001811E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3,4,5,2,1</w:t>
      </w:r>
    </w:p>
    <w:p w:rsidR="004E2859" w:rsidRPr="004356B0" w:rsidRDefault="004E2859" w:rsidP="004356B0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1811E3" w:rsidRPr="004356B0" w:rsidRDefault="00873CC8" w:rsidP="004356B0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color w:val="000000" w:themeColor="text1"/>
          <w:sz w:val="28"/>
          <w:szCs w:val="28"/>
        </w:rPr>
        <w:t>Вариант задания 7</w:t>
      </w:r>
      <w:r w:rsidR="001811E3" w:rsidRPr="004356B0">
        <w:rPr>
          <w:rFonts w:cs="Times New Roman"/>
          <w:b/>
          <w:color w:val="000000" w:themeColor="text1"/>
          <w:sz w:val="28"/>
          <w:szCs w:val="28"/>
        </w:rPr>
        <w:t xml:space="preserve">. Установите соответствие </w:t>
      </w:r>
      <w:r w:rsidR="001811E3" w:rsidRPr="004356B0">
        <w:rPr>
          <w:rFonts w:cs="Times New Roman"/>
          <w:b/>
          <w:sz w:val="28"/>
          <w:szCs w:val="28"/>
        </w:rPr>
        <w:t>между названием соединения и общей формулой класса/ группы органических соединений, к которому (-ой) оно принадлежит: к каждой позиции, обозначенной буквой, подберите соответствующую позицию, обозначенную цифрой.</w:t>
      </w:r>
    </w:p>
    <w:tbl>
      <w:tblPr>
        <w:tblStyle w:val="a7"/>
        <w:tblW w:w="0" w:type="auto"/>
        <w:tblInd w:w="357" w:type="dxa"/>
        <w:tblLook w:val="04A0" w:firstRow="1" w:lastRow="0" w:firstColumn="1" w:lastColumn="0" w:noHBand="0" w:noVBand="1"/>
      </w:tblPr>
      <w:tblGrid>
        <w:gridCol w:w="523"/>
        <w:gridCol w:w="3350"/>
        <w:gridCol w:w="1129"/>
        <w:gridCol w:w="4495"/>
      </w:tblGrid>
      <w:tr w:rsidR="001811E3" w:rsidRPr="004356B0" w:rsidTr="001811E3">
        <w:tc>
          <w:tcPr>
            <w:tcW w:w="523" w:type="dxa"/>
          </w:tcPr>
          <w:p w:rsidR="001811E3" w:rsidRPr="004356B0" w:rsidRDefault="001811E3" w:rsidP="004356B0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350" w:type="dxa"/>
          </w:tcPr>
          <w:p w:rsidR="001811E3" w:rsidRPr="004356B0" w:rsidRDefault="001811E3" w:rsidP="004356B0">
            <w:pPr>
              <w:tabs>
                <w:tab w:val="left" w:pos="353"/>
                <w:tab w:val="left" w:pos="2096"/>
                <w:tab w:val="left" w:pos="3998"/>
                <w:tab w:val="left" w:pos="5294"/>
                <w:tab w:val="left" w:pos="6630"/>
              </w:tabs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НАЗВАНИЕ СОЕДИНЕНИЯ</w:t>
            </w:r>
          </w:p>
        </w:tc>
        <w:tc>
          <w:tcPr>
            <w:tcW w:w="1129" w:type="dxa"/>
          </w:tcPr>
          <w:p w:rsidR="001811E3" w:rsidRPr="004356B0" w:rsidRDefault="001811E3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№ ответа</w:t>
            </w:r>
          </w:p>
        </w:tc>
        <w:tc>
          <w:tcPr>
            <w:tcW w:w="4495" w:type="dxa"/>
          </w:tcPr>
          <w:p w:rsidR="001811E3" w:rsidRPr="004356B0" w:rsidRDefault="001811E3" w:rsidP="004356B0">
            <w:pPr>
              <w:tabs>
                <w:tab w:val="left" w:pos="353"/>
                <w:tab w:val="left" w:pos="2096"/>
                <w:tab w:val="left" w:pos="3998"/>
                <w:tab w:val="left" w:pos="5294"/>
                <w:tab w:val="left" w:pos="6630"/>
              </w:tabs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ОБЩАЯ ФОРМУЛА</w:t>
            </w:r>
          </w:p>
        </w:tc>
      </w:tr>
      <w:tr w:rsidR="001811E3" w:rsidRPr="004356B0" w:rsidTr="001811E3">
        <w:tc>
          <w:tcPr>
            <w:tcW w:w="523" w:type="dxa"/>
          </w:tcPr>
          <w:p w:rsidR="001811E3" w:rsidRPr="004356B0" w:rsidRDefault="001811E3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</w:t>
            </w:r>
          </w:p>
        </w:tc>
        <w:tc>
          <w:tcPr>
            <w:tcW w:w="3350" w:type="dxa"/>
          </w:tcPr>
          <w:p w:rsidR="001811E3" w:rsidRPr="004356B0" w:rsidRDefault="001811E3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бензол</w:t>
            </w:r>
          </w:p>
        </w:tc>
        <w:tc>
          <w:tcPr>
            <w:tcW w:w="1129" w:type="dxa"/>
          </w:tcPr>
          <w:p w:rsidR="001811E3" w:rsidRPr="004356B0" w:rsidRDefault="001811E3" w:rsidP="004356B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356B0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495" w:type="dxa"/>
          </w:tcPr>
          <w:p w:rsidR="001811E3" w:rsidRPr="004356B0" w:rsidRDefault="001811E3" w:rsidP="004356B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356B0">
              <w:rPr>
                <w:sz w:val="28"/>
                <w:szCs w:val="28"/>
              </w:rPr>
              <w:t>CnH2n+2</w:t>
            </w:r>
          </w:p>
        </w:tc>
      </w:tr>
      <w:tr w:rsidR="001811E3" w:rsidRPr="004356B0" w:rsidTr="001811E3">
        <w:tc>
          <w:tcPr>
            <w:tcW w:w="523" w:type="dxa"/>
          </w:tcPr>
          <w:p w:rsidR="001811E3" w:rsidRPr="004356B0" w:rsidRDefault="001811E3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</w:t>
            </w:r>
          </w:p>
        </w:tc>
        <w:tc>
          <w:tcPr>
            <w:tcW w:w="3350" w:type="dxa"/>
          </w:tcPr>
          <w:p w:rsidR="001811E3" w:rsidRPr="004356B0" w:rsidRDefault="001811E3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гексин</w:t>
            </w:r>
          </w:p>
        </w:tc>
        <w:tc>
          <w:tcPr>
            <w:tcW w:w="1129" w:type="dxa"/>
          </w:tcPr>
          <w:p w:rsidR="001811E3" w:rsidRPr="004356B0" w:rsidRDefault="001811E3" w:rsidP="004356B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356B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495" w:type="dxa"/>
          </w:tcPr>
          <w:p w:rsidR="001811E3" w:rsidRPr="004356B0" w:rsidRDefault="001811E3" w:rsidP="004356B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356B0">
              <w:rPr>
                <w:sz w:val="28"/>
                <w:szCs w:val="28"/>
              </w:rPr>
              <w:t>CnH2n</w:t>
            </w:r>
          </w:p>
        </w:tc>
      </w:tr>
      <w:tr w:rsidR="001811E3" w:rsidRPr="004356B0" w:rsidTr="001811E3">
        <w:tc>
          <w:tcPr>
            <w:tcW w:w="523" w:type="dxa"/>
          </w:tcPr>
          <w:p w:rsidR="001811E3" w:rsidRPr="004356B0" w:rsidRDefault="001811E3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</w:t>
            </w:r>
          </w:p>
        </w:tc>
        <w:tc>
          <w:tcPr>
            <w:tcW w:w="3350" w:type="dxa"/>
          </w:tcPr>
          <w:p w:rsidR="001811E3" w:rsidRPr="004356B0" w:rsidRDefault="001811E3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циклопропан</w:t>
            </w:r>
          </w:p>
        </w:tc>
        <w:tc>
          <w:tcPr>
            <w:tcW w:w="1129" w:type="dxa"/>
          </w:tcPr>
          <w:p w:rsidR="001811E3" w:rsidRPr="004356B0" w:rsidRDefault="001811E3" w:rsidP="004356B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356B0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495" w:type="dxa"/>
          </w:tcPr>
          <w:p w:rsidR="001811E3" w:rsidRPr="004356B0" w:rsidRDefault="001811E3" w:rsidP="004356B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356B0">
              <w:rPr>
                <w:sz w:val="28"/>
                <w:szCs w:val="28"/>
              </w:rPr>
              <w:t>CnH2n-2</w:t>
            </w:r>
          </w:p>
        </w:tc>
      </w:tr>
      <w:tr w:rsidR="001811E3" w:rsidRPr="004356B0" w:rsidTr="001811E3">
        <w:tc>
          <w:tcPr>
            <w:tcW w:w="523" w:type="dxa"/>
          </w:tcPr>
          <w:p w:rsidR="001811E3" w:rsidRPr="004356B0" w:rsidRDefault="001811E3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</w:t>
            </w:r>
          </w:p>
        </w:tc>
        <w:tc>
          <w:tcPr>
            <w:tcW w:w="3350" w:type="dxa"/>
          </w:tcPr>
          <w:p w:rsidR="001811E3" w:rsidRPr="004356B0" w:rsidRDefault="001811E3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бутан</w:t>
            </w:r>
          </w:p>
        </w:tc>
        <w:tc>
          <w:tcPr>
            <w:tcW w:w="1129" w:type="dxa"/>
          </w:tcPr>
          <w:p w:rsidR="001811E3" w:rsidRPr="004356B0" w:rsidRDefault="001811E3" w:rsidP="004356B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356B0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495" w:type="dxa"/>
          </w:tcPr>
          <w:p w:rsidR="001811E3" w:rsidRPr="004356B0" w:rsidRDefault="001811E3" w:rsidP="004356B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356B0">
              <w:rPr>
                <w:sz w:val="28"/>
                <w:szCs w:val="28"/>
              </w:rPr>
              <w:t>CnH2n-6</w:t>
            </w:r>
          </w:p>
        </w:tc>
      </w:tr>
    </w:tbl>
    <w:p w:rsidR="001811E3" w:rsidRPr="004356B0" w:rsidRDefault="001811E3" w:rsidP="004356B0">
      <w:pPr>
        <w:spacing w:line="240" w:lineRule="auto"/>
        <w:ind w:left="357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1-4; 2-3; 3-2; 4-1</w:t>
      </w:r>
    </w:p>
    <w:p w:rsidR="004E2859" w:rsidRPr="004356B0" w:rsidRDefault="004E2859" w:rsidP="004356B0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873CC8" w:rsidRPr="004356B0" w:rsidRDefault="00873CC8" w:rsidP="004356B0">
      <w:pPr>
        <w:spacing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4356B0">
        <w:rPr>
          <w:rFonts w:cs="Times New Roman"/>
          <w:b/>
          <w:color w:val="000000" w:themeColor="text1"/>
          <w:sz w:val="28"/>
          <w:szCs w:val="28"/>
        </w:rPr>
        <w:t>Вариант задания 8. Установите соответствие</w:t>
      </w:r>
      <w:r w:rsidRPr="004356B0"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между названием вещества и классом/группой органических соединений, к которому(-ой) оно принадлежит: к каждой позиции, обозначенной буквой, подберите соответствующую позицию, обозначенную цифрой.</w:t>
      </w:r>
    </w:p>
    <w:tbl>
      <w:tblPr>
        <w:tblStyle w:val="a7"/>
        <w:tblW w:w="0" w:type="auto"/>
        <w:tblInd w:w="357" w:type="dxa"/>
        <w:tblLook w:val="04A0" w:firstRow="1" w:lastRow="0" w:firstColumn="1" w:lastColumn="0" w:noHBand="0" w:noVBand="1"/>
      </w:tblPr>
      <w:tblGrid>
        <w:gridCol w:w="522"/>
        <w:gridCol w:w="3345"/>
        <w:gridCol w:w="1129"/>
        <w:gridCol w:w="4501"/>
      </w:tblGrid>
      <w:tr w:rsidR="00873CC8" w:rsidRPr="004356B0" w:rsidTr="00873CC8">
        <w:tc>
          <w:tcPr>
            <w:tcW w:w="522" w:type="dxa"/>
          </w:tcPr>
          <w:p w:rsidR="00873CC8" w:rsidRPr="004356B0" w:rsidRDefault="00873CC8" w:rsidP="004356B0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345" w:type="dxa"/>
          </w:tcPr>
          <w:p w:rsidR="00873CC8" w:rsidRPr="004356B0" w:rsidRDefault="00873C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color w:val="000000"/>
                <w:sz w:val="28"/>
                <w:szCs w:val="28"/>
              </w:rPr>
              <w:t>НАЗВАНИЕ ВЕЩЕСТВА </w:t>
            </w:r>
            <w:r w:rsidRPr="004356B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29" w:type="dxa"/>
          </w:tcPr>
          <w:p w:rsidR="00873CC8" w:rsidRPr="004356B0" w:rsidRDefault="00873C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№ ответа</w:t>
            </w:r>
          </w:p>
        </w:tc>
        <w:tc>
          <w:tcPr>
            <w:tcW w:w="4501" w:type="dxa"/>
          </w:tcPr>
          <w:p w:rsidR="00873CC8" w:rsidRPr="004356B0" w:rsidRDefault="00873C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color w:val="000000"/>
                <w:sz w:val="28"/>
                <w:szCs w:val="28"/>
              </w:rPr>
              <w:t>КЛАСС/ГРУППА ОРГАНИЧЕСКИХ СОЕДИНЕНИЙ</w:t>
            </w:r>
            <w:r w:rsidRPr="004356B0">
              <w:rPr>
                <w:sz w:val="28"/>
                <w:szCs w:val="28"/>
              </w:rPr>
              <w:t xml:space="preserve"> </w:t>
            </w:r>
          </w:p>
        </w:tc>
      </w:tr>
      <w:tr w:rsidR="00873CC8" w:rsidRPr="004356B0" w:rsidTr="00873CC8">
        <w:tc>
          <w:tcPr>
            <w:tcW w:w="522" w:type="dxa"/>
          </w:tcPr>
          <w:p w:rsidR="00873CC8" w:rsidRPr="004356B0" w:rsidRDefault="00873C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</w:t>
            </w:r>
          </w:p>
        </w:tc>
        <w:tc>
          <w:tcPr>
            <w:tcW w:w="3345" w:type="dxa"/>
          </w:tcPr>
          <w:p w:rsidR="00873CC8" w:rsidRPr="004356B0" w:rsidRDefault="00873C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color w:val="000000"/>
                <w:sz w:val="28"/>
                <w:szCs w:val="28"/>
              </w:rPr>
              <w:t>стирол </w:t>
            </w:r>
          </w:p>
        </w:tc>
        <w:tc>
          <w:tcPr>
            <w:tcW w:w="1129" w:type="dxa"/>
          </w:tcPr>
          <w:p w:rsidR="00873CC8" w:rsidRPr="004356B0" w:rsidRDefault="00873CC8" w:rsidP="004356B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356B0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501" w:type="dxa"/>
          </w:tcPr>
          <w:p w:rsidR="00873CC8" w:rsidRPr="004356B0" w:rsidRDefault="00873CC8" w:rsidP="004356B0">
            <w:pPr>
              <w:ind w:firstLine="0"/>
              <w:rPr>
                <w:sz w:val="28"/>
                <w:szCs w:val="28"/>
                <w:lang w:val="en-US"/>
              </w:rPr>
            </w:pPr>
            <w:r w:rsidRPr="004356B0">
              <w:rPr>
                <w:color w:val="000000"/>
                <w:sz w:val="28"/>
                <w:szCs w:val="28"/>
              </w:rPr>
              <w:t>сложные эфиры </w:t>
            </w:r>
          </w:p>
        </w:tc>
      </w:tr>
      <w:tr w:rsidR="00873CC8" w:rsidRPr="004356B0" w:rsidTr="00873CC8">
        <w:tc>
          <w:tcPr>
            <w:tcW w:w="522" w:type="dxa"/>
          </w:tcPr>
          <w:p w:rsidR="00873CC8" w:rsidRPr="004356B0" w:rsidRDefault="00873C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</w:t>
            </w:r>
          </w:p>
        </w:tc>
        <w:tc>
          <w:tcPr>
            <w:tcW w:w="3345" w:type="dxa"/>
          </w:tcPr>
          <w:p w:rsidR="00873CC8" w:rsidRPr="004356B0" w:rsidRDefault="00873C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color w:val="000000"/>
                <w:sz w:val="28"/>
                <w:szCs w:val="28"/>
              </w:rPr>
              <w:t>гексанол-3 </w:t>
            </w:r>
          </w:p>
        </w:tc>
        <w:tc>
          <w:tcPr>
            <w:tcW w:w="1129" w:type="dxa"/>
          </w:tcPr>
          <w:p w:rsidR="00873CC8" w:rsidRPr="004356B0" w:rsidRDefault="00873CC8" w:rsidP="004356B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356B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501" w:type="dxa"/>
          </w:tcPr>
          <w:p w:rsidR="00873CC8" w:rsidRPr="004356B0" w:rsidRDefault="00873CC8" w:rsidP="004356B0">
            <w:pPr>
              <w:ind w:firstLine="0"/>
              <w:rPr>
                <w:sz w:val="28"/>
                <w:szCs w:val="28"/>
                <w:lang w:val="en-US"/>
              </w:rPr>
            </w:pPr>
            <w:r w:rsidRPr="004356B0">
              <w:rPr>
                <w:color w:val="000000"/>
                <w:sz w:val="28"/>
                <w:szCs w:val="28"/>
              </w:rPr>
              <w:t>углеводороды </w:t>
            </w:r>
          </w:p>
        </w:tc>
      </w:tr>
      <w:tr w:rsidR="00873CC8" w:rsidRPr="004356B0" w:rsidTr="00873CC8">
        <w:tc>
          <w:tcPr>
            <w:tcW w:w="522" w:type="dxa"/>
          </w:tcPr>
          <w:p w:rsidR="00873CC8" w:rsidRPr="004356B0" w:rsidRDefault="00873C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</w:t>
            </w:r>
          </w:p>
        </w:tc>
        <w:tc>
          <w:tcPr>
            <w:tcW w:w="3345" w:type="dxa"/>
          </w:tcPr>
          <w:p w:rsidR="00873CC8" w:rsidRPr="004356B0" w:rsidRDefault="00873C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color w:val="000000"/>
                <w:sz w:val="28"/>
                <w:szCs w:val="28"/>
              </w:rPr>
              <w:t>метилформиат </w:t>
            </w:r>
          </w:p>
        </w:tc>
        <w:tc>
          <w:tcPr>
            <w:tcW w:w="1129" w:type="dxa"/>
          </w:tcPr>
          <w:p w:rsidR="00873CC8" w:rsidRPr="004356B0" w:rsidRDefault="00873CC8" w:rsidP="004356B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356B0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501" w:type="dxa"/>
          </w:tcPr>
          <w:p w:rsidR="00873CC8" w:rsidRPr="004356B0" w:rsidRDefault="00873CC8" w:rsidP="004356B0">
            <w:pPr>
              <w:ind w:firstLine="0"/>
              <w:rPr>
                <w:sz w:val="28"/>
                <w:szCs w:val="28"/>
                <w:lang w:val="en-US"/>
              </w:rPr>
            </w:pPr>
            <w:r w:rsidRPr="004356B0">
              <w:rPr>
                <w:color w:val="000000"/>
                <w:sz w:val="28"/>
                <w:szCs w:val="28"/>
              </w:rPr>
              <w:t>спирты </w:t>
            </w:r>
          </w:p>
        </w:tc>
      </w:tr>
      <w:tr w:rsidR="00873CC8" w:rsidRPr="004356B0" w:rsidTr="00873CC8">
        <w:tc>
          <w:tcPr>
            <w:tcW w:w="522" w:type="dxa"/>
          </w:tcPr>
          <w:p w:rsidR="00873CC8" w:rsidRPr="004356B0" w:rsidRDefault="00873C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</w:t>
            </w:r>
          </w:p>
        </w:tc>
        <w:tc>
          <w:tcPr>
            <w:tcW w:w="3345" w:type="dxa"/>
          </w:tcPr>
          <w:p w:rsidR="00873CC8" w:rsidRPr="004356B0" w:rsidRDefault="00873C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color w:val="000000"/>
                <w:sz w:val="28"/>
                <w:szCs w:val="28"/>
              </w:rPr>
              <w:t>глицерин </w:t>
            </w:r>
          </w:p>
        </w:tc>
        <w:tc>
          <w:tcPr>
            <w:tcW w:w="1129" w:type="dxa"/>
          </w:tcPr>
          <w:p w:rsidR="00873CC8" w:rsidRPr="004356B0" w:rsidRDefault="00873CC8" w:rsidP="004356B0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356B0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501" w:type="dxa"/>
          </w:tcPr>
          <w:p w:rsidR="00873CC8" w:rsidRPr="004356B0" w:rsidRDefault="00873CC8" w:rsidP="004356B0">
            <w:pPr>
              <w:ind w:firstLine="0"/>
              <w:rPr>
                <w:sz w:val="28"/>
                <w:szCs w:val="28"/>
                <w:lang w:val="en-US"/>
              </w:rPr>
            </w:pPr>
            <w:r w:rsidRPr="004356B0">
              <w:rPr>
                <w:color w:val="000000"/>
                <w:sz w:val="28"/>
                <w:szCs w:val="28"/>
              </w:rPr>
              <w:t>карбоновые кислоты </w:t>
            </w:r>
          </w:p>
        </w:tc>
      </w:tr>
    </w:tbl>
    <w:p w:rsidR="00873CC8" w:rsidRPr="004356B0" w:rsidRDefault="00873CC8" w:rsidP="004356B0">
      <w:pPr>
        <w:spacing w:line="240" w:lineRule="auto"/>
        <w:ind w:left="357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1-2; 2-3; 3-1; 4-3</w:t>
      </w:r>
    </w:p>
    <w:p w:rsidR="004E2859" w:rsidRPr="004356B0" w:rsidRDefault="004E2859" w:rsidP="004356B0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4D4CB0" w:rsidRPr="004356B0" w:rsidRDefault="004D4CB0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открытого типа</w:t>
      </w:r>
    </w:p>
    <w:p w:rsidR="00710316" w:rsidRPr="004356B0" w:rsidRDefault="00710316" w:rsidP="004356B0">
      <w:pPr>
        <w:spacing w:line="240" w:lineRule="auto"/>
        <w:rPr>
          <w:rFonts w:eastAsia="Calibri" w:cs="Times New Roman"/>
          <w:sz w:val="28"/>
          <w:szCs w:val="28"/>
        </w:rPr>
      </w:pPr>
    </w:p>
    <w:p w:rsidR="00692F43" w:rsidRPr="004356B0" w:rsidRDefault="00692F43" w:rsidP="004356B0">
      <w:pPr>
        <w:tabs>
          <w:tab w:val="left" w:pos="3840"/>
        </w:tabs>
        <w:spacing w:line="240" w:lineRule="auto"/>
        <w:rPr>
          <w:rFonts w:cs="Times New Roman"/>
          <w:b/>
          <w:color w:val="000000" w:themeColor="text1"/>
          <w:sz w:val="28"/>
          <w:szCs w:val="28"/>
        </w:rPr>
      </w:pPr>
      <w:r w:rsidRPr="004356B0">
        <w:rPr>
          <w:rFonts w:cs="Times New Roman"/>
          <w:b/>
          <w:color w:val="000000" w:themeColor="text1"/>
          <w:sz w:val="28"/>
          <w:szCs w:val="28"/>
        </w:rPr>
        <w:t xml:space="preserve">Вариант задания 1. Количество вещества системы, содержащее столько молекул, атомов, ионов или других структурных единиц, сколько их содержится в 0,012 кг изотопа углерода </w:t>
      </w:r>
      <w:r w:rsidRPr="004356B0">
        <w:rPr>
          <w:rFonts w:cs="Times New Roman"/>
          <w:b/>
          <w:color w:val="000000" w:themeColor="text1"/>
          <w:sz w:val="28"/>
          <w:szCs w:val="28"/>
          <w:vertAlign w:val="subscript"/>
        </w:rPr>
        <w:t>12</w:t>
      </w:r>
      <w:r w:rsidRPr="004356B0">
        <w:rPr>
          <w:rFonts w:cs="Times New Roman"/>
          <w:b/>
          <w:color w:val="000000" w:themeColor="text1"/>
          <w:sz w:val="28"/>
          <w:szCs w:val="28"/>
        </w:rPr>
        <w:t>С называется _______________.</w:t>
      </w:r>
    </w:p>
    <w:p w:rsidR="00692F43" w:rsidRPr="004356B0" w:rsidRDefault="00692F43" w:rsidP="004356B0">
      <w:pPr>
        <w:tabs>
          <w:tab w:val="left" w:pos="384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моль</w:t>
      </w:r>
    </w:p>
    <w:p w:rsidR="00873CC8" w:rsidRPr="004356B0" w:rsidRDefault="00873CC8" w:rsidP="004356B0">
      <w:pPr>
        <w:spacing w:line="240" w:lineRule="auto"/>
        <w:rPr>
          <w:rFonts w:eastAsia="Calibri" w:cs="Times New Roman"/>
          <w:sz w:val="28"/>
          <w:szCs w:val="28"/>
        </w:rPr>
      </w:pPr>
    </w:p>
    <w:p w:rsidR="00692F43" w:rsidRPr="004356B0" w:rsidRDefault="00692F43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lastRenderedPageBreak/>
        <w:t>Вариант задания 2. Органические соединения, в молекулах которых атом углерода карбонильной группы связан с двумя углеводородными радикалами называется ________________.</w:t>
      </w:r>
    </w:p>
    <w:p w:rsidR="00692F43" w:rsidRPr="004356B0" w:rsidRDefault="00692F4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кетоны</w:t>
      </w:r>
    </w:p>
    <w:p w:rsidR="00873CC8" w:rsidRPr="004356B0" w:rsidRDefault="00873CC8" w:rsidP="004356B0">
      <w:pPr>
        <w:spacing w:line="240" w:lineRule="auto"/>
        <w:rPr>
          <w:rFonts w:eastAsia="Calibri" w:cs="Times New Roman"/>
          <w:sz w:val="28"/>
          <w:szCs w:val="28"/>
        </w:rPr>
      </w:pPr>
    </w:p>
    <w:p w:rsidR="007B7C0F" w:rsidRPr="004356B0" w:rsidRDefault="007B7C0F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 Способ выражения концентрации раствора, показывающий отношение количества растворенного вещества к объему раствора называется _________________.</w:t>
      </w:r>
    </w:p>
    <w:p w:rsidR="007B7C0F" w:rsidRPr="004356B0" w:rsidRDefault="007B7C0F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молярность</w:t>
      </w:r>
    </w:p>
    <w:p w:rsidR="00873CC8" w:rsidRPr="004356B0" w:rsidRDefault="00873CC8" w:rsidP="004356B0">
      <w:pPr>
        <w:spacing w:line="240" w:lineRule="auto"/>
        <w:rPr>
          <w:rFonts w:eastAsia="Calibri" w:cs="Times New Roman"/>
          <w:sz w:val="28"/>
          <w:szCs w:val="28"/>
        </w:rPr>
      </w:pPr>
    </w:p>
    <w:p w:rsidR="007B7C0F" w:rsidRPr="004356B0" w:rsidRDefault="007B7C0F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Вещество, которое изменяет окраску при различных значениях рН называется __________________.</w:t>
      </w:r>
    </w:p>
    <w:p w:rsidR="007B7C0F" w:rsidRPr="004356B0" w:rsidRDefault="007B7C0F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индикатор</w:t>
      </w:r>
    </w:p>
    <w:p w:rsidR="00873CC8" w:rsidRPr="004356B0" w:rsidRDefault="00873CC8" w:rsidP="004356B0">
      <w:pPr>
        <w:spacing w:line="240" w:lineRule="auto"/>
        <w:rPr>
          <w:rFonts w:eastAsia="Calibri" w:cs="Times New Roman"/>
          <w:sz w:val="28"/>
          <w:szCs w:val="28"/>
        </w:rPr>
      </w:pPr>
    </w:p>
    <w:p w:rsidR="007B7C0F" w:rsidRPr="004356B0" w:rsidRDefault="007B7C0F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 Сложный эфир глицерина и высшей жирной кислоты называется ___________________.</w:t>
      </w:r>
    </w:p>
    <w:p w:rsidR="007B7C0F" w:rsidRPr="004356B0" w:rsidRDefault="007B7C0F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жир</w:t>
      </w:r>
    </w:p>
    <w:p w:rsidR="00873CC8" w:rsidRPr="004356B0" w:rsidRDefault="00873CC8" w:rsidP="004356B0">
      <w:pPr>
        <w:spacing w:line="240" w:lineRule="auto"/>
        <w:rPr>
          <w:rFonts w:eastAsia="Calibri" w:cs="Times New Roman"/>
          <w:sz w:val="28"/>
          <w:szCs w:val="28"/>
        </w:rPr>
      </w:pPr>
    </w:p>
    <w:p w:rsidR="007B7C0F" w:rsidRPr="004356B0" w:rsidRDefault="007B7C0F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 Дисахарид, состоящий из молекул галактозы и глюкозы, получаемый в качестве побочного продукта молочной промышленности, называется ____________________.</w:t>
      </w:r>
    </w:p>
    <w:p w:rsidR="007B7C0F" w:rsidRPr="004356B0" w:rsidRDefault="007B7C0F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молочный сахар</w:t>
      </w:r>
    </w:p>
    <w:p w:rsidR="00873CC8" w:rsidRPr="004356B0" w:rsidRDefault="00873CC8" w:rsidP="004356B0">
      <w:pPr>
        <w:spacing w:line="240" w:lineRule="auto"/>
        <w:rPr>
          <w:rFonts w:eastAsia="Calibri" w:cs="Times New Roman"/>
          <w:sz w:val="28"/>
          <w:szCs w:val="28"/>
        </w:rPr>
      </w:pPr>
    </w:p>
    <w:p w:rsidR="007B7C0F" w:rsidRPr="004356B0" w:rsidRDefault="007B7C0F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 Слабая органическая кислота, относящаяся к классу предельных карбоновых кислот, называется ________________________.</w:t>
      </w:r>
    </w:p>
    <w:p w:rsidR="007B7C0F" w:rsidRPr="004356B0" w:rsidRDefault="007B7C0F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уксусная кислота</w:t>
      </w:r>
    </w:p>
    <w:p w:rsidR="007B7C0F" w:rsidRPr="004356B0" w:rsidRDefault="007B7C0F" w:rsidP="004356B0">
      <w:pPr>
        <w:spacing w:line="240" w:lineRule="auto"/>
        <w:rPr>
          <w:rFonts w:eastAsia="Calibri" w:cs="Times New Roman"/>
          <w:sz w:val="28"/>
          <w:szCs w:val="28"/>
        </w:rPr>
      </w:pPr>
    </w:p>
    <w:p w:rsidR="007B7C0F" w:rsidRPr="004356B0" w:rsidRDefault="007B7C0F" w:rsidP="004356B0">
      <w:pPr>
        <w:tabs>
          <w:tab w:val="left" w:pos="3840"/>
        </w:tabs>
        <w:spacing w:line="240" w:lineRule="auto"/>
        <w:rPr>
          <w:rFonts w:cs="Times New Roman"/>
          <w:b/>
          <w:color w:val="000000" w:themeColor="text1"/>
          <w:sz w:val="28"/>
          <w:szCs w:val="28"/>
        </w:rPr>
      </w:pPr>
      <w:r w:rsidRPr="004356B0">
        <w:rPr>
          <w:rFonts w:cs="Times New Roman"/>
          <w:b/>
          <w:color w:val="000000" w:themeColor="text1"/>
          <w:sz w:val="28"/>
          <w:szCs w:val="28"/>
        </w:rPr>
        <w:t>Вариант задания 8. Вычислите, какая масса углерода содержится в 90 г этана С2Н6.</w:t>
      </w:r>
    </w:p>
    <w:p w:rsidR="007B7C0F" w:rsidRPr="004356B0" w:rsidRDefault="007B7C0F" w:rsidP="004356B0">
      <w:pPr>
        <w:tabs>
          <w:tab w:val="left" w:pos="3840"/>
        </w:tabs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</w:t>
      </w:r>
      <w:r w:rsidRPr="004356B0">
        <w:rPr>
          <w:rFonts w:cs="Times New Roman"/>
          <w:color w:val="000000" w:themeColor="text1"/>
          <w:sz w:val="28"/>
          <w:szCs w:val="28"/>
        </w:rPr>
        <w:t xml:space="preserve">: </w:t>
      </w:r>
      <w:r w:rsidRPr="004356B0">
        <w:rPr>
          <w:rFonts w:cs="Times New Roman"/>
          <w:sz w:val="28"/>
          <w:szCs w:val="28"/>
        </w:rPr>
        <w:t xml:space="preserve">72 </w:t>
      </w:r>
      <w:r w:rsidRPr="004356B0">
        <w:rPr>
          <w:rFonts w:cs="Times New Roman"/>
          <w:color w:val="000000" w:themeColor="text1"/>
          <w:sz w:val="28"/>
          <w:szCs w:val="28"/>
        </w:rPr>
        <w:t>г</w:t>
      </w:r>
    </w:p>
    <w:p w:rsidR="00710316" w:rsidRPr="004356B0" w:rsidRDefault="00710316" w:rsidP="004356B0">
      <w:pPr>
        <w:spacing w:line="240" w:lineRule="auto"/>
        <w:rPr>
          <w:rFonts w:cs="Times New Roman"/>
          <w:sz w:val="28"/>
          <w:szCs w:val="28"/>
        </w:rPr>
      </w:pPr>
    </w:p>
    <w:p w:rsidR="007B6E93" w:rsidRPr="004356B0" w:rsidRDefault="007B6E93" w:rsidP="004356B0">
      <w:pPr>
        <w:spacing w:line="240" w:lineRule="auto"/>
        <w:rPr>
          <w:rFonts w:cs="Times New Roman"/>
          <w:sz w:val="28"/>
          <w:szCs w:val="28"/>
        </w:rPr>
      </w:pPr>
    </w:p>
    <w:p w:rsidR="007B6E93" w:rsidRPr="004356B0" w:rsidRDefault="007B7C0F" w:rsidP="004356B0">
      <w:pPr>
        <w:spacing w:line="240" w:lineRule="auto"/>
        <w:jc w:val="center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Дисциплина Б1.О.20 Философия</w:t>
      </w:r>
    </w:p>
    <w:p w:rsidR="007B7C0F" w:rsidRPr="004356B0" w:rsidRDefault="007B7C0F" w:rsidP="004356B0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7B6E93" w:rsidRPr="004356B0" w:rsidRDefault="00224E1E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Компетенция УК-1</w:t>
      </w:r>
      <w:r w:rsidR="00930385" w:rsidRPr="004356B0">
        <w:rPr>
          <w:rFonts w:cs="Times New Roman"/>
          <w:sz w:val="28"/>
          <w:szCs w:val="28"/>
        </w:rPr>
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</w:r>
      <w:r w:rsidR="007B7C0F" w:rsidRPr="004356B0">
        <w:rPr>
          <w:rFonts w:cs="Times New Roman"/>
          <w:sz w:val="28"/>
          <w:szCs w:val="28"/>
        </w:rPr>
        <w:t>.</w:t>
      </w:r>
    </w:p>
    <w:p w:rsidR="00930385" w:rsidRPr="004356B0" w:rsidRDefault="00930385" w:rsidP="004356B0">
      <w:pPr>
        <w:spacing w:line="240" w:lineRule="auto"/>
        <w:rPr>
          <w:rFonts w:cs="Times New Roman"/>
          <w:sz w:val="28"/>
          <w:szCs w:val="28"/>
        </w:rPr>
      </w:pPr>
    </w:p>
    <w:p w:rsidR="00930385" w:rsidRPr="004356B0" w:rsidRDefault="00930385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закрытого типа</w:t>
      </w:r>
    </w:p>
    <w:p w:rsidR="007B7C0F" w:rsidRPr="004356B0" w:rsidRDefault="007B7C0F" w:rsidP="004356B0">
      <w:pPr>
        <w:spacing w:line="240" w:lineRule="auto"/>
        <w:rPr>
          <w:rFonts w:cs="Times New Roman"/>
          <w:sz w:val="28"/>
          <w:szCs w:val="28"/>
        </w:rPr>
      </w:pPr>
    </w:p>
    <w:p w:rsidR="00672DB9" w:rsidRPr="004356B0" w:rsidRDefault="00672DB9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 Философская категория, фиксирующая все то, что есть, что существует – независимо от того, каково это существующее (или сущее) по своей природе: материальное или духовное, действительное или возможное, необходимое или случайное и т.д.</w:t>
      </w:r>
    </w:p>
    <w:p w:rsidR="00672DB9" w:rsidRPr="004356B0" w:rsidRDefault="00672DB9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бытие;</w:t>
      </w:r>
    </w:p>
    <w:p w:rsidR="00672DB9" w:rsidRPr="004356B0" w:rsidRDefault="00672DB9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lastRenderedPageBreak/>
        <w:t>2. разум;</w:t>
      </w:r>
    </w:p>
    <w:p w:rsidR="00672DB9" w:rsidRPr="004356B0" w:rsidRDefault="00672DB9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чувство;</w:t>
      </w:r>
    </w:p>
    <w:p w:rsidR="00672DB9" w:rsidRPr="004356B0" w:rsidRDefault="00672DB9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эмоции.</w:t>
      </w:r>
    </w:p>
    <w:p w:rsidR="00672DB9" w:rsidRPr="004356B0" w:rsidRDefault="00672DB9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</w:t>
      </w:r>
    </w:p>
    <w:p w:rsidR="007B7C0F" w:rsidRPr="004356B0" w:rsidRDefault="007B7C0F" w:rsidP="004356B0">
      <w:pPr>
        <w:spacing w:line="240" w:lineRule="auto"/>
        <w:rPr>
          <w:rFonts w:cs="Times New Roman"/>
          <w:sz w:val="28"/>
          <w:szCs w:val="28"/>
        </w:rPr>
      </w:pPr>
    </w:p>
    <w:p w:rsidR="00672DB9" w:rsidRPr="004356B0" w:rsidRDefault="00672DB9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>Кто занимал срединную позицию в модели идеального государства Платона.</w:t>
      </w:r>
    </w:p>
    <w:p w:rsidR="00672DB9" w:rsidRPr="004356B0" w:rsidRDefault="00672DB9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философы (мудрецы);</w:t>
      </w:r>
    </w:p>
    <w:p w:rsidR="00672DB9" w:rsidRPr="004356B0" w:rsidRDefault="00672DB9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ремесленники и земледельцы;</w:t>
      </w:r>
    </w:p>
    <w:p w:rsidR="00672DB9" w:rsidRPr="004356B0" w:rsidRDefault="00672DB9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воины;</w:t>
      </w:r>
    </w:p>
    <w:p w:rsidR="00672DB9" w:rsidRPr="004356B0" w:rsidRDefault="00672DB9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мещане.</w:t>
      </w:r>
    </w:p>
    <w:p w:rsidR="00672DB9" w:rsidRPr="004356B0" w:rsidRDefault="00672DB9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</w:t>
      </w:r>
    </w:p>
    <w:p w:rsidR="007B7C0F" w:rsidRPr="004356B0" w:rsidRDefault="007B7C0F" w:rsidP="004356B0">
      <w:pPr>
        <w:spacing w:line="240" w:lineRule="auto"/>
        <w:rPr>
          <w:rFonts w:cs="Times New Roman"/>
          <w:sz w:val="28"/>
          <w:szCs w:val="28"/>
        </w:rPr>
      </w:pPr>
    </w:p>
    <w:p w:rsidR="00672DB9" w:rsidRPr="004356B0" w:rsidRDefault="00672DB9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>Важнейшими элементами, связывающими личность и общество, являются</w:t>
      </w:r>
      <w:r w:rsidR="003B6C64" w:rsidRPr="004356B0">
        <w:rPr>
          <w:rFonts w:cs="Times New Roman"/>
          <w:b/>
          <w:sz w:val="28"/>
          <w:szCs w:val="28"/>
        </w:rPr>
        <w:t xml:space="preserve"> (выберите несколько вариантов)</w:t>
      </w:r>
      <w:r w:rsidRPr="004356B0">
        <w:rPr>
          <w:rFonts w:cs="Times New Roman"/>
          <w:b/>
          <w:sz w:val="28"/>
          <w:szCs w:val="28"/>
        </w:rPr>
        <w:t>.</w:t>
      </w:r>
    </w:p>
    <w:p w:rsidR="00672DB9" w:rsidRPr="004356B0" w:rsidRDefault="00672DB9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1. социальные нормы; </w:t>
      </w:r>
    </w:p>
    <w:p w:rsidR="00672DB9" w:rsidRPr="004356B0" w:rsidRDefault="00672DB9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ценности, потребности;</w:t>
      </w:r>
    </w:p>
    <w:p w:rsidR="00672DB9" w:rsidRPr="004356B0" w:rsidRDefault="00672DB9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3. географические факторы; </w:t>
      </w:r>
    </w:p>
    <w:p w:rsidR="00672DB9" w:rsidRPr="004356B0" w:rsidRDefault="00672DB9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природные инстинкты.</w:t>
      </w:r>
    </w:p>
    <w:p w:rsidR="00672DB9" w:rsidRPr="004356B0" w:rsidRDefault="00672DB9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1, 2</w:t>
      </w:r>
    </w:p>
    <w:p w:rsidR="007B7C0F" w:rsidRPr="004356B0" w:rsidRDefault="007B7C0F" w:rsidP="004356B0">
      <w:pPr>
        <w:spacing w:line="240" w:lineRule="auto"/>
        <w:rPr>
          <w:rFonts w:cs="Times New Roman"/>
          <w:sz w:val="28"/>
          <w:szCs w:val="28"/>
        </w:rPr>
      </w:pPr>
    </w:p>
    <w:p w:rsidR="00672DB9" w:rsidRPr="004356B0" w:rsidRDefault="00672DB9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Представители либерального направления в русской философии (выберите несколько вариантов).</w:t>
      </w:r>
    </w:p>
    <w:p w:rsidR="00672DB9" w:rsidRPr="004356B0" w:rsidRDefault="00672DB9" w:rsidP="004356B0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</w:t>
      </w:r>
      <w:r w:rsidRPr="004356B0">
        <w:rPr>
          <w:rFonts w:cs="Times New Roman"/>
          <w:color w:val="000000"/>
          <w:sz w:val="28"/>
          <w:szCs w:val="28"/>
        </w:rPr>
        <w:t xml:space="preserve"> </w:t>
      </w:r>
      <w:r w:rsidRPr="004356B0">
        <w:rPr>
          <w:rFonts w:cs="Times New Roman"/>
          <w:sz w:val="28"/>
          <w:szCs w:val="28"/>
        </w:rPr>
        <w:t xml:space="preserve">А. Герцен; </w:t>
      </w:r>
    </w:p>
    <w:p w:rsidR="00672DB9" w:rsidRPr="004356B0" w:rsidRDefault="00672DB9" w:rsidP="004356B0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</w:t>
      </w:r>
      <w:r w:rsidRPr="004356B0">
        <w:rPr>
          <w:rFonts w:cs="Times New Roman"/>
          <w:color w:val="000000"/>
          <w:sz w:val="28"/>
          <w:szCs w:val="28"/>
        </w:rPr>
        <w:t xml:space="preserve"> </w:t>
      </w:r>
      <w:r w:rsidRPr="004356B0">
        <w:rPr>
          <w:rFonts w:cs="Times New Roman"/>
          <w:sz w:val="28"/>
          <w:szCs w:val="28"/>
        </w:rPr>
        <w:t xml:space="preserve">Т. Грановский; </w:t>
      </w:r>
    </w:p>
    <w:p w:rsidR="00672DB9" w:rsidRPr="004356B0" w:rsidRDefault="00672DB9" w:rsidP="004356B0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К. Кавелин;</w:t>
      </w:r>
    </w:p>
    <w:p w:rsidR="00672DB9" w:rsidRPr="004356B0" w:rsidRDefault="00672DB9" w:rsidP="004356B0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М. Бакунин.</w:t>
      </w:r>
    </w:p>
    <w:p w:rsidR="00672DB9" w:rsidRPr="004356B0" w:rsidRDefault="00672DB9" w:rsidP="004356B0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2, 4</w:t>
      </w:r>
    </w:p>
    <w:p w:rsidR="00672DB9" w:rsidRPr="004356B0" w:rsidRDefault="00672DB9" w:rsidP="004356B0">
      <w:pPr>
        <w:spacing w:line="240" w:lineRule="auto"/>
        <w:rPr>
          <w:rFonts w:cs="Times New Roman"/>
          <w:sz w:val="28"/>
          <w:szCs w:val="28"/>
        </w:rPr>
      </w:pPr>
    </w:p>
    <w:p w:rsidR="00672DB9" w:rsidRPr="004356B0" w:rsidRDefault="00672DB9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 Установите хронологическую последовательность в развитии философии.</w:t>
      </w:r>
    </w:p>
    <w:p w:rsidR="00672DB9" w:rsidRPr="004356B0" w:rsidRDefault="00672DB9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античная философия;</w:t>
      </w:r>
    </w:p>
    <w:p w:rsidR="00672DB9" w:rsidRPr="004356B0" w:rsidRDefault="00672DB9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философия нового времени;</w:t>
      </w:r>
    </w:p>
    <w:p w:rsidR="00672DB9" w:rsidRPr="004356B0" w:rsidRDefault="00672DB9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средневековая философия;</w:t>
      </w:r>
    </w:p>
    <w:p w:rsidR="00672DB9" w:rsidRPr="004356B0" w:rsidRDefault="00672DB9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предфилософия.</w:t>
      </w:r>
    </w:p>
    <w:p w:rsidR="00672DB9" w:rsidRPr="004356B0" w:rsidRDefault="00672DB9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4, 1, 3, 2</w:t>
      </w:r>
    </w:p>
    <w:p w:rsidR="00672DB9" w:rsidRPr="004356B0" w:rsidRDefault="00672DB9" w:rsidP="004356B0">
      <w:pPr>
        <w:spacing w:line="240" w:lineRule="auto"/>
        <w:rPr>
          <w:rFonts w:cs="Times New Roman"/>
          <w:sz w:val="28"/>
          <w:szCs w:val="28"/>
        </w:rPr>
      </w:pPr>
    </w:p>
    <w:p w:rsidR="003B6C64" w:rsidRPr="004356B0" w:rsidRDefault="003B6C64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 Расположите в правильной хронологической последовательности творчество мыслителей в русской философии.</w:t>
      </w:r>
    </w:p>
    <w:p w:rsidR="003B6C64" w:rsidRPr="004356B0" w:rsidRDefault="003B6C64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А. Радищев;</w:t>
      </w:r>
    </w:p>
    <w:p w:rsidR="003B6C64" w:rsidRPr="004356B0" w:rsidRDefault="003B6C64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Ф. Прокопович;</w:t>
      </w:r>
    </w:p>
    <w:p w:rsidR="003B6C64" w:rsidRPr="004356B0" w:rsidRDefault="003B6C64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Н. Данилевский;</w:t>
      </w:r>
    </w:p>
    <w:p w:rsidR="003B6C64" w:rsidRPr="004356B0" w:rsidRDefault="003B6C64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М. Ломоносов.</w:t>
      </w:r>
    </w:p>
    <w:p w:rsidR="00672DB9" w:rsidRPr="004356B0" w:rsidRDefault="003B6C64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2, 4, 1, 3</w:t>
      </w:r>
    </w:p>
    <w:p w:rsidR="00672DB9" w:rsidRPr="004356B0" w:rsidRDefault="00672DB9" w:rsidP="004356B0">
      <w:pPr>
        <w:spacing w:line="240" w:lineRule="auto"/>
        <w:rPr>
          <w:rFonts w:cs="Times New Roman"/>
          <w:sz w:val="28"/>
          <w:szCs w:val="28"/>
        </w:rPr>
      </w:pPr>
    </w:p>
    <w:p w:rsidR="00672DB9" w:rsidRPr="004356B0" w:rsidRDefault="00672DB9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 Установите соответствие между философом и его известным трудом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3"/>
        <w:gridCol w:w="3394"/>
        <w:gridCol w:w="1550"/>
        <w:gridCol w:w="3944"/>
      </w:tblGrid>
      <w:tr w:rsidR="00672DB9" w:rsidRPr="004356B0" w:rsidTr="00B947D8">
        <w:trPr>
          <w:trHeight w:val="337"/>
        </w:trPr>
        <w:tc>
          <w:tcPr>
            <w:tcW w:w="683" w:type="dxa"/>
          </w:tcPr>
          <w:p w:rsidR="00672DB9" w:rsidRPr="004356B0" w:rsidRDefault="00672DB9" w:rsidP="004356B0">
            <w:pPr>
              <w:spacing w:line="240" w:lineRule="auto"/>
              <w:ind w:left="108" w:firstLine="0"/>
              <w:contextualSpacing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394" w:type="dxa"/>
          </w:tcPr>
          <w:p w:rsidR="00672DB9" w:rsidRPr="004356B0" w:rsidRDefault="00672DB9" w:rsidP="004356B0">
            <w:pPr>
              <w:spacing w:line="240" w:lineRule="auto"/>
              <w:ind w:left="108"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Философ</w:t>
            </w:r>
          </w:p>
        </w:tc>
        <w:tc>
          <w:tcPr>
            <w:tcW w:w="1550" w:type="dxa"/>
          </w:tcPr>
          <w:p w:rsidR="00672DB9" w:rsidRPr="004356B0" w:rsidRDefault="00672DB9" w:rsidP="004356B0">
            <w:pPr>
              <w:spacing w:line="240" w:lineRule="auto"/>
              <w:ind w:left="108"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3944" w:type="dxa"/>
          </w:tcPr>
          <w:p w:rsidR="00672DB9" w:rsidRPr="004356B0" w:rsidRDefault="00672DB9" w:rsidP="004356B0">
            <w:pPr>
              <w:spacing w:line="240" w:lineRule="auto"/>
              <w:ind w:left="108"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Известный труд</w:t>
            </w:r>
          </w:p>
        </w:tc>
      </w:tr>
      <w:tr w:rsidR="00672DB9" w:rsidRPr="004356B0" w:rsidTr="00B947D8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672DB9" w:rsidRPr="004356B0" w:rsidRDefault="00672DB9" w:rsidP="004356B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3394" w:type="dxa"/>
          </w:tcPr>
          <w:p w:rsidR="00672DB9" w:rsidRPr="004356B0" w:rsidRDefault="00672DB9" w:rsidP="004356B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b/>
                <w:sz w:val="28"/>
                <w:szCs w:val="28"/>
              </w:rPr>
            </w:pPr>
            <w:r w:rsidRPr="004356B0">
              <w:rPr>
                <w:rFonts w:cs="Times New Roman"/>
                <w:color w:val="000000"/>
                <w:sz w:val="28"/>
                <w:szCs w:val="28"/>
              </w:rPr>
              <w:t>К. Ясперс</w:t>
            </w:r>
          </w:p>
        </w:tc>
        <w:tc>
          <w:tcPr>
            <w:tcW w:w="1550" w:type="dxa"/>
          </w:tcPr>
          <w:p w:rsidR="00672DB9" w:rsidRPr="004356B0" w:rsidRDefault="00672DB9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944" w:type="dxa"/>
          </w:tcPr>
          <w:p w:rsidR="00672DB9" w:rsidRPr="004356B0" w:rsidRDefault="00672DB9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«Капитал»</w:t>
            </w:r>
          </w:p>
        </w:tc>
      </w:tr>
      <w:tr w:rsidR="00672DB9" w:rsidRPr="004356B0" w:rsidTr="00B947D8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672DB9" w:rsidRPr="004356B0" w:rsidRDefault="00672DB9" w:rsidP="004356B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3394" w:type="dxa"/>
          </w:tcPr>
          <w:p w:rsidR="00672DB9" w:rsidRPr="004356B0" w:rsidRDefault="00672DB9" w:rsidP="004356B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b/>
                <w:sz w:val="28"/>
                <w:szCs w:val="28"/>
              </w:rPr>
            </w:pPr>
            <w:r w:rsidRPr="004356B0">
              <w:rPr>
                <w:rFonts w:cs="Times New Roman"/>
                <w:color w:val="000000"/>
                <w:sz w:val="28"/>
                <w:szCs w:val="28"/>
              </w:rPr>
              <w:t>Г. Гегель</w:t>
            </w:r>
          </w:p>
        </w:tc>
        <w:tc>
          <w:tcPr>
            <w:tcW w:w="1550" w:type="dxa"/>
          </w:tcPr>
          <w:p w:rsidR="00672DB9" w:rsidRPr="004356B0" w:rsidRDefault="00672DB9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  <w:p w:rsidR="00672DB9" w:rsidRPr="004356B0" w:rsidRDefault="00672DB9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944" w:type="dxa"/>
          </w:tcPr>
          <w:p w:rsidR="00672DB9" w:rsidRPr="004356B0" w:rsidRDefault="00672DB9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«Смысл и назначение истории» </w:t>
            </w:r>
          </w:p>
        </w:tc>
      </w:tr>
      <w:tr w:rsidR="00672DB9" w:rsidRPr="004356B0" w:rsidTr="00B947D8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672DB9" w:rsidRPr="004356B0" w:rsidRDefault="00672DB9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3394" w:type="dxa"/>
          </w:tcPr>
          <w:p w:rsidR="00672DB9" w:rsidRPr="004356B0" w:rsidRDefault="00672DB9" w:rsidP="004356B0">
            <w:pPr>
              <w:spacing w:line="240" w:lineRule="auto"/>
              <w:ind w:firstLine="0"/>
              <w:contextualSpacing/>
              <w:rPr>
                <w:rFonts w:cs="Times New Roman"/>
                <w:b/>
                <w:sz w:val="28"/>
                <w:szCs w:val="28"/>
              </w:rPr>
            </w:pPr>
            <w:r w:rsidRPr="004356B0">
              <w:rPr>
                <w:rFonts w:cs="Times New Roman"/>
                <w:color w:val="000000"/>
                <w:sz w:val="28"/>
                <w:szCs w:val="28"/>
              </w:rPr>
              <w:t>О. Шпенглер</w:t>
            </w:r>
          </w:p>
        </w:tc>
        <w:tc>
          <w:tcPr>
            <w:tcW w:w="1550" w:type="dxa"/>
          </w:tcPr>
          <w:p w:rsidR="00672DB9" w:rsidRPr="004356B0" w:rsidRDefault="00672DB9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944" w:type="dxa"/>
          </w:tcPr>
          <w:p w:rsidR="00672DB9" w:rsidRPr="004356B0" w:rsidRDefault="00672DB9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«Философия истории»</w:t>
            </w:r>
          </w:p>
        </w:tc>
      </w:tr>
      <w:tr w:rsidR="00672DB9" w:rsidRPr="004356B0" w:rsidTr="00B947D8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672DB9" w:rsidRPr="004356B0" w:rsidRDefault="00672DB9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3394" w:type="dxa"/>
          </w:tcPr>
          <w:p w:rsidR="00672DB9" w:rsidRPr="004356B0" w:rsidRDefault="00672DB9" w:rsidP="004356B0">
            <w:pPr>
              <w:spacing w:line="240" w:lineRule="auto"/>
              <w:ind w:firstLine="0"/>
              <w:contextualSpacing/>
              <w:rPr>
                <w:rFonts w:cs="Times New Roman"/>
                <w:b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К. Маркс</w:t>
            </w:r>
          </w:p>
        </w:tc>
        <w:tc>
          <w:tcPr>
            <w:tcW w:w="1550" w:type="dxa"/>
          </w:tcPr>
          <w:p w:rsidR="00672DB9" w:rsidRPr="004356B0" w:rsidRDefault="00672DB9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944" w:type="dxa"/>
          </w:tcPr>
          <w:p w:rsidR="00672DB9" w:rsidRPr="004356B0" w:rsidRDefault="00672DB9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«Закат Европы»</w:t>
            </w:r>
          </w:p>
        </w:tc>
      </w:tr>
      <w:tr w:rsidR="00672DB9" w:rsidRPr="004356B0" w:rsidTr="00B947D8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672DB9" w:rsidRPr="004356B0" w:rsidRDefault="00672DB9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394" w:type="dxa"/>
          </w:tcPr>
          <w:p w:rsidR="00672DB9" w:rsidRPr="004356B0" w:rsidRDefault="00672DB9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672DB9" w:rsidRPr="004356B0" w:rsidRDefault="00672DB9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944" w:type="dxa"/>
          </w:tcPr>
          <w:p w:rsidR="00672DB9" w:rsidRPr="004356B0" w:rsidRDefault="00672DB9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«Бытие и время»</w:t>
            </w:r>
          </w:p>
        </w:tc>
      </w:tr>
    </w:tbl>
    <w:p w:rsidR="00672DB9" w:rsidRPr="004356B0" w:rsidRDefault="00672DB9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</w:t>
      </w:r>
      <w:r w:rsidR="003B6C64" w:rsidRPr="004356B0">
        <w:rPr>
          <w:rFonts w:cs="Times New Roman"/>
          <w:sz w:val="28"/>
          <w:szCs w:val="28"/>
        </w:rPr>
        <w:t>й ответ: 1-2; 2-3; 3-4; 4-</w:t>
      </w:r>
      <w:r w:rsidRPr="004356B0">
        <w:rPr>
          <w:rFonts w:cs="Times New Roman"/>
          <w:sz w:val="28"/>
          <w:szCs w:val="28"/>
        </w:rPr>
        <w:t>1</w:t>
      </w:r>
    </w:p>
    <w:p w:rsidR="00672DB9" w:rsidRPr="004356B0" w:rsidRDefault="00672DB9" w:rsidP="004356B0">
      <w:pPr>
        <w:spacing w:line="240" w:lineRule="auto"/>
        <w:rPr>
          <w:rFonts w:cs="Times New Roman"/>
          <w:sz w:val="28"/>
          <w:szCs w:val="28"/>
        </w:rPr>
      </w:pPr>
    </w:p>
    <w:p w:rsidR="003B6C64" w:rsidRPr="004356B0" w:rsidRDefault="003B6C64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8. Установите соответствие между категориями диалектики (соедините между собой парные категории).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3"/>
        <w:gridCol w:w="3394"/>
        <w:gridCol w:w="1550"/>
        <w:gridCol w:w="3944"/>
      </w:tblGrid>
      <w:tr w:rsidR="003B6C64" w:rsidRPr="004356B0" w:rsidTr="00B947D8">
        <w:trPr>
          <w:trHeight w:val="337"/>
        </w:trPr>
        <w:tc>
          <w:tcPr>
            <w:tcW w:w="683" w:type="dxa"/>
          </w:tcPr>
          <w:p w:rsidR="003B6C64" w:rsidRPr="004356B0" w:rsidRDefault="003B6C64" w:rsidP="004356B0">
            <w:pPr>
              <w:spacing w:line="240" w:lineRule="auto"/>
              <w:ind w:left="108" w:firstLine="0"/>
              <w:contextualSpacing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394" w:type="dxa"/>
          </w:tcPr>
          <w:p w:rsidR="003B6C64" w:rsidRPr="004356B0" w:rsidRDefault="003B6C64" w:rsidP="004356B0">
            <w:pPr>
              <w:spacing w:line="240" w:lineRule="auto"/>
              <w:ind w:left="108"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Категория</w:t>
            </w:r>
          </w:p>
        </w:tc>
        <w:tc>
          <w:tcPr>
            <w:tcW w:w="1550" w:type="dxa"/>
          </w:tcPr>
          <w:p w:rsidR="003B6C64" w:rsidRPr="004356B0" w:rsidRDefault="003B6C64" w:rsidP="004356B0">
            <w:pPr>
              <w:spacing w:line="240" w:lineRule="auto"/>
              <w:ind w:left="108"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3944" w:type="dxa"/>
          </w:tcPr>
          <w:p w:rsidR="003B6C64" w:rsidRPr="004356B0" w:rsidRDefault="003B6C64" w:rsidP="004356B0">
            <w:pPr>
              <w:spacing w:line="240" w:lineRule="auto"/>
              <w:ind w:left="108"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Категория</w:t>
            </w:r>
          </w:p>
        </w:tc>
      </w:tr>
      <w:tr w:rsidR="003B6C64" w:rsidRPr="004356B0" w:rsidTr="00B947D8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3B6C64" w:rsidRPr="004356B0" w:rsidRDefault="0078405F" w:rsidP="004356B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394" w:type="dxa"/>
            <w:vAlign w:val="center"/>
          </w:tcPr>
          <w:p w:rsidR="003B6C64" w:rsidRPr="004356B0" w:rsidRDefault="003B6C64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Сущность</w:t>
            </w:r>
          </w:p>
        </w:tc>
        <w:tc>
          <w:tcPr>
            <w:tcW w:w="1550" w:type="dxa"/>
          </w:tcPr>
          <w:p w:rsidR="003B6C64" w:rsidRPr="004356B0" w:rsidRDefault="003B6C64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944" w:type="dxa"/>
            <w:vAlign w:val="center"/>
          </w:tcPr>
          <w:p w:rsidR="003B6C64" w:rsidRPr="004356B0" w:rsidRDefault="003B6C64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Случайность</w:t>
            </w:r>
          </w:p>
        </w:tc>
      </w:tr>
      <w:tr w:rsidR="003B6C64" w:rsidRPr="004356B0" w:rsidTr="00B947D8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3B6C64" w:rsidRPr="004356B0" w:rsidRDefault="0078405F" w:rsidP="004356B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394" w:type="dxa"/>
            <w:vAlign w:val="center"/>
          </w:tcPr>
          <w:p w:rsidR="003B6C64" w:rsidRPr="004356B0" w:rsidRDefault="003B6C64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Содержание</w:t>
            </w:r>
          </w:p>
        </w:tc>
        <w:tc>
          <w:tcPr>
            <w:tcW w:w="1550" w:type="dxa"/>
          </w:tcPr>
          <w:p w:rsidR="003B6C64" w:rsidRPr="004356B0" w:rsidRDefault="003B6C64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944" w:type="dxa"/>
            <w:vAlign w:val="center"/>
          </w:tcPr>
          <w:p w:rsidR="003B6C64" w:rsidRPr="004356B0" w:rsidRDefault="003B6C64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Действительность</w:t>
            </w:r>
          </w:p>
        </w:tc>
      </w:tr>
      <w:tr w:rsidR="003B6C64" w:rsidRPr="004356B0" w:rsidTr="00B947D8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3B6C64" w:rsidRPr="004356B0" w:rsidRDefault="0078405F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394" w:type="dxa"/>
            <w:vAlign w:val="center"/>
          </w:tcPr>
          <w:p w:rsidR="003B6C64" w:rsidRPr="004356B0" w:rsidRDefault="003B6C64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Необходимость</w:t>
            </w:r>
          </w:p>
        </w:tc>
        <w:tc>
          <w:tcPr>
            <w:tcW w:w="1550" w:type="dxa"/>
          </w:tcPr>
          <w:p w:rsidR="003B6C64" w:rsidRPr="004356B0" w:rsidRDefault="003B6C64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944" w:type="dxa"/>
            <w:vAlign w:val="center"/>
          </w:tcPr>
          <w:p w:rsidR="003B6C64" w:rsidRPr="004356B0" w:rsidRDefault="003B6C64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Явление</w:t>
            </w:r>
          </w:p>
        </w:tc>
      </w:tr>
      <w:tr w:rsidR="003B6C64" w:rsidRPr="004356B0" w:rsidTr="00B947D8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3B6C64" w:rsidRPr="004356B0" w:rsidRDefault="0078405F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394" w:type="dxa"/>
            <w:vAlign w:val="center"/>
          </w:tcPr>
          <w:p w:rsidR="003B6C64" w:rsidRPr="004356B0" w:rsidRDefault="003B6C64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Возможность</w:t>
            </w:r>
          </w:p>
        </w:tc>
        <w:tc>
          <w:tcPr>
            <w:tcW w:w="1550" w:type="dxa"/>
          </w:tcPr>
          <w:p w:rsidR="003B6C64" w:rsidRPr="004356B0" w:rsidRDefault="003B6C64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944" w:type="dxa"/>
            <w:vAlign w:val="center"/>
          </w:tcPr>
          <w:p w:rsidR="003B6C64" w:rsidRPr="004356B0" w:rsidRDefault="003B6C64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Форма</w:t>
            </w:r>
          </w:p>
        </w:tc>
      </w:tr>
      <w:tr w:rsidR="003B6C64" w:rsidRPr="004356B0" w:rsidTr="00B947D8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3B6C64" w:rsidRPr="004356B0" w:rsidRDefault="003B6C64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394" w:type="dxa"/>
          </w:tcPr>
          <w:p w:rsidR="003B6C64" w:rsidRPr="004356B0" w:rsidRDefault="003B6C64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3B6C64" w:rsidRPr="004356B0" w:rsidRDefault="003B6C64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944" w:type="dxa"/>
            <w:vAlign w:val="center"/>
          </w:tcPr>
          <w:p w:rsidR="003B6C64" w:rsidRPr="004356B0" w:rsidRDefault="003B6C64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Истина</w:t>
            </w:r>
          </w:p>
        </w:tc>
      </w:tr>
    </w:tbl>
    <w:p w:rsidR="003B6C64" w:rsidRPr="004356B0" w:rsidRDefault="003B6C64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</w:t>
      </w:r>
      <w:r w:rsidRPr="004356B0">
        <w:rPr>
          <w:rFonts w:cs="Times New Roman"/>
          <w:bCs/>
          <w:sz w:val="28"/>
          <w:szCs w:val="28"/>
        </w:rPr>
        <w:t>1-3; 2-4; 3-1; 4-2</w:t>
      </w:r>
    </w:p>
    <w:p w:rsidR="00672DB9" w:rsidRPr="004356B0" w:rsidRDefault="00672DB9" w:rsidP="004356B0">
      <w:pPr>
        <w:spacing w:line="240" w:lineRule="auto"/>
        <w:rPr>
          <w:rFonts w:cs="Times New Roman"/>
          <w:sz w:val="28"/>
          <w:szCs w:val="28"/>
        </w:rPr>
      </w:pPr>
    </w:p>
    <w:p w:rsidR="009F5918" w:rsidRPr="004356B0" w:rsidRDefault="009F5918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открытого типа</w:t>
      </w:r>
    </w:p>
    <w:p w:rsidR="003B6C64" w:rsidRPr="004356B0" w:rsidRDefault="003B6C64" w:rsidP="004356B0">
      <w:pPr>
        <w:spacing w:line="240" w:lineRule="auto"/>
        <w:rPr>
          <w:rFonts w:cs="Times New Roman"/>
          <w:sz w:val="28"/>
          <w:szCs w:val="28"/>
        </w:rPr>
      </w:pPr>
    </w:p>
    <w:p w:rsidR="004F4EF9" w:rsidRPr="004356B0" w:rsidRDefault="004F4EF9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 Термин «Основной вопрос философии» как вопрос об отношении сознания к материи, или мышление к бытию, или духа к природе ввел _____________________.</w:t>
      </w:r>
    </w:p>
    <w:p w:rsidR="004F4EF9" w:rsidRPr="004356B0" w:rsidRDefault="004F4EF9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Ф. Энгельс.</w:t>
      </w:r>
    </w:p>
    <w:p w:rsidR="003B6C64" w:rsidRPr="004356B0" w:rsidRDefault="003B6C64" w:rsidP="004356B0">
      <w:pPr>
        <w:spacing w:line="240" w:lineRule="auto"/>
        <w:rPr>
          <w:rFonts w:cs="Times New Roman"/>
          <w:sz w:val="28"/>
          <w:szCs w:val="28"/>
        </w:rPr>
      </w:pPr>
    </w:p>
    <w:p w:rsidR="004F4EF9" w:rsidRPr="004356B0" w:rsidRDefault="004F4EF9" w:rsidP="004356B0">
      <w:pPr>
        <w:spacing w:line="240" w:lineRule="auto"/>
        <w:contextualSpacing/>
        <w:rPr>
          <w:rFonts w:eastAsia="Times New Roman" w:cs="Times New Roman"/>
          <w:b/>
          <w:sz w:val="28"/>
          <w:szCs w:val="28"/>
        </w:rPr>
      </w:pPr>
      <w:r w:rsidRPr="004356B0">
        <w:rPr>
          <w:rFonts w:eastAsia="Times New Roman" w:cs="Times New Roman"/>
          <w:b/>
          <w:sz w:val="28"/>
          <w:szCs w:val="28"/>
        </w:rPr>
        <w:t>Вариант задания 2.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>«Дао», как центральное понятие древнекитайской философской школы даосизма означает _________________.</w:t>
      </w:r>
    </w:p>
    <w:p w:rsidR="004F4EF9" w:rsidRPr="004356B0" w:rsidRDefault="004F4EF9" w:rsidP="004356B0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Правильный ответ: недеяние</w:t>
      </w:r>
    </w:p>
    <w:p w:rsidR="003B6C64" w:rsidRPr="004356B0" w:rsidRDefault="003B6C64" w:rsidP="004356B0">
      <w:pPr>
        <w:spacing w:line="240" w:lineRule="auto"/>
        <w:rPr>
          <w:rFonts w:cs="Times New Roman"/>
          <w:sz w:val="28"/>
          <w:szCs w:val="28"/>
        </w:rPr>
      </w:pPr>
    </w:p>
    <w:p w:rsidR="004F4EF9" w:rsidRPr="004356B0" w:rsidRDefault="004F4EF9" w:rsidP="004356B0">
      <w:pPr>
        <w:spacing w:line="240" w:lineRule="auto"/>
        <w:contextualSpacing/>
        <w:rPr>
          <w:rFonts w:eastAsia="Times New Roman" w:cs="Times New Roman"/>
          <w:b/>
          <w:sz w:val="28"/>
          <w:szCs w:val="28"/>
        </w:rPr>
      </w:pPr>
      <w:r w:rsidRPr="004356B0">
        <w:rPr>
          <w:rFonts w:eastAsia="Times New Roman" w:cs="Times New Roman"/>
          <w:b/>
          <w:sz w:val="28"/>
          <w:szCs w:val="28"/>
        </w:rPr>
        <w:t>Вариант задания 3. Необратимое, закономерное, направленное качественное изменение, результатом которого является переход на более высокую ступень организации именуется _________________.</w:t>
      </w:r>
    </w:p>
    <w:p w:rsidR="004F4EF9" w:rsidRPr="004356B0" w:rsidRDefault="004F4EF9" w:rsidP="004356B0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Правильный ответ: развитие</w:t>
      </w:r>
    </w:p>
    <w:p w:rsidR="003B6C64" w:rsidRPr="004356B0" w:rsidRDefault="003B6C64" w:rsidP="004356B0">
      <w:pPr>
        <w:spacing w:line="240" w:lineRule="auto"/>
        <w:rPr>
          <w:rFonts w:cs="Times New Roman"/>
          <w:sz w:val="28"/>
          <w:szCs w:val="28"/>
        </w:rPr>
      </w:pPr>
    </w:p>
    <w:p w:rsidR="004F4EF9" w:rsidRPr="004356B0" w:rsidRDefault="004F4EF9" w:rsidP="004356B0">
      <w:pPr>
        <w:spacing w:line="240" w:lineRule="auto"/>
        <w:contextualSpacing/>
        <w:rPr>
          <w:rFonts w:eastAsia="Times New Roman" w:cs="Times New Roman"/>
          <w:b/>
          <w:sz w:val="28"/>
          <w:szCs w:val="28"/>
        </w:rPr>
      </w:pPr>
      <w:r w:rsidRPr="004356B0">
        <w:rPr>
          <w:rFonts w:eastAsia="Times New Roman" w:cs="Times New Roman"/>
          <w:b/>
          <w:sz w:val="28"/>
          <w:szCs w:val="28"/>
        </w:rPr>
        <w:t>Вариант задания 4. Сущностью деятельности человека является ________________.</w:t>
      </w:r>
    </w:p>
    <w:p w:rsidR="004F4EF9" w:rsidRPr="004356B0" w:rsidRDefault="004F4EF9" w:rsidP="004356B0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Правильный ответ: творчество</w:t>
      </w:r>
    </w:p>
    <w:p w:rsidR="003B6C64" w:rsidRPr="004356B0" w:rsidRDefault="003B6C64" w:rsidP="004356B0">
      <w:pPr>
        <w:spacing w:line="240" w:lineRule="auto"/>
        <w:rPr>
          <w:rFonts w:cs="Times New Roman"/>
          <w:sz w:val="28"/>
          <w:szCs w:val="28"/>
        </w:rPr>
      </w:pPr>
    </w:p>
    <w:p w:rsidR="00903DD0" w:rsidRPr="004356B0" w:rsidRDefault="00903DD0" w:rsidP="004356B0">
      <w:pPr>
        <w:spacing w:line="240" w:lineRule="auto"/>
        <w:contextualSpacing/>
        <w:rPr>
          <w:rFonts w:eastAsia="Times New Roman" w:cs="Times New Roman"/>
          <w:b/>
          <w:sz w:val="28"/>
          <w:szCs w:val="28"/>
        </w:rPr>
      </w:pPr>
      <w:r w:rsidRPr="004356B0">
        <w:rPr>
          <w:rFonts w:eastAsia="Times New Roman" w:cs="Times New Roman"/>
          <w:b/>
          <w:sz w:val="28"/>
          <w:szCs w:val="28"/>
        </w:rPr>
        <w:t>Вариант задания 5. «Воля к власти, влечение всего живого к самоутверждению есть основа жизни», - утверждал ____________________.</w:t>
      </w:r>
    </w:p>
    <w:p w:rsidR="00903DD0" w:rsidRPr="004356B0" w:rsidRDefault="00903DD0" w:rsidP="004356B0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Правильный ответ: Ф. Ницше</w:t>
      </w:r>
    </w:p>
    <w:p w:rsidR="003B6C64" w:rsidRPr="004356B0" w:rsidRDefault="003B6C64" w:rsidP="004356B0">
      <w:pPr>
        <w:spacing w:line="240" w:lineRule="auto"/>
        <w:rPr>
          <w:rFonts w:cs="Times New Roman"/>
          <w:sz w:val="28"/>
          <w:szCs w:val="28"/>
        </w:rPr>
      </w:pPr>
    </w:p>
    <w:p w:rsidR="00903DD0" w:rsidRPr="004356B0" w:rsidRDefault="00903DD0" w:rsidP="004356B0">
      <w:pPr>
        <w:spacing w:line="240" w:lineRule="auto"/>
        <w:contextualSpacing/>
        <w:rPr>
          <w:rFonts w:eastAsia="Times New Roman" w:cs="Times New Roman"/>
          <w:b/>
          <w:sz w:val="28"/>
          <w:szCs w:val="28"/>
        </w:rPr>
      </w:pPr>
      <w:r w:rsidRPr="004356B0">
        <w:rPr>
          <w:rFonts w:eastAsia="Times New Roman" w:cs="Times New Roman"/>
          <w:b/>
          <w:sz w:val="28"/>
          <w:szCs w:val="28"/>
        </w:rPr>
        <w:t>Вариант задания 6.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eastAsia="Times New Roman" w:cs="Times New Roman"/>
          <w:b/>
          <w:sz w:val="28"/>
          <w:szCs w:val="28"/>
        </w:rPr>
        <w:t>Концепция, утверждающая, что жизнь – это отречение от мира, умерщвление плоти ради искупления грехов ____________.</w:t>
      </w:r>
    </w:p>
    <w:p w:rsidR="00903DD0" w:rsidRPr="004356B0" w:rsidRDefault="00903DD0" w:rsidP="004356B0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Правильный ответ: аскетизм</w:t>
      </w:r>
    </w:p>
    <w:p w:rsidR="003B6C64" w:rsidRPr="004356B0" w:rsidRDefault="003B6C64" w:rsidP="004356B0">
      <w:pPr>
        <w:spacing w:line="240" w:lineRule="auto"/>
        <w:rPr>
          <w:rFonts w:cs="Times New Roman"/>
          <w:sz w:val="28"/>
          <w:szCs w:val="28"/>
        </w:rPr>
      </w:pPr>
    </w:p>
    <w:p w:rsidR="00903DD0" w:rsidRPr="004356B0" w:rsidRDefault="00903DD0" w:rsidP="004356B0">
      <w:pPr>
        <w:spacing w:line="240" w:lineRule="auto"/>
        <w:contextualSpacing/>
        <w:rPr>
          <w:rFonts w:eastAsia="Times New Roman" w:cs="Times New Roman"/>
          <w:b/>
          <w:sz w:val="28"/>
          <w:szCs w:val="28"/>
        </w:rPr>
      </w:pPr>
      <w:r w:rsidRPr="004356B0">
        <w:rPr>
          <w:rFonts w:eastAsia="Times New Roman" w:cs="Times New Roman"/>
          <w:b/>
          <w:sz w:val="28"/>
          <w:szCs w:val="28"/>
        </w:rPr>
        <w:t>Вариант 7. По мнению А. Тойнби насилие в государственном и межгосударственном масштабе является одним из признаков того, что __________ надломлена и приходит в упадок.</w:t>
      </w:r>
    </w:p>
    <w:p w:rsidR="00903DD0" w:rsidRPr="004356B0" w:rsidRDefault="00903DD0" w:rsidP="004356B0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Правильный ответ: цивилизация</w:t>
      </w:r>
    </w:p>
    <w:p w:rsidR="003B6C64" w:rsidRPr="004356B0" w:rsidRDefault="003B6C64" w:rsidP="004356B0">
      <w:pPr>
        <w:spacing w:line="240" w:lineRule="auto"/>
        <w:rPr>
          <w:rFonts w:cs="Times New Roman"/>
          <w:sz w:val="28"/>
          <w:szCs w:val="28"/>
        </w:rPr>
      </w:pPr>
    </w:p>
    <w:p w:rsidR="00903DD0" w:rsidRPr="004356B0" w:rsidRDefault="00903DD0" w:rsidP="004356B0">
      <w:pPr>
        <w:spacing w:line="240" w:lineRule="auto"/>
        <w:contextualSpacing/>
        <w:rPr>
          <w:rFonts w:eastAsia="Times New Roman" w:cs="Times New Roman"/>
          <w:b/>
          <w:sz w:val="28"/>
          <w:szCs w:val="28"/>
        </w:rPr>
      </w:pPr>
      <w:r w:rsidRPr="004356B0">
        <w:rPr>
          <w:rFonts w:eastAsia="Times New Roman" w:cs="Times New Roman"/>
          <w:b/>
          <w:sz w:val="28"/>
          <w:szCs w:val="28"/>
        </w:rPr>
        <w:t>Вариант 8. «Вторая природа» - это _____________ созданная человеком</w:t>
      </w:r>
    </w:p>
    <w:p w:rsidR="00903DD0" w:rsidRPr="004356B0" w:rsidRDefault="00903DD0" w:rsidP="004356B0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Правильный ответ: искусственная среда</w:t>
      </w:r>
    </w:p>
    <w:p w:rsidR="003B6C64" w:rsidRPr="004356B0" w:rsidRDefault="003B6C64" w:rsidP="004356B0">
      <w:pPr>
        <w:spacing w:line="240" w:lineRule="auto"/>
        <w:rPr>
          <w:rFonts w:cs="Times New Roman"/>
          <w:sz w:val="28"/>
          <w:szCs w:val="28"/>
        </w:rPr>
      </w:pPr>
    </w:p>
    <w:p w:rsidR="00375ABA" w:rsidRPr="004356B0" w:rsidRDefault="00375ABA" w:rsidP="004356B0">
      <w:pPr>
        <w:spacing w:line="240" w:lineRule="auto"/>
        <w:ind w:firstLine="748"/>
        <w:rPr>
          <w:rFonts w:cs="Times New Roman"/>
          <w:sz w:val="28"/>
          <w:szCs w:val="28"/>
        </w:rPr>
      </w:pPr>
      <w:r w:rsidRPr="004356B0">
        <w:rPr>
          <w:rFonts w:eastAsia="Times New Roman" w:cs="Times New Roman"/>
          <w:b/>
          <w:sz w:val="28"/>
          <w:szCs w:val="28"/>
        </w:rPr>
        <w:t>Компетенция УК-5</w:t>
      </w:r>
      <w:r w:rsidRPr="004356B0">
        <w:rPr>
          <w:rFonts w:cs="Times New Roman"/>
          <w:b/>
          <w:sz w:val="28"/>
          <w:szCs w:val="28"/>
        </w:rPr>
        <w:t xml:space="preserve"> </w:t>
      </w:r>
      <w:r w:rsidRPr="004356B0">
        <w:rPr>
          <w:rFonts w:cs="Times New Roman"/>
          <w:sz w:val="28"/>
          <w:szCs w:val="28"/>
        </w:rPr>
        <w:t>Способен воспринимать межкультурное разнообразие общества в социально-историческом, этическом и философском контекстах.</w:t>
      </w:r>
    </w:p>
    <w:p w:rsidR="000F1D3F" w:rsidRPr="004356B0" w:rsidRDefault="000F1D3F" w:rsidP="004356B0">
      <w:pPr>
        <w:spacing w:line="240" w:lineRule="auto"/>
        <w:ind w:firstLine="748"/>
        <w:rPr>
          <w:rFonts w:cs="Times New Roman"/>
          <w:b/>
          <w:sz w:val="32"/>
          <w:szCs w:val="32"/>
          <w:highlight w:val="red"/>
        </w:rPr>
      </w:pPr>
    </w:p>
    <w:p w:rsidR="00375ABA" w:rsidRPr="004356B0" w:rsidRDefault="00375ABA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закрытого типа</w:t>
      </w:r>
    </w:p>
    <w:p w:rsidR="000F1D3F" w:rsidRPr="004356B0" w:rsidRDefault="000F1D3F" w:rsidP="004356B0">
      <w:pPr>
        <w:spacing w:line="240" w:lineRule="auto"/>
        <w:contextualSpacing/>
        <w:rPr>
          <w:rFonts w:cs="Times New Roman"/>
          <w:sz w:val="32"/>
          <w:szCs w:val="32"/>
        </w:rPr>
      </w:pPr>
    </w:p>
    <w:p w:rsidR="00B947D8" w:rsidRPr="004356B0" w:rsidRDefault="00B947D8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1. </w:t>
      </w:r>
      <w:r w:rsidRPr="004356B0">
        <w:rPr>
          <w:rFonts w:eastAsia="Times New Roman" w:cs="Times New Roman"/>
          <w:b/>
          <w:sz w:val="28"/>
          <w:szCs w:val="28"/>
        </w:rPr>
        <w:t>Какая характеристика общества предполагает наличие системных качеств, которые не присущи отдельным элементам системы.</w:t>
      </w:r>
    </w:p>
    <w:p w:rsidR="00B947D8" w:rsidRPr="004356B0" w:rsidRDefault="00B947D8" w:rsidP="004356B0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</w:t>
      </w:r>
      <w:r w:rsidRPr="004356B0">
        <w:rPr>
          <w:rFonts w:eastAsia="Times New Roman" w:cs="Times New Roman"/>
          <w:sz w:val="28"/>
          <w:szCs w:val="28"/>
        </w:rPr>
        <w:t xml:space="preserve"> самодостаточность;</w:t>
      </w:r>
    </w:p>
    <w:p w:rsidR="00B947D8" w:rsidRPr="004356B0" w:rsidRDefault="00B947D8" w:rsidP="004356B0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2. латентность;</w:t>
      </w:r>
    </w:p>
    <w:p w:rsidR="00B947D8" w:rsidRPr="004356B0" w:rsidRDefault="00B947D8" w:rsidP="004356B0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3. идеальность;</w:t>
      </w:r>
    </w:p>
    <w:p w:rsidR="00B947D8" w:rsidRPr="004356B0" w:rsidRDefault="00B947D8" w:rsidP="004356B0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4. целостность.</w:t>
      </w:r>
    </w:p>
    <w:p w:rsidR="00B947D8" w:rsidRPr="004356B0" w:rsidRDefault="00B947D8" w:rsidP="004356B0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Правильный ответ: 4</w:t>
      </w:r>
    </w:p>
    <w:p w:rsidR="00903DD0" w:rsidRPr="004356B0" w:rsidRDefault="00903DD0" w:rsidP="004356B0">
      <w:pPr>
        <w:spacing w:line="240" w:lineRule="auto"/>
        <w:contextualSpacing/>
        <w:rPr>
          <w:rFonts w:cs="Times New Roman"/>
          <w:sz w:val="32"/>
          <w:szCs w:val="32"/>
        </w:rPr>
      </w:pPr>
    </w:p>
    <w:p w:rsidR="00903DD0" w:rsidRPr="004356B0" w:rsidRDefault="00903DD0" w:rsidP="004356B0">
      <w:pPr>
        <w:spacing w:line="240" w:lineRule="auto"/>
        <w:contextualSpacing/>
        <w:rPr>
          <w:rFonts w:cs="Times New Roman"/>
          <w:sz w:val="32"/>
          <w:szCs w:val="32"/>
        </w:rPr>
      </w:pPr>
    </w:p>
    <w:p w:rsidR="00B947D8" w:rsidRPr="004356B0" w:rsidRDefault="00B947D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 Гражданское общество – это.</w:t>
      </w:r>
    </w:p>
    <w:p w:rsidR="00B947D8" w:rsidRPr="004356B0" w:rsidRDefault="00B947D8" w:rsidP="004356B0">
      <w:pPr>
        <w:spacing w:line="240" w:lineRule="auto"/>
        <w:rPr>
          <w:rFonts w:eastAsia="Times New Roman"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1. </w:t>
      </w:r>
      <w:r w:rsidRPr="004356B0">
        <w:rPr>
          <w:rFonts w:eastAsia="Times New Roman" w:cs="Times New Roman"/>
          <w:sz w:val="28"/>
          <w:szCs w:val="28"/>
        </w:rPr>
        <w:t>совокупность граждан данной страны;</w:t>
      </w:r>
    </w:p>
    <w:p w:rsidR="00B947D8" w:rsidRPr="004356B0" w:rsidRDefault="00B947D8" w:rsidP="004356B0">
      <w:pPr>
        <w:spacing w:line="240" w:lineRule="auto"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2. совокупность отношений и институтов, реализующих свободную жизнедеятельность людей в различных сферах;</w:t>
      </w:r>
    </w:p>
    <w:p w:rsidR="00B947D8" w:rsidRPr="004356B0" w:rsidRDefault="00B947D8" w:rsidP="004356B0">
      <w:pPr>
        <w:spacing w:line="240" w:lineRule="auto"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3. общество, следующее гражданским обязанностям с целью поддержания единого политического строя;</w:t>
      </w:r>
    </w:p>
    <w:p w:rsidR="00B947D8" w:rsidRPr="004356B0" w:rsidRDefault="00B947D8" w:rsidP="004356B0">
      <w:pPr>
        <w:spacing w:line="240" w:lineRule="auto"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4. совокупность неправовых отношений.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Правильный ответ: 2</w:t>
      </w:r>
    </w:p>
    <w:p w:rsidR="00903DD0" w:rsidRPr="004356B0" w:rsidRDefault="00903DD0" w:rsidP="004356B0">
      <w:pPr>
        <w:spacing w:line="240" w:lineRule="auto"/>
        <w:contextualSpacing/>
        <w:rPr>
          <w:rFonts w:cs="Times New Roman"/>
          <w:sz w:val="32"/>
          <w:szCs w:val="32"/>
        </w:rPr>
      </w:pPr>
    </w:p>
    <w:p w:rsidR="00B947D8" w:rsidRPr="004356B0" w:rsidRDefault="00B947D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 Какие признаки характеризуют элитарную культуру (выберите несколько вариантов).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инновационно-творческий характер;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закрытость, эзотеричность;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опора на широкие слои населения;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конфессиональность.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1, 2</w:t>
      </w:r>
    </w:p>
    <w:p w:rsidR="00B947D8" w:rsidRPr="004356B0" w:rsidRDefault="00B947D8" w:rsidP="004356B0">
      <w:pPr>
        <w:spacing w:line="240" w:lineRule="auto"/>
        <w:contextualSpacing/>
        <w:rPr>
          <w:rFonts w:cs="Times New Roman"/>
          <w:sz w:val="32"/>
          <w:szCs w:val="32"/>
        </w:rPr>
      </w:pPr>
    </w:p>
    <w:p w:rsidR="00FE7C4F" w:rsidRPr="004356B0" w:rsidRDefault="00B947D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Выделите формы психического отражения, присущи</w:t>
      </w:r>
      <w:r w:rsidR="00FE7C4F" w:rsidRPr="004356B0">
        <w:rPr>
          <w:rFonts w:cs="Times New Roman"/>
          <w:b/>
          <w:sz w:val="28"/>
          <w:szCs w:val="28"/>
        </w:rPr>
        <w:t>е высокоорганизованным животным (выберите несколько вариантов).</w:t>
      </w:r>
    </w:p>
    <w:p w:rsidR="00B947D8" w:rsidRPr="004356B0" w:rsidRDefault="00B947D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lastRenderedPageBreak/>
        <w:t>1. ощущение;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понятие;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восприятие;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умозаключение.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1, 3</w:t>
      </w:r>
    </w:p>
    <w:p w:rsidR="00B947D8" w:rsidRPr="004356B0" w:rsidRDefault="00B947D8" w:rsidP="004356B0">
      <w:pPr>
        <w:spacing w:line="240" w:lineRule="auto"/>
        <w:contextualSpacing/>
        <w:rPr>
          <w:rFonts w:cs="Times New Roman"/>
          <w:sz w:val="32"/>
          <w:szCs w:val="32"/>
        </w:rPr>
      </w:pPr>
    </w:p>
    <w:p w:rsidR="00B947D8" w:rsidRPr="004356B0" w:rsidRDefault="00B947D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 Установите правильную последовательность каст в философии Древней Индии снизу вверх.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брахманы;</w:t>
      </w:r>
    </w:p>
    <w:p w:rsidR="00B947D8" w:rsidRPr="004356B0" w:rsidRDefault="00B947D8" w:rsidP="004356B0">
      <w:pPr>
        <w:spacing w:line="240" w:lineRule="auto"/>
        <w:rPr>
          <w:rFonts w:eastAsia="Times New Roman"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2. </w:t>
      </w:r>
      <w:r w:rsidRPr="004356B0">
        <w:rPr>
          <w:rFonts w:eastAsia="Times New Roman" w:cs="Times New Roman"/>
          <w:sz w:val="28"/>
          <w:szCs w:val="28"/>
        </w:rPr>
        <w:t>вайшьи;</w:t>
      </w:r>
    </w:p>
    <w:p w:rsidR="00B947D8" w:rsidRPr="004356B0" w:rsidRDefault="00B947D8" w:rsidP="004356B0">
      <w:pPr>
        <w:spacing w:line="240" w:lineRule="auto"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3. шудры;</w:t>
      </w:r>
    </w:p>
    <w:p w:rsidR="00B947D8" w:rsidRPr="004356B0" w:rsidRDefault="00B947D8" w:rsidP="004356B0">
      <w:pPr>
        <w:spacing w:line="240" w:lineRule="auto"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4. кшатрии.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3, 2, 4, 1</w:t>
      </w:r>
    </w:p>
    <w:p w:rsidR="00903DD0" w:rsidRPr="004356B0" w:rsidRDefault="00903DD0" w:rsidP="004356B0">
      <w:pPr>
        <w:spacing w:line="240" w:lineRule="auto"/>
        <w:contextualSpacing/>
        <w:rPr>
          <w:rFonts w:cs="Times New Roman"/>
          <w:sz w:val="32"/>
          <w:szCs w:val="32"/>
        </w:rPr>
      </w:pPr>
    </w:p>
    <w:p w:rsidR="00B947D8" w:rsidRPr="004356B0" w:rsidRDefault="00B947D8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6. </w:t>
      </w:r>
      <w:r w:rsidRPr="004356B0">
        <w:rPr>
          <w:rFonts w:eastAsia="Times New Roman" w:cs="Times New Roman"/>
          <w:b/>
          <w:sz w:val="28"/>
          <w:szCs w:val="28"/>
        </w:rPr>
        <w:t>Установите последовательность исторических типов мировоззрения.</w:t>
      </w:r>
    </w:p>
    <w:p w:rsidR="00B947D8" w:rsidRPr="004356B0" w:rsidRDefault="00B947D8" w:rsidP="004356B0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1. философия;</w:t>
      </w:r>
    </w:p>
    <w:p w:rsidR="00B947D8" w:rsidRPr="004356B0" w:rsidRDefault="00B947D8" w:rsidP="004356B0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 xml:space="preserve">2. религия; </w:t>
      </w:r>
    </w:p>
    <w:p w:rsidR="00B947D8" w:rsidRPr="004356B0" w:rsidRDefault="00B947D8" w:rsidP="004356B0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3. мифология;</w:t>
      </w:r>
    </w:p>
    <w:p w:rsidR="00B947D8" w:rsidRPr="004356B0" w:rsidRDefault="00B947D8" w:rsidP="004356B0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4. наука.</w:t>
      </w:r>
    </w:p>
    <w:p w:rsidR="00B947D8" w:rsidRPr="004356B0" w:rsidRDefault="00B947D8" w:rsidP="004356B0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Правильный ответ: 3, 2, 1, 4</w:t>
      </w:r>
    </w:p>
    <w:p w:rsidR="00903DD0" w:rsidRPr="004356B0" w:rsidRDefault="00903DD0" w:rsidP="004356B0">
      <w:pPr>
        <w:spacing w:line="240" w:lineRule="auto"/>
        <w:contextualSpacing/>
        <w:rPr>
          <w:rFonts w:cs="Times New Roman"/>
          <w:sz w:val="32"/>
          <w:szCs w:val="32"/>
        </w:rPr>
      </w:pPr>
    </w:p>
    <w:p w:rsidR="00B947D8" w:rsidRPr="004356B0" w:rsidRDefault="00B947D8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>Соотнесите этапы цивилизационного развития общества и формационные периоды общественного развития.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3"/>
        <w:gridCol w:w="3394"/>
        <w:gridCol w:w="1550"/>
        <w:gridCol w:w="3944"/>
      </w:tblGrid>
      <w:tr w:rsidR="00B947D8" w:rsidRPr="004356B0" w:rsidTr="00B947D8">
        <w:trPr>
          <w:trHeight w:val="337"/>
        </w:trPr>
        <w:tc>
          <w:tcPr>
            <w:tcW w:w="683" w:type="dxa"/>
          </w:tcPr>
          <w:p w:rsidR="00B947D8" w:rsidRPr="004356B0" w:rsidRDefault="00B947D8" w:rsidP="004356B0">
            <w:pPr>
              <w:spacing w:line="240" w:lineRule="auto"/>
              <w:ind w:left="108" w:firstLine="0"/>
              <w:contextualSpacing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3394" w:type="dxa"/>
          </w:tcPr>
          <w:p w:rsidR="00B947D8" w:rsidRPr="004356B0" w:rsidRDefault="00B947D8" w:rsidP="004356B0">
            <w:pPr>
              <w:spacing w:line="240" w:lineRule="auto"/>
              <w:ind w:left="108"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Этап цивилизационного развития общества</w:t>
            </w:r>
          </w:p>
        </w:tc>
        <w:tc>
          <w:tcPr>
            <w:tcW w:w="1550" w:type="dxa"/>
          </w:tcPr>
          <w:p w:rsidR="00B947D8" w:rsidRPr="004356B0" w:rsidRDefault="00B947D8" w:rsidP="004356B0">
            <w:pPr>
              <w:spacing w:line="240" w:lineRule="auto"/>
              <w:ind w:left="108"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3944" w:type="dxa"/>
          </w:tcPr>
          <w:p w:rsidR="00B947D8" w:rsidRPr="004356B0" w:rsidRDefault="00B947D8" w:rsidP="004356B0">
            <w:pPr>
              <w:spacing w:line="240" w:lineRule="auto"/>
              <w:ind w:left="108"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Формационный период общественного развития</w:t>
            </w:r>
          </w:p>
        </w:tc>
      </w:tr>
      <w:tr w:rsidR="00B947D8" w:rsidRPr="004356B0" w:rsidTr="00B947D8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B947D8" w:rsidRPr="004356B0" w:rsidRDefault="00B947D8" w:rsidP="004356B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3394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Варварство</w:t>
            </w:r>
          </w:p>
          <w:p w:rsidR="00B947D8" w:rsidRPr="004356B0" w:rsidRDefault="00B947D8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  <w:p w:rsidR="00B947D8" w:rsidRPr="004356B0" w:rsidRDefault="00B947D8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944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Капиталистическая и социалистическая общественно-экономические формации</w:t>
            </w:r>
          </w:p>
        </w:tc>
      </w:tr>
      <w:tr w:rsidR="00B947D8" w:rsidRPr="004356B0" w:rsidTr="00B947D8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B947D8" w:rsidRPr="004356B0" w:rsidRDefault="00B947D8" w:rsidP="004356B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3394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Космогенная цивилизация (орудийная технология)</w:t>
            </w:r>
          </w:p>
        </w:tc>
        <w:tc>
          <w:tcPr>
            <w:tcW w:w="1550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  <w:p w:rsidR="00B947D8" w:rsidRPr="004356B0" w:rsidRDefault="00B947D8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944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Первобытнообщинный строй</w:t>
            </w:r>
          </w:p>
          <w:p w:rsidR="00B947D8" w:rsidRPr="004356B0" w:rsidRDefault="00B947D8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B947D8" w:rsidRPr="004356B0" w:rsidTr="00B947D8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3394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Техногенная цивилизация (машинная технология)</w:t>
            </w:r>
          </w:p>
        </w:tc>
        <w:tc>
          <w:tcPr>
            <w:tcW w:w="1550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944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Рабовладельческая и феодальная общественно-экономические формации</w:t>
            </w:r>
          </w:p>
        </w:tc>
      </w:tr>
      <w:tr w:rsidR="00B947D8" w:rsidRPr="004356B0" w:rsidTr="00B947D8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3394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 Антропогенная цивилизация (информационная технология)</w:t>
            </w:r>
          </w:p>
        </w:tc>
        <w:tc>
          <w:tcPr>
            <w:tcW w:w="1550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944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Информационно-технологическое общество</w:t>
            </w:r>
          </w:p>
        </w:tc>
      </w:tr>
      <w:tr w:rsidR="00B947D8" w:rsidRPr="004356B0" w:rsidTr="00B947D8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394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944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Закат общественного развития</w:t>
            </w:r>
          </w:p>
        </w:tc>
      </w:tr>
    </w:tbl>
    <w:p w:rsidR="00B947D8" w:rsidRPr="004356B0" w:rsidRDefault="00B947D8" w:rsidP="004356B0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</w:rPr>
        <w:t>Правильный ответ: 1-2; 2-3; 3-3; 4-4</w:t>
      </w:r>
    </w:p>
    <w:p w:rsidR="00903DD0" w:rsidRPr="004356B0" w:rsidRDefault="00903DD0" w:rsidP="004356B0">
      <w:pPr>
        <w:spacing w:line="240" w:lineRule="auto"/>
        <w:contextualSpacing/>
        <w:rPr>
          <w:rFonts w:cs="Times New Roman"/>
          <w:sz w:val="32"/>
          <w:szCs w:val="32"/>
        </w:rPr>
      </w:pP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8. Установите соответствие между философом и его высказыванием по проблеме истины.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3"/>
        <w:gridCol w:w="2969"/>
        <w:gridCol w:w="1559"/>
        <w:gridCol w:w="4360"/>
      </w:tblGrid>
      <w:tr w:rsidR="00B947D8" w:rsidRPr="004356B0" w:rsidTr="00B947D8">
        <w:trPr>
          <w:trHeight w:val="337"/>
        </w:trPr>
        <w:tc>
          <w:tcPr>
            <w:tcW w:w="683" w:type="dxa"/>
          </w:tcPr>
          <w:p w:rsidR="00B947D8" w:rsidRPr="004356B0" w:rsidRDefault="00B947D8" w:rsidP="004356B0">
            <w:pPr>
              <w:spacing w:line="240" w:lineRule="auto"/>
              <w:ind w:left="108" w:firstLine="0"/>
              <w:contextualSpacing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969" w:type="dxa"/>
          </w:tcPr>
          <w:p w:rsidR="00B947D8" w:rsidRPr="004356B0" w:rsidRDefault="00B947D8" w:rsidP="004356B0">
            <w:pPr>
              <w:spacing w:line="240" w:lineRule="auto"/>
              <w:ind w:left="108"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Личность</w:t>
            </w:r>
          </w:p>
        </w:tc>
        <w:tc>
          <w:tcPr>
            <w:tcW w:w="1559" w:type="dxa"/>
          </w:tcPr>
          <w:p w:rsidR="00B947D8" w:rsidRPr="004356B0" w:rsidRDefault="00B947D8" w:rsidP="004356B0">
            <w:pPr>
              <w:spacing w:line="240" w:lineRule="auto"/>
              <w:ind w:left="108"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360" w:type="dxa"/>
          </w:tcPr>
          <w:p w:rsidR="00B947D8" w:rsidRPr="004356B0" w:rsidRDefault="00B947D8" w:rsidP="004356B0">
            <w:pPr>
              <w:spacing w:line="240" w:lineRule="auto"/>
              <w:ind w:left="108"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Высказывание</w:t>
            </w:r>
          </w:p>
        </w:tc>
      </w:tr>
      <w:tr w:rsidR="00B947D8" w:rsidRPr="004356B0" w:rsidTr="00B947D8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B947D8" w:rsidRPr="004356B0" w:rsidRDefault="00B947D8" w:rsidP="004356B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2969" w:type="dxa"/>
          </w:tcPr>
          <w:p w:rsidR="00B947D8" w:rsidRPr="004356B0" w:rsidRDefault="00B947D8" w:rsidP="004356B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color w:val="000000"/>
                <w:sz w:val="28"/>
                <w:szCs w:val="28"/>
              </w:rPr>
              <w:t xml:space="preserve"> М. Хайдеггер</w:t>
            </w:r>
          </w:p>
          <w:p w:rsidR="00B947D8" w:rsidRPr="004356B0" w:rsidRDefault="00B947D8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360" w:type="dxa"/>
          </w:tcPr>
          <w:p w:rsidR="00B947D8" w:rsidRPr="004356B0" w:rsidRDefault="00B947D8" w:rsidP="004356B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color w:val="000000"/>
                <w:sz w:val="28"/>
                <w:szCs w:val="28"/>
              </w:rPr>
              <w:t>«Высшая истина - сущность человека»</w:t>
            </w:r>
          </w:p>
        </w:tc>
      </w:tr>
      <w:tr w:rsidR="00B947D8" w:rsidRPr="004356B0" w:rsidTr="00B947D8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B947D8" w:rsidRPr="004356B0" w:rsidRDefault="00B947D8" w:rsidP="004356B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2969" w:type="dxa"/>
          </w:tcPr>
          <w:p w:rsidR="00B947D8" w:rsidRPr="004356B0" w:rsidRDefault="00B947D8" w:rsidP="004356B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4356B0">
              <w:rPr>
                <w:rFonts w:cs="Times New Roman"/>
                <w:color w:val="000000"/>
                <w:sz w:val="28"/>
                <w:szCs w:val="28"/>
                <w:lang w:val="en-US"/>
              </w:rPr>
              <w:t>B</w:t>
            </w:r>
            <w:r w:rsidRPr="004356B0">
              <w:rPr>
                <w:rFonts w:cs="Times New Roman"/>
                <w:color w:val="000000"/>
                <w:sz w:val="28"/>
                <w:szCs w:val="28"/>
              </w:rPr>
              <w:t>. Соловьев</w:t>
            </w:r>
          </w:p>
          <w:p w:rsidR="00B947D8" w:rsidRPr="004356B0" w:rsidRDefault="00B947D8" w:rsidP="004356B0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</w:p>
          <w:p w:rsidR="00B947D8" w:rsidRPr="004356B0" w:rsidRDefault="00B947D8" w:rsidP="004356B0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</w:p>
          <w:p w:rsidR="00B947D8" w:rsidRPr="004356B0" w:rsidRDefault="00B947D8" w:rsidP="004356B0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</w:p>
          <w:p w:rsidR="00B947D8" w:rsidRPr="004356B0" w:rsidRDefault="00B947D8" w:rsidP="004356B0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</w:p>
          <w:p w:rsidR="00B947D8" w:rsidRPr="004356B0" w:rsidRDefault="00B947D8" w:rsidP="004356B0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</w:p>
          <w:p w:rsidR="00B947D8" w:rsidRPr="004356B0" w:rsidRDefault="00B947D8" w:rsidP="004356B0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  <w:p w:rsidR="00B947D8" w:rsidRPr="004356B0" w:rsidRDefault="00B947D8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360" w:type="dxa"/>
          </w:tcPr>
          <w:p w:rsidR="00B947D8" w:rsidRPr="004356B0" w:rsidRDefault="00B947D8" w:rsidP="004356B0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  <w:r w:rsidRPr="004356B0">
              <w:rPr>
                <w:rFonts w:cs="Times New Roman"/>
                <w:color w:val="000000"/>
                <w:sz w:val="28"/>
                <w:szCs w:val="28"/>
              </w:rPr>
              <w:lastRenderedPageBreak/>
              <w:t>«</w:t>
            </w:r>
            <w:r w:rsidRPr="004356B0">
              <w:rPr>
                <w:rFonts w:cs="Times New Roman"/>
                <w:sz w:val="28"/>
                <w:szCs w:val="28"/>
              </w:rPr>
              <w:t>В основе истинного знания ле</w:t>
            </w:r>
            <w:r w:rsidRPr="004356B0">
              <w:rPr>
                <w:rFonts w:cs="Times New Roman"/>
                <w:sz w:val="28"/>
                <w:szCs w:val="28"/>
              </w:rPr>
              <w:lastRenderedPageBreak/>
              <w:t>жит мистическое или религиозное восприятие, от которого только наше логическое мышление получает свою безусловную разумность, а наш опыт - значение безусловной реальности</w:t>
            </w:r>
            <w:r w:rsidRPr="004356B0">
              <w:rPr>
                <w:rFonts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B947D8" w:rsidRPr="004356B0" w:rsidTr="00B947D8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969" w:type="dxa"/>
          </w:tcPr>
          <w:p w:rsidR="00B947D8" w:rsidRPr="004356B0" w:rsidRDefault="00B947D8" w:rsidP="004356B0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  <w:r w:rsidRPr="004356B0">
              <w:rPr>
                <w:rFonts w:cs="Times New Roman"/>
                <w:color w:val="000000"/>
                <w:sz w:val="28"/>
                <w:szCs w:val="28"/>
              </w:rPr>
              <w:t>Л. Фейербах</w:t>
            </w:r>
          </w:p>
        </w:tc>
        <w:tc>
          <w:tcPr>
            <w:tcW w:w="1559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360" w:type="dxa"/>
          </w:tcPr>
          <w:p w:rsidR="00B947D8" w:rsidRPr="004356B0" w:rsidRDefault="00B947D8" w:rsidP="004356B0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  <w:r w:rsidRPr="004356B0">
              <w:rPr>
                <w:rFonts w:cs="Times New Roman"/>
                <w:color w:val="000000"/>
                <w:sz w:val="28"/>
                <w:szCs w:val="28"/>
              </w:rPr>
              <w:t>«Истина совершается в событии, в переживании бытия. Только там она и есть»</w:t>
            </w:r>
          </w:p>
        </w:tc>
      </w:tr>
      <w:tr w:rsidR="00B947D8" w:rsidRPr="004356B0" w:rsidTr="00B947D8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2969" w:type="dxa"/>
          </w:tcPr>
          <w:p w:rsidR="00B947D8" w:rsidRPr="004356B0" w:rsidRDefault="00B947D8" w:rsidP="004356B0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  <w:r w:rsidRPr="004356B0">
              <w:rPr>
                <w:rFonts w:cs="Times New Roman"/>
                <w:color w:val="000000"/>
                <w:sz w:val="28"/>
                <w:szCs w:val="28"/>
              </w:rPr>
              <w:t>Г. Гегель</w:t>
            </w:r>
          </w:p>
        </w:tc>
        <w:tc>
          <w:tcPr>
            <w:tcW w:w="1559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360" w:type="dxa"/>
          </w:tcPr>
          <w:p w:rsidR="00B947D8" w:rsidRPr="004356B0" w:rsidRDefault="00B947D8" w:rsidP="004356B0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«</w:t>
            </w:r>
            <w:r w:rsidRPr="004356B0">
              <w:rPr>
                <w:rFonts w:cs="Times New Roman"/>
                <w:color w:val="000000"/>
                <w:sz w:val="28"/>
                <w:szCs w:val="28"/>
              </w:rPr>
              <w:t>Не просто правдивое утверждение, а совокупность всех данных, которые не могут быть поставлены под сомнение»</w:t>
            </w:r>
          </w:p>
        </w:tc>
      </w:tr>
      <w:tr w:rsidR="00B947D8" w:rsidRPr="004356B0" w:rsidTr="00B947D8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969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4360" w:type="dxa"/>
          </w:tcPr>
          <w:p w:rsidR="00B947D8" w:rsidRPr="004356B0" w:rsidRDefault="00B947D8" w:rsidP="004356B0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«Истина не существует, ее нет и не может быть»</w:t>
            </w:r>
          </w:p>
        </w:tc>
      </w:tr>
    </w:tbl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1-3; 2-2; 3-1; 4-4</w:t>
      </w:r>
    </w:p>
    <w:p w:rsidR="00903DD0" w:rsidRPr="004356B0" w:rsidRDefault="00903DD0" w:rsidP="004356B0">
      <w:pPr>
        <w:spacing w:line="240" w:lineRule="auto"/>
        <w:contextualSpacing/>
        <w:rPr>
          <w:rFonts w:cs="Times New Roman"/>
          <w:sz w:val="32"/>
          <w:szCs w:val="32"/>
        </w:rPr>
      </w:pPr>
    </w:p>
    <w:p w:rsidR="00380BBA" w:rsidRPr="004356B0" w:rsidRDefault="00380BBA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 xml:space="preserve">Тестовые задания </w:t>
      </w:r>
      <w:r w:rsidR="00A90A08" w:rsidRPr="004356B0">
        <w:rPr>
          <w:rFonts w:cs="Times New Roman"/>
          <w:b/>
          <w:sz w:val="32"/>
          <w:szCs w:val="32"/>
        </w:rPr>
        <w:t>отк</w:t>
      </w:r>
      <w:r w:rsidRPr="004356B0">
        <w:rPr>
          <w:rFonts w:cs="Times New Roman"/>
          <w:b/>
          <w:sz w:val="32"/>
          <w:szCs w:val="32"/>
        </w:rPr>
        <w:t>рытого типа</w:t>
      </w:r>
    </w:p>
    <w:p w:rsidR="00A90A08" w:rsidRPr="004356B0" w:rsidRDefault="00A90A08" w:rsidP="004356B0">
      <w:pPr>
        <w:spacing w:line="240" w:lineRule="auto"/>
        <w:rPr>
          <w:rFonts w:cs="Times New Roman"/>
          <w:sz w:val="28"/>
          <w:szCs w:val="28"/>
        </w:rPr>
      </w:pPr>
    </w:p>
    <w:p w:rsidR="00FE7C4F" w:rsidRPr="004356B0" w:rsidRDefault="00FE7C4F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 Разработчиком договорной теории происхождения государства из разума и опыта людей, а не из теологии был мыслитель Нового времени _____________________.</w:t>
      </w:r>
    </w:p>
    <w:p w:rsidR="00FE7C4F" w:rsidRPr="004356B0" w:rsidRDefault="00FE7C4F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Т. Гоббс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</w:p>
    <w:p w:rsidR="00FE7C4F" w:rsidRPr="004356B0" w:rsidRDefault="00FE7C4F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 Представителем демографического детерминизма является __________________.</w:t>
      </w:r>
    </w:p>
    <w:p w:rsidR="00FE7C4F" w:rsidRPr="004356B0" w:rsidRDefault="00FE7C4F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FE7C4F" w:rsidRPr="004356B0" w:rsidRDefault="00FE7C4F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Т. Мальтус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</w:p>
    <w:p w:rsidR="00FE7C4F" w:rsidRPr="004356B0" w:rsidRDefault="00FE7C4F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3. Один из философов Античности, внесший наибольший вклад в исследование общества ______________________, утверждавший, что им должны управлять философы. </w:t>
      </w:r>
    </w:p>
    <w:p w:rsidR="00FE7C4F" w:rsidRPr="004356B0" w:rsidRDefault="00FE7C4F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Платон.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</w:p>
    <w:p w:rsidR="00FE7C4F" w:rsidRPr="004356B0" w:rsidRDefault="00FE7C4F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Первым философским обществом в России было _________________.</w:t>
      </w:r>
    </w:p>
    <w:p w:rsidR="00FE7C4F" w:rsidRPr="004356B0" w:rsidRDefault="00FE7C4F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общество «Любомудрия»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</w:p>
    <w:p w:rsidR="00FE7C4F" w:rsidRPr="004356B0" w:rsidRDefault="00FE7C4F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 Традиционное общество – это тип социума, для которого характерен ___________________.</w:t>
      </w:r>
    </w:p>
    <w:p w:rsidR="00FE7C4F" w:rsidRPr="004356B0" w:rsidRDefault="00FE7C4F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аграрный уклад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</w:p>
    <w:p w:rsidR="00FE7C4F" w:rsidRPr="004356B0" w:rsidRDefault="00FE7C4F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 По Аристотелю человек – это __________________.</w:t>
      </w:r>
    </w:p>
    <w:p w:rsidR="00FE7C4F" w:rsidRPr="004356B0" w:rsidRDefault="00FE7C4F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животное политическое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</w:p>
    <w:p w:rsidR="00FE7C4F" w:rsidRPr="004356B0" w:rsidRDefault="00FE7C4F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lastRenderedPageBreak/>
        <w:t>Вариант задания 7. Родоначальником гуманизма эпохи Возрождения считается ___________________.</w:t>
      </w:r>
    </w:p>
    <w:p w:rsidR="00FE7C4F" w:rsidRPr="004356B0" w:rsidRDefault="00FE7C4F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Франческа Петрарка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</w:p>
    <w:p w:rsidR="00FE7C4F" w:rsidRPr="004356B0" w:rsidRDefault="00FE7C4F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8. __________________ утверждает, что жизнь человека, его сегодняшнее состояние, его будущее определяются не слепой судьбой, а его собственным поведением.</w:t>
      </w:r>
    </w:p>
    <w:p w:rsidR="00FE7C4F" w:rsidRPr="004356B0" w:rsidRDefault="00FE7C4F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Закон кармы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</w:p>
    <w:p w:rsidR="00787BEC" w:rsidRPr="004356B0" w:rsidRDefault="00787BEC" w:rsidP="004356B0">
      <w:pPr>
        <w:spacing w:line="240" w:lineRule="auto"/>
        <w:jc w:val="center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Дисциплина Б1.О.22 Компьютерная и инженерная графика</w:t>
      </w:r>
    </w:p>
    <w:p w:rsidR="00787BEC" w:rsidRPr="004356B0" w:rsidRDefault="00787BEC" w:rsidP="004356B0">
      <w:pPr>
        <w:spacing w:line="240" w:lineRule="auto"/>
        <w:jc w:val="center"/>
        <w:rPr>
          <w:rFonts w:cs="Times New Roman"/>
          <w:b/>
          <w:sz w:val="32"/>
          <w:szCs w:val="32"/>
        </w:rPr>
      </w:pPr>
    </w:p>
    <w:p w:rsidR="00787BEC" w:rsidRPr="004356B0" w:rsidRDefault="00787BEC" w:rsidP="004356B0">
      <w:pPr>
        <w:spacing w:line="240" w:lineRule="auto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Компетенция ОПК-2 Способен осуществлять поиск, хранение, обработку и анализ профессиональной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технологий, включая проведение расчетов и моделирование, с учетом основных требований информационной безопасности</w:t>
      </w:r>
    </w:p>
    <w:p w:rsidR="00787BEC" w:rsidRPr="004356B0" w:rsidRDefault="00787BEC" w:rsidP="004356B0">
      <w:pPr>
        <w:tabs>
          <w:tab w:val="left" w:pos="2880"/>
        </w:tabs>
        <w:spacing w:line="240" w:lineRule="auto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ab/>
      </w:r>
    </w:p>
    <w:p w:rsidR="00787BEC" w:rsidRPr="004356B0" w:rsidRDefault="00787BEC" w:rsidP="004356B0">
      <w:pPr>
        <w:spacing w:line="240" w:lineRule="auto"/>
        <w:ind w:firstLine="0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закрытого типа</w:t>
      </w:r>
    </w:p>
    <w:p w:rsidR="00787BEC" w:rsidRPr="004356B0" w:rsidRDefault="00787BEC" w:rsidP="004356B0">
      <w:pPr>
        <w:pStyle w:val="Default"/>
        <w:rPr>
          <w:b/>
          <w:bCs/>
          <w:color w:val="auto"/>
          <w:sz w:val="28"/>
          <w:szCs w:val="28"/>
        </w:rPr>
      </w:pPr>
    </w:p>
    <w:p w:rsidR="00787BEC" w:rsidRPr="004356B0" w:rsidRDefault="00787BEC" w:rsidP="004356B0">
      <w:pPr>
        <w:pStyle w:val="Default"/>
        <w:rPr>
          <w:color w:val="auto"/>
          <w:sz w:val="28"/>
          <w:szCs w:val="28"/>
        </w:rPr>
      </w:pPr>
      <w:r w:rsidRPr="004356B0">
        <w:rPr>
          <w:b/>
          <w:sz w:val="28"/>
          <w:szCs w:val="28"/>
        </w:rPr>
        <w:t xml:space="preserve">Вариант задания 1. </w:t>
      </w:r>
      <w:r w:rsidRPr="004356B0">
        <w:rPr>
          <w:b/>
          <w:bCs/>
          <w:color w:val="auto"/>
          <w:sz w:val="28"/>
          <w:szCs w:val="28"/>
        </w:rPr>
        <w:t>К текстовым конструкторским документам относятся ...</w:t>
      </w:r>
    </w:p>
    <w:p w:rsidR="00787BEC" w:rsidRPr="004356B0" w:rsidRDefault="00787BEC" w:rsidP="004356B0">
      <w:pPr>
        <w:pStyle w:val="Default"/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1) любые технические документы, содержащие текст;</w:t>
      </w:r>
    </w:p>
    <w:p w:rsidR="00787BEC" w:rsidRPr="004356B0" w:rsidRDefault="00787BEC" w:rsidP="004356B0">
      <w:pPr>
        <w:pStyle w:val="Default"/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2) только чертежи, схемы, электронные модели;</w:t>
      </w:r>
    </w:p>
    <w:p w:rsidR="00787BEC" w:rsidRPr="004356B0" w:rsidRDefault="00787BEC" w:rsidP="004356B0">
      <w:pPr>
        <w:pStyle w:val="Default"/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3) только паспорта, расчёты, технические условия, пояснительные записки, инструкции;</w:t>
      </w:r>
    </w:p>
    <w:p w:rsidR="00787BEC" w:rsidRPr="004356B0" w:rsidRDefault="00787BEC" w:rsidP="004356B0">
      <w:pPr>
        <w:pStyle w:val="Default"/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4) паспорта, расчёты, технические условия, пояснительные записки, инструкции, таблицы, спецификации, ведомости.</w:t>
      </w:r>
    </w:p>
    <w:p w:rsidR="00787BEC" w:rsidRPr="004356B0" w:rsidRDefault="00787BEC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4</w:t>
      </w:r>
    </w:p>
    <w:p w:rsidR="00787BEC" w:rsidRPr="004356B0" w:rsidRDefault="00787BEC" w:rsidP="004356B0">
      <w:pPr>
        <w:spacing w:line="240" w:lineRule="auto"/>
        <w:ind w:firstLine="0"/>
        <w:rPr>
          <w:rFonts w:cs="Times New Roman"/>
          <w:b/>
          <w:sz w:val="28"/>
          <w:szCs w:val="28"/>
        </w:rPr>
      </w:pPr>
    </w:p>
    <w:p w:rsidR="00787BEC" w:rsidRPr="004356B0" w:rsidRDefault="00787BEC" w:rsidP="004356B0">
      <w:pPr>
        <w:pStyle w:val="Default"/>
        <w:rPr>
          <w:color w:val="auto"/>
          <w:sz w:val="28"/>
          <w:szCs w:val="28"/>
        </w:rPr>
      </w:pPr>
      <w:r w:rsidRPr="004356B0">
        <w:rPr>
          <w:b/>
          <w:sz w:val="28"/>
          <w:szCs w:val="28"/>
        </w:rPr>
        <w:t xml:space="preserve">Вариант задания 2. </w:t>
      </w:r>
      <w:r w:rsidRPr="004356B0">
        <w:rPr>
          <w:b/>
          <w:bCs/>
          <w:color w:val="auto"/>
          <w:sz w:val="28"/>
          <w:szCs w:val="28"/>
        </w:rPr>
        <w:t xml:space="preserve"> Чертежом детали называют... </w:t>
      </w:r>
    </w:p>
    <w:p w:rsidR="00787BEC" w:rsidRPr="004356B0" w:rsidRDefault="00787BEC" w:rsidP="004356B0">
      <w:pPr>
        <w:pStyle w:val="Default"/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 xml:space="preserve">1) любое изображение на листе бумаги; </w:t>
      </w:r>
    </w:p>
    <w:p w:rsidR="00787BEC" w:rsidRPr="004356B0" w:rsidRDefault="00787BEC" w:rsidP="004356B0">
      <w:pPr>
        <w:pStyle w:val="Default"/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 xml:space="preserve">2) изображение детали на листе бумаги, выполненное с помощью линейки и циркуля; </w:t>
      </w:r>
    </w:p>
    <w:p w:rsidR="00787BEC" w:rsidRPr="004356B0" w:rsidRDefault="00787BEC" w:rsidP="004356B0">
      <w:pPr>
        <w:pStyle w:val="Default"/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 xml:space="preserve">3) документ, содержащий изображение детали и другие данные, необходимые для её изготовления и контроля; </w:t>
      </w:r>
    </w:p>
    <w:p w:rsidR="00787BEC" w:rsidRPr="004356B0" w:rsidRDefault="00787BEC" w:rsidP="004356B0">
      <w:pPr>
        <w:pStyle w:val="Default"/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 xml:space="preserve">4) изображение детали на листе бумаги, выполненное без применения чертёжных инструментов. 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  <w:lang w:eastAsia="ar-SA"/>
        </w:rPr>
        <w:t xml:space="preserve">Правильный ответ: </w:t>
      </w:r>
      <w:r w:rsidRPr="004356B0">
        <w:rPr>
          <w:rFonts w:cs="Times New Roman"/>
          <w:sz w:val="28"/>
          <w:szCs w:val="28"/>
        </w:rPr>
        <w:t>3</w:t>
      </w:r>
    </w:p>
    <w:p w:rsidR="00787BEC" w:rsidRPr="004356B0" w:rsidRDefault="00787BEC" w:rsidP="004356B0">
      <w:pPr>
        <w:pStyle w:val="Default"/>
        <w:rPr>
          <w:color w:val="auto"/>
          <w:sz w:val="28"/>
          <w:szCs w:val="28"/>
        </w:rPr>
      </w:pPr>
    </w:p>
    <w:p w:rsidR="00787BEC" w:rsidRPr="004356B0" w:rsidRDefault="00787BEC" w:rsidP="004356B0">
      <w:pPr>
        <w:pStyle w:val="Default"/>
        <w:rPr>
          <w:b/>
          <w:color w:val="auto"/>
          <w:sz w:val="28"/>
          <w:szCs w:val="28"/>
        </w:rPr>
      </w:pPr>
      <w:r w:rsidRPr="004356B0">
        <w:rPr>
          <w:b/>
          <w:sz w:val="28"/>
          <w:szCs w:val="28"/>
        </w:rPr>
        <w:t xml:space="preserve">Вариант задания 3. </w:t>
      </w:r>
      <w:r w:rsidRPr="004356B0">
        <w:rPr>
          <w:b/>
          <w:color w:val="auto"/>
          <w:sz w:val="28"/>
          <w:szCs w:val="28"/>
        </w:rPr>
        <w:t>В зависимости от положения секущей плоскости относительно горизонтальной плоскости проекций простые разрезы разделяют на (выберите несколько вариантов):</w:t>
      </w:r>
    </w:p>
    <w:p w:rsidR="00787BEC" w:rsidRPr="004356B0" w:rsidRDefault="00787BEC" w:rsidP="004356B0">
      <w:pPr>
        <w:pStyle w:val="Default"/>
        <w:numPr>
          <w:ilvl w:val="0"/>
          <w:numId w:val="59"/>
        </w:numPr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lastRenderedPageBreak/>
        <w:t>горизонтальные</w:t>
      </w:r>
    </w:p>
    <w:p w:rsidR="00787BEC" w:rsidRPr="004356B0" w:rsidRDefault="00787BEC" w:rsidP="004356B0">
      <w:pPr>
        <w:pStyle w:val="Default"/>
        <w:numPr>
          <w:ilvl w:val="0"/>
          <w:numId w:val="59"/>
        </w:numPr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вертикальные</w:t>
      </w:r>
    </w:p>
    <w:p w:rsidR="00787BEC" w:rsidRPr="004356B0" w:rsidRDefault="00787BEC" w:rsidP="004356B0">
      <w:pPr>
        <w:pStyle w:val="Default"/>
        <w:numPr>
          <w:ilvl w:val="0"/>
          <w:numId w:val="59"/>
        </w:numPr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наклонные</w:t>
      </w:r>
    </w:p>
    <w:p w:rsidR="00787BEC" w:rsidRPr="004356B0" w:rsidRDefault="00787BEC" w:rsidP="004356B0">
      <w:pPr>
        <w:pStyle w:val="Default"/>
        <w:numPr>
          <w:ilvl w:val="0"/>
          <w:numId w:val="59"/>
        </w:numPr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простые</w:t>
      </w:r>
    </w:p>
    <w:p w:rsidR="00787BEC" w:rsidRPr="004356B0" w:rsidRDefault="00787BEC" w:rsidP="004356B0">
      <w:pPr>
        <w:pStyle w:val="Default"/>
        <w:numPr>
          <w:ilvl w:val="0"/>
          <w:numId w:val="59"/>
        </w:numPr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сложные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1, 2, 3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</w:p>
    <w:p w:rsidR="00787BEC" w:rsidRPr="004356B0" w:rsidRDefault="00787BEC" w:rsidP="004356B0">
      <w:pPr>
        <w:pStyle w:val="Default"/>
        <w:rPr>
          <w:b/>
          <w:color w:val="auto"/>
          <w:sz w:val="28"/>
          <w:szCs w:val="28"/>
        </w:rPr>
      </w:pPr>
      <w:r w:rsidRPr="004356B0">
        <w:rPr>
          <w:b/>
          <w:sz w:val="28"/>
          <w:szCs w:val="28"/>
        </w:rPr>
        <w:t xml:space="preserve">Вариант задания 4. </w:t>
      </w:r>
      <w:r w:rsidRPr="004356B0">
        <w:rPr>
          <w:b/>
          <w:color w:val="auto"/>
          <w:sz w:val="28"/>
          <w:szCs w:val="28"/>
        </w:rPr>
        <w:t>Сечения, не входящие в состав разреза, разделяют на…</w:t>
      </w:r>
    </w:p>
    <w:p w:rsidR="00787BEC" w:rsidRPr="004356B0" w:rsidRDefault="00787BEC" w:rsidP="004356B0">
      <w:pPr>
        <w:pStyle w:val="Default"/>
        <w:numPr>
          <w:ilvl w:val="0"/>
          <w:numId w:val="61"/>
        </w:numPr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вынесенные</w:t>
      </w:r>
    </w:p>
    <w:p w:rsidR="00787BEC" w:rsidRPr="004356B0" w:rsidRDefault="00787BEC" w:rsidP="004356B0">
      <w:pPr>
        <w:pStyle w:val="Default"/>
        <w:numPr>
          <w:ilvl w:val="0"/>
          <w:numId w:val="61"/>
        </w:numPr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наложенные</w:t>
      </w:r>
    </w:p>
    <w:p w:rsidR="00787BEC" w:rsidRPr="004356B0" w:rsidRDefault="00787BEC" w:rsidP="004356B0">
      <w:pPr>
        <w:pStyle w:val="Default"/>
        <w:numPr>
          <w:ilvl w:val="0"/>
          <w:numId w:val="61"/>
        </w:numPr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симметричные</w:t>
      </w:r>
    </w:p>
    <w:p w:rsidR="00787BEC" w:rsidRPr="004356B0" w:rsidRDefault="00787BEC" w:rsidP="004356B0">
      <w:pPr>
        <w:pStyle w:val="Default"/>
        <w:numPr>
          <w:ilvl w:val="0"/>
          <w:numId w:val="61"/>
        </w:numPr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несимметричные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1, 2</w:t>
      </w:r>
    </w:p>
    <w:p w:rsidR="00787BEC" w:rsidRPr="004356B0" w:rsidRDefault="00787BEC" w:rsidP="004356B0">
      <w:pPr>
        <w:pStyle w:val="Default"/>
        <w:rPr>
          <w:b/>
          <w:color w:val="auto"/>
          <w:sz w:val="28"/>
          <w:szCs w:val="28"/>
        </w:rPr>
      </w:pPr>
    </w:p>
    <w:p w:rsidR="00787BEC" w:rsidRPr="004356B0" w:rsidRDefault="00787BEC" w:rsidP="004356B0">
      <w:pPr>
        <w:pStyle w:val="af3"/>
        <w:spacing w:before="0" w:after="0"/>
        <w:rPr>
          <w:b/>
          <w:sz w:val="28"/>
          <w:szCs w:val="28"/>
        </w:rPr>
      </w:pPr>
      <w:r w:rsidRPr="004356B0">
        <w:rPr>
          <w:b/>
          <w:sz w:val="28"/>
          <w:szCs w:val="28"/>
        </w:rPr>
        <w:t>Вариант задания 5.  Укажите последовательность выполнения эскиза детали</w:t>
      </w:r>
    </w:p>
    <w:p w:rsidR="00787BEC" w:rsidRPr="004356B0" w:rsidRDefault="00787BEC" w:rsidP="004356B0">
      <w:pPr>
        <w:pStyle w:val="af3"/>
        <w:spacing w:before="0" w:after="0"/>
        <w:rPr>
          <w:sz w:val="28"/>
          <w:szCs w:val="28"/>
        </w:rPr>
      </w:pPr>
      <w:r w:rsidRPr="004356B0">
        <w:rPr>
          <w:sz w:val="28"/>
          <w:szCs w:val="28"/>
        </w:rPr>
        <w:t>1) осмотр детали;</w:t>
      </w:r>
    </w:p>
    <w:p w:rsidR="00787BEC" w:rsidRPr="004356B0" w:rsidRDefault="00787BEC" w:rsidP="004356B0">
      <w:pPr>
        <w:pStyle w:val="af3"/>
        <w:spacing w:before="0" w:after="0"/>
        <w:rPr>
          <w:sz w:val="28"/>
          <w:szCs w:val="28"/>
        </w:rPr>
      </w:pPr>
      <w:r w:rsidRPr="004356B0">
        <w:rPr>
          <w:sz w:val="28"/>
          <w:szCs w:val="28"/>
        </w:rPr>
        <w:t>2) выбор главного вида и количества изображений;</w:t>
      </w:r>
    </w:p>
    <w:p w:rsidR="00787BEC" w:rsidRPr="004356B0" w:rsidRDefault="00787BEC" w:rsidP="004356B0">
      <w:pPr>
        <w:pStyle w:val="af3"/>
        <w:spacing w:before="0" w:after="0"/>
        <w:rPr>
          <w:sz w:val="28"/>
          <w:szCs w:val="28"/>
        </w:rPr>
      </w:pPr>
      <w:r w:rsidRPr="004356B0">
        <w:rPr>
          <w:sz w:val="28"/>
          <w:szCs w:val="28"/>
        </w:rPr>
        <w:t>3) расчленение детали на простые геометрические формы;</w:t>
      </w:r>
    </w:p>
    <w:p w:rsidR="00787BEC" w:rsidRPr="004356B0" w:rsidRDefault="00787BEC" w:rsidP="004356B0">
      <w:pPr>
        <w:pStyle w:val="af3"/>
        <w:spacing w:before="0" w:after="0"/>
        <w:rPr>
          <w:sz w:val="28"/>
          <w:szCs w:val="28"/>
        </w:rPr>
      </w:pPr>
      <w:r w:rsidRPr="004356B0">
        <w:rPr>
          <w:sz w:val="28"/>
          <w:szCs w:val="28"/>
        </w:rPr>
        <w:t>4) подготовка стандартного формата;</w:t>
      </w:r>
    </w:p>
    <w:p w:rsidR="00787BEC" w:rsidRPr="004356B0" w:rsidRDefault="00787BEC" w:rsidP="004356B0">
      <w:pPr>
        <w:pStyle w:val="af3"/>
        <w:spacing w:before="0" w:after="0"/>
        <w:rPr>
          <w:sz w:val="28"/>
          <w:szCs w:val="28"/>
        </w:rPr>
      </w:pPr>
      <w:r w:rsidRPr="004356B0">
        <w:rPr>
          <w:sz w:val="28"/>
          <w:szCs w:val="28"/>
        </w:rPr>
        <w:t>5) вычерчивание изображений детали;</w:t>
      </w:r>
    </w:p>
    <w:p w:rsidR="00787BEC" w:rsidRPr="004356B0" w:rsidRDefault="00787BEC" w:rsidP="004356B0">
      <w:pPr>
        <w:pStyle w:val="af3"/>
        <w:spacing w:before="0" w:after="0"/>
        <w:rPr>
          <w:sz w:val="28"/>
          <w:szCs w:val="28"/>
        </w:rPr>
      </w:pPr>
      <w:r w:rsidRPr="004356B0">
        <w:rPr>
          <w:sz w:val="28"/>
          <w:szCs w:val="28"/>
        </w:rPr>
        <w:t>6) обмер детали, простановка размерных чисел;</w:t>
      </w:r>
    </w:p>
    <w:p w:rsidR="00787BEC" w:rsidRPr="004356B0" w:rsidRDefault="00787BEC" w:rsidP="004356B0">
      <w:pPr>
        <w:pStyle w:val="af3"/>
        <w:spacing w:before="0" w:after="0"/>
        <w:rPr>
          <w:sz w:val="28"/>
          <w:szCs w:val="28"/>
        </w:rPr>
      </w:pPr>
      <w:r w:rsidRPr="004356B0">
        <w:rPr>
          <w:sz w:val="28"/>
          <w:szCs w:val="28"/>
        </w:rPr>
        <w:t>7) нанесение выносных и размерных линий.</w:t>
      </w:r>
    </w:p>
    <w:p w:rsidR="00787BEC" w:rsidRPr="004356B0" w:rsidRDefault="00787BEC" w:rsidP="004356B0">
      <w:pPr>
        <w:pStyle w:val="af3"/>
        <w:spacing w:before="0" w:after="0"/>
        <w:rPr>
          <w:sz w:val="28"/>
          <w:szCs w:val="28"/>
        </w:rPr>
      </w:pPr>
      <w:r w:rsidRPr="004356B0">
        <w:rPr>
          <w:sz w:val="28"/>
          <w:szCs w:val="28"/>
        </w:rPr>
        <w:t>Правильный ответ: 4; 1; 2; 3; 5; 7; 6</w:t>
      </w:r>
    </w:p>
    <w:p w:rsidR="00787BEC" w:rsidRPr="004356B0" w:rsidRDefault="00787BEC" w:rsidP="004356B0">
      <w:pPr>
        <w:pStyle w:val="Default"/>
        <w:rPr>
          <w:color w:val="auto"/>
          <w:sz w:val="28"/>
          <w:szCs w:val="28"/>
        </w:rPr>
      </w:pPr>
    </w:p>
    <w:p w:rsidR="00787BEC" w:rsidRPr="004356B0" w:rsidRDefault="00787BEC" w:rsidP="004356B0">
      <w:pPr>
        <w:pStyle w:val="Default"/>
        <w:rPr>
          <w:b/>
          <w:color w:val="auto"/>
          <w:sz w:val="28"/>
          <w:szCs w:val="28"/>
        </w:rPr>
      </w:pPr>
      <w:r w:rsidRPr="004356B0">
        <w:rPr>
          <w:b/>
          <w:sz w:val="28"/>
          <w:szCs w:val="28"/>
        </w:rPr>
        <w:t>Вариант задания 6 .  Укажите п</w:t>
      </w:r>
      <w:r w:rsidRPr="004356B0">
        <w:rPr>
          <w:b/>
          <w:color w:val="auto"/>
          <w:sz w:val="28"/>
          <w:szCs w:val="28"/>
        </w:rPr>
        <w:t>оследовательность создания нового документа ЧЕРТЕЖ в КОМПАС-3D:</w:t>
      </w:r>
    </w:p>
    <w:p w:rsidR="00787BEC" w:rsidRPr="004356B0" w:rsidRDefault="00787BEC" w:rsidP="004356B0">
      <w:pPr>
        <w:pStyle w:val="Default"/>
        <w:numPr>
          <w:ilvl w:val="0"/>
          <w:numId w:val="65"/>
        </w:numPr>
        <w:ind w:firstLine="0"/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 xml:space="preserve">Файл </w:t>
      </w:r>
    </w:p>
    <w:p w:rsidR="00787BEC" w:rsidRPr="004356B0" w:rsidRDefault="00787BEC" w:rsidP="004356B0">
      <w:pPr>
        <w:pStyle w:val="Default"/>
        <w:numPr>
          <w:ilvl w:val="0"/>
          <w:numId w:val="65"/>
        </w:numPr>
        <w:ind w:firstLine="0"/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Создать</w:t>
      </w:r>
    </w:p>
    <w:p w:rsidR="00787BEC" w:rsidRPr="004356B0" w:rsidRDefault="00787BEC" w:rsidP="004356B0">
      <w:pPr>
        <w:pStyle w:val="Default"/>
        <w:numPr>
          <w:ilvl w:val="0"/>
          <w:numId w:val="65"/>
        </w:numPr>
        <w:ind w:firstLine="0"/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Сборка</w:t>
      </w:r>
    </w:p>
    <w:p w:rsidR="00787BEC" w:rsidRPr="004356B0" w:rsidRDefault="00787BEC" w:rsidP="004356B0">
      <w:pPr>
        <w:pStyle w:val="Default"/>
        <w:numPr>
          <w:ilvl w:val="0"/>
          <w:numId w:val="65"/>
        </w:numPr>
        <w:ind w:firstLine="0"/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Деталь</w:t>
      </w:r>
    </w:p>
    <w:p w:rsidR="00787BEC" w:rsidRPr="004356B0" w:rsidRDefault="00787BEC" w:rsidP="004356B0">
      <w:pPr>
        <w:pStyle w:val="Default"/>
        <w:numPr>
          <w:ilvl w:val="0"/>
          <w:numId w:val="65"/>
        </w:numPr>
        <w:ind w:firstLine="0"/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Чертеж</w:t>
      </w:r>
    </w:p>
    <w:p w:rsidR="00787BEC" w:rsidRPr="004356B0" w:rsidRDefault="00787BEC" w:rsidP="004356B0">
      <w:pPr>
        <w:pStyle w:val="Default"/>
        <w:rPr>
          <w:b/>
          <w:color w:val="auto"/>
          <w:sz w:val="28"/>
          <w:szCs w:val="28"/>
        </w:rPr>
      </w:pPr>
      <w:r w:rsidRPr="004356B0">
        <w:rPr>
          <w:sz w:val="28"/>
          <w:szCs w:val="28"/>
        </w:rPr>
        <w:t>Правильный ответ: 1, 2, 5</w:t>
      </w:r>
    </w:p>
    <w:p w:rsidR="00787BEC" w:rsidRPr="004356B0" w:rsidRDefault="00787BEC" w:rsidP="004356B0">
      <w:pPr>
        <w:pStyle w:val="Default"/>
        <w:rPr>
          <w:b/>
          <w:color w:val="auto"/>
          <w:sz w:val="28"/>
          <w:szCs w:val="28"/>
        </w:rPr>
      </w:pPr>
      <w:r w:rsidRPr="004356B0">
        <w:rPr>
          <w:b/>
          <w:sz w:val="28"/>
          <w:szCs w:val="28"/>
        </w:rPr>
        <w:t>Вариант задания 7.  Укажите п</w:t>
      </w:r>
      <w:r w:rsidRPr="004356B0">
        <w:rPr>
          <w:b/>
          <w:color w:val="auto"/>
          <w:sz w:val="28"/>
          <w:szCs w:val="28"/>
        </w:rPr>
        <w:t>оследовательность создания нового листа формата А3 горизонтальной ориентации:</w:t>
      </w:r>
    </w:p>
    <w:p w:rsidR="00787BEC" w:rsidRPr="004356B0" w:rsidRDefault="00787BEC" w:rsidP="004356B0">
      <w:pPr>
        <w:pStyle w:val="Default"/>
        <w:numPr>
          <w:ilvl w:val="0"/>
          <w:numId w:val="66"/>
        </w:numPr>
        <w:ind w:firstLine="0"/>
        <w:rPr>
          <w:sz w:val="28"/>
          <w:szCs w:val="28"/>
        </w:rPr>
      </w:pPr>
      <w:r w:rsidRPr="004356B0">
        <w:rPr>
          <w:sz w:val="28"/>
          <w:szCs w:val="28"/>
        </w:rPr>
        <w:t xml:space="preserve">Открыть в Компасе </w:t>
      </w:r>
      <w:r w:rsidRPr="004356B0">
        <w:rPr>
          <w:b/>
          <w:sz w:val="28"/>
          <w:szCs w:val="28"/>
        </w:rPr>
        <w:t>Чертеж</w:t>
      </w:r>
      <w:r w:rsidRPr="004356B0">
        <w:rPr>
          <w:sz w:val="28"/>
          <w:szCs w:val="28"/>
        </w:rPr>
        <w:t xml:space="preserve">. </w:t>
      </w:r>
    </w:p>
    <w:p w:rsidR="00787BEC" w:rsidRPr="004356B0" w:rsidRDefault="00787BEC" w:rsidP="004356B0">
      <w:pPr>
        <w:pStyle w:val="Default"/>
        <w:numPr>
          <w:ilvl w:val="0"/>
          <w:numId w:val="66"/>
        </w:numPr>
        <w:ind w:firstLine="0"/>
        <w:rPr>
          <w:sz w:val="28"/>
          <w:szCs w:val="28"/>
        </w:rPr>
      </w:pPr>
      <w:r w:rsidRPr="004356B0">
        <w:rPr>
          <w:sz w:val="28"/>
          <w:szCs w:val="28"/>
        </w:rPr>
        <w:t xml:space="preserve">Правой клавишей мыши делаем клик на </w:t>
      </w:r>
      <w:r w:rsidRPr="004356B0">
        <w:rPr>
          <w:b/>
          <w:sz w:val="28"/>
          <w:szCs w:val="28"/>
        </w:rPr>
        <w:t>формате</w:t>
      </w:r>
      <w:r w:rsidRPr="004356B0">
        <w:rPr>
          <w:sz w:val="28"/>
          <w:szCs w:val="28"/>
        </w:rPr>
        <w:t xml:space="preserve">, из раскрывшегося окна выбираем: </w:t>
      </w:r>
      <w:r w:rsidRPr="004356B0">
        <w:rPr>
          <w:b/>
          <w:sz w:val="28"/>
          <w:szCs w:val="28"/>
        </w:rPr>
        <w:t>Параметры</w:t>
      </w:r>
      <w:r w:rsidRPr="004356B0">
        <w:rPr>
          <w:sz w:val="28"/>
          <w:szCs w:val="28"/>
        </w:rPr>
        <w:t xml:space="preserve"> </w:t>
      </w:r>
    </w:p>
    <w:p w:rsidR="00787BEC" w:rsidRPr="004356B0" w:rsidRDefault="00787BEC" w:rsidP="004356B0">
      <w:pPr>
        <w:pStyle w:val="Default"/>
        <w:numPr>
          <w:ilvl w:val="0"/>
          <w:numId w:val="66"/>
        </w:numPr>
        <w:ind w:firstLine="0"/>
        <w:rPr>
          <w:sz w:val="28"/>
          <w:szCs w:val="28"/>
        </w:rPr>
      </w:pPr>
      <w:r w:rsidRPr="004356B0">
        <w:rPr>
          <w:sz w:val="28"/>
          <w:szCs w:val="28"/>
        </w:rPr>
        <w:t xml:space="preserve">→ Параметры первого листа (раскрываем вкладку: (клик на +)) </w:t>
      </w:r>
    </w:p>
    <w:p w:rsidR="00787BEC" w:rsidRPr="004356B0" w:rsidRDefault="00787BEC" w:rsidP="004356B0">
      <w:pPr>
        <w:pStyle w:val="Default"/>
        <w:numPr>
          <w:ilvl w:val="0"/>
          <w:numId w:val="66"/>
        </w:numPr>
        <w:ind w:firstLine="0"/>
        <w:rPr>
          <w:sz w:val="28"/>
          <w:szCs w:val="28"/>
        </w:rPr>
      </w:pPr>
      <w:r w:rsidRPr="004356B0">
        <w:rPr>
          <w:sz w:val="28"/>
          <w:szCs w:val="28"/>
        </w:rPr>
        <w:t xml:space="preserve">→ </w:t>
      </w:r>
      <w:r w:rsidRPr="004356B0">
        <w:rPr>
          <w:b/>
          <w:sz w:val="28"/>
          <w:szCs w:val="28"/>
        </w:rPr>
        <w:t>Формат</w:t>
      </w:r>
      <w:r w:rsidRPr="004356B0">
        <w:rPr>
          <w:sz w:val="28"/>
          <w:szCs w:val="28"/>
        </w:rPr>
        <w:t xml:space="preserve"> (выбираем А3, горизонтальной ориентации)</w:t>
      </w:r>
    </w:p>
    <w:p w:rsidR="00787BEC" w:rsidRPr="004356B0" w:rsidRDefault="00787BEC" w:rsidP="004356B0">
      <w:pPr>
        <w:pStyle w:val="Default"/>
        <w:numPr>
          <w:ilvl w:val="0"/>
          <w:numId w:val="66"/>
        </w:numPr>
        <w:ind w:firstLine="0"/>
        <w:rPr>
          <w:b/>
          <w:color w:val="auto"/>
          <w:sz w:val="28"/>
          <w:szCs w:val="28"/>
        </w:rPr>
      </w:pPr>
      <w:r w:rsidRPr="004356B0">
        <w:rPr>
          <w:sz w:val="28"/>
          <w:szCs w:val="28"/>
        </w:rPr>
        <w:t xml:space="preserve">действие подтверждаем: нажимаем </w:t>
      </w:r>
      <w:r w:rsidRPr="004356B0">
        <w:rPr>
          <w:b/>
          <w:sz w:val="28"/>
          <w:szCs w:val="28"/>
        </w:rPr>
        <w:t>Ок</w:t>
      </w:r>
    </w:p>
    <w:p w:rsidR="00787BEC" w:rsidRPr="004356B0" w:rsidRDefault="00787BEC" w:rsidP="004356B0">
      <w:pPr>
        <w:pStyle w:val="Default"/>
        <w:ind w:left="720"/>
        <w:rPr>
          <w:b/>
          <w:color w:val="auto"/>
          <w:sz w:val="28"/>
          <w:szCs w:val="28"/>
        </w:rPr>
      </w:pPr>
      <w:r w:rsidRPr="004356B0">
        <w:rPr>
          <w:sz w:val="28"/>
          <w:szCs w:val="28"/>
        </w:rPr>
        <w:t>Правильный ответ: 1, 2, 3, 4, 5</w:t>
      </w:r>
    </w:p>
    <w:p w:rsidR="00787BEC" w:rsidRPr="004356B0" w:rsidRDefault="00787BEC" w:rsidP="004356B0">
      <w:pPr>
        <w:pStyle w:val="Default"/>
        <w:rPr>
          <w:b/>
          <w:sz w:val="28"/>
          <w:szCs w:val="28"/>
        </w:rPr>
      </w:pPr>
    </w:p>
    <w:p w:rsidR="00787BEC" w:rsidRPr="004356B0" w:rsidRDefault="00787BEC" w:rsidP="004356B0">
      <w:pPr>
        <w:pStyle w:val="Default"/>
        <w:rPr>
          <w:b/>
          <w:color w:val="auto"/>
          <w:sz w:val="28"/>
          <w:szCs w:val="28"/>
        </w:rPr>
      </w:pPr>
      <w:r w:rsidRPr="004356B0">
        <w:rPr>
          <w:b/>
          <w:sz w:val="28"/>
          <w:szCs w:val="28"/>
        </w:rPr>
        <w:t xml:space="preserve">Вариант задания 8. </w:t>
      </w:r>
      <w:r w:rsidRPr="004356B0">
        <w:rPr>
          <w:b/>
          <w:bCs/>
          <w:color w:val="auto"/>
          <w:sz w:val="28"/>
          <w:szCs w:val="28"/>
        </w:rPr>
        <w:t>Соответствие названий линий чертежа и их применения</w:t>
      </w:r>
    </w:p>
    <w:tbl>
      <w:tblPr>
        <w:tblW w:w="9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"/>
        <w:gridCol w:w="2994"/>
        <w:gridCol w:w="982"/>
        <w:gridCol w:w="4718"/>
      </w:tblGrid>
      <w:tr w:rsidR="00787BEC" w:rsidRPr="004356B0" w:rsidTr="00965F6E">
        <w:trPr>
          <w:trHeight w:val="277"/>
          <w:jc w:val="center"/>
        </w:trPr>
        <w:tc>
          <w:tcPr>
            <w:tcW w:w="463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№ от</w:t>
            </w:r>
            <w:r w:rsidRPr="004356B0">
              <w:rPr>
                <w:rFonts w:cs="Times New Roman"/>
                <w:sz w:val="28"/>
                <w:szCs w:val="28"/>
              </w:rPr>
              <w:lastRenderedPageBreak/>
              <w:t>вета</w:t>
            </w:r>
          </w:p>
        </w:tc>
        <w:tc>
          <w:tcPr>
            <w:tcW w:w="4755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lastRenderedPageBreak/>
              <w:t>Основное назначение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787BEC" w:rsidRPr="004356B0" w:rsidRDefault="00787BEC" w:rsidP="004356B0">
            <w:pPr>
              <w:pStyle w:val="Default"/>
              <w:rPr>
                <w:sz w:val="28"/>
                <w:szCs w:val="28"/>
              </w:rPr>
            </w:pPr>
            <w:r w:rsidRPr="004356B0">
              <w:rPr>
                <w:color w:val="auto"/>
                <w:sz w:val="28"/>
                <w:szCs w:val="28"/>
              </w:rPr>
              <w:t>штриховая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755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линия видимого контура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787BEC" w:rsidRPr="004356B0" w:rsidRDefault="00787BEC" w:rsidP="004356B0">
            <w:pPr>
              <w:pStyle w:val="Default"/>
              <w:rPr>
                <w:sz w:val="28"/>
                <w:szCs w:val="28"/>
              </w:rPr>
            </w:pPr>
            <w:r w:rsidRPr="004356B0">
              <w:rPr>
                <w:color w:val="auto"/>
                <w:sz w:val="28"/>
                <w:szCs w:val="28"/>
              </w:rPr>
              <w:t>штрихпунктирная тонкой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755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линия невидимого контура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сплошной тонкой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755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линия осевая, симметрии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сплошная основная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755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выносная, размерная линия</w:t>
            </w:r>
          </w:p>
        </w:tc>
      </w:tr>
    </w:tbl>
    <w:p w:rsidR="00787BEC" w:rsidRPr="004356B0" w:rsidRDefault="00787BEC" w:rsidP="004356B0">
      <w:pPr>
        <w:spacing w:line="240" w:lineRule="auto"/>
        <w:ind w:firstLine="0"/>
        <w:rPr>
          <w:rFonts w:eastAsia="Times New Roman" w:cs="Times New Roman"/>
          <w:sz w:val="28"/>
          <w:szCs w:val="28"/>
          <w:lang w:eastAsia="ar-SA"/>
        </w:rPr>
      </w:pPr>
      <w:r w:rsidRPr="004356B0">
        <w:rPr>
          <w:rFonts w:eastAsia="Times New Roman" w:cs="Times New Roman"/>
          <w:sz w:val="28"/>
          <w:szCs w:val="28"/>
          <w:lang w:eastAsia="ar-SA"/>
        </w:rPr>
        <w:t>Правильные ответы: 1-2; 2-3; 3-4; 4-1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</w:p>
    <w:p w:rsidR="00787BEC" w:rsidRPr="004356B0" w:rsidRDefault="00787BEC" w:rsidP="004356B0">
      <w:pPr>
        <w:pStyle w:val="Default"/>
        <w:rPr>
          <w:b/>
          <w:color w:val="auto"/>
          <w:sz w:val="28"/>
          <w:szCs w:val="28"/>
        </w:rPr>
      </w:pPr>
      <w:r w:rsidRPr="004356B0">
        <w:rPr>
          <w:b/>
          <w:sz w:val="28"/>
          <w:szCs w:val="28"/>
        </w:rPr>
        <w:t xml:space="preserve">Вариант задания 9. </w:t>
      </w:r>
      <w:r w:rsidRPr="004356B0">
        <w:rPr>
          <w:b/>
          <w:bCs/>
          <w:color w:val="auto"/>
          <w:sz w:val="28"/>
          <w:szCs w:val="28"/>
        </w:rPr>
        <w:t>Соответствие названий линий чертежа и их применения</w:t>
      </w:r>
    </w:p>
    <w:tbl>
      <w:tblPr>
        <w:tblW w:w="9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"/>
        <w:gridCol w:w="2990"/>
        <w:gridCol w:w="982"/>
        <w:gridCol w:w="4722"/>
      </w:tblGrid>
      <w:tr w:rsidR="00787BEC" w:rsidRPr="004356B0" w:rsidTr="00965F6E">
        <w:trPr>
          <w:trHeight w:val="277"/>
          <w:jc w:val="center"/>
        </w:trPr>
        <w:tc>
          <w:tcPr>
            <w:tcW w:w="463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755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Основное назначение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787BEC" w:rsidRPr="004356B0" w:rsidRDefault="00787BEC" w:rsidP="004356B0">
            <w:pPr>
              <w:pStyle w:val="Default"/>
              <w:rPr>
                <w:sz w:val="28"/>
                <w:szCs w:val="28"/>
              </w:rPr>
            </w:pPr>
            <w:r w:rsidRPr="004356B0">
              <w:rPr>
                <w:color w:val="auto"/>
                <w:sz w:val="28"/>
                <w:szCs w:val="28"/>
              </w:rPr>
              <w:t>Сплошная волнистая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755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линия обрыва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787BEC" w:rsidRPr="004356B0" w:rsidRDefault="00787BEC" w:rsidP="004356B0">
            <w:pPr>
              <w:pStyle w:val="Default"/>
              <w:rPr>
                <w:sz w:val="28"/>
                <w:szCs w:val="28"/>
              </w:rPr>
            </w:pPr>
            <w:r w:rsidRPr="004356B0">
              <w:rPr>
                <w:color w:val="auto"/>
                <w:sz w:val="28"/>
                <w:szCs w:val="28"/>
              </w:rPr>
              <w:t>штриховая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755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линия невидимого контура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разомкнутая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755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линия сечения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сплошная тонкая с изломами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755" w:type="dxa"/>
            <w:shd w:val="clear" w:color="auto" w:fill="auto"/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длинные линии обрыва</w:t>
            </w:r>
          </w:p>
        </w:tc>
      </w:tr>
    </w:tbl>
    <w:p w:rsidR="00787BEC" w:rsidRPr="004356B0" w:rsidRDefault="00787BEC" w:rsidP="004356B0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4356B0">
        <w:rPr>
          <w:rFonts w:eastAsia="Times New Roman" w:cs="Times New Roman"/>
          <w:sz w:val="28"/>
          <w:szCs w:val="28"/>
          <w:lang w:eastAsia="ar-SA"/>
        </w:rPr>
        <w:t>Правильные ответы: 1-1; 2-2; 3-3; 4-4</w:t>
      </w:r>
    </w:p>
    <w:p w:rsidR="00787BEC" w:rsidRPr="004356B0" w:rsidRDefault="00787BEC" w:rsidP="004356B0">
      <w:pPr>
        <w:spacing w:line="240" w:lineRule="auto"/>
        <w:ind w:firstLine="708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открытого типа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</w:p>
    <w:p w:rsidR="00787BEC" w:rsidRPr="004356B0" w:rsidRDefault="00787BE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 Поверхность, образованная при винтовом движении плоского контура по цилиндрической или конической поверхности называется _____________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резьба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</w:p>
    <w:p w:rsidR="00787BEC" w:rsidRPr="004356B0" w:rsidRDefault="00787BE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 Срезанная в виде усеченного конуса кромка цилиндрического конуса или отверстия называется _____________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фаска</w:t>
      </w:r>
    </w:p>
    <w:p w:rsidR="00787BEC" w:rsidRPr="004356B0" w:rsidRDefault="00787BE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 Резьбовое изделие, имеющее отверстие с резьбой для навинчивания на резьбовой стержень называется _____________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гайка</w:t>
      </w:r>
    </w:p>
    <w:p w:rsidR="00787BEC" w:rsidRPr="004356B0" w:rsidRDefault="00787BE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 Деталь, которую устанавливают под гайку или головку болта или винта для предохранения материала детали от задиров и смятия при затяжке гайки или винта, а также, чтобы исключить возможность самоотвинчивания крепежной детали называется _____________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шайба</w:t>
      </w:r>
    </w:p>
    <w:p w:rsidR="00787BEC" w:rsidRPr="004356B0" w:rsidRDefault="00787BE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  Для предупреждения самоотвинчивания болтов, винтов и гаек применяют _____________ шайбы.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пружинные</w:t>
      </w:r>
    </w:p>
    <w:p w:rsidR="00787BEC" w:rsidRPr="004356B0" w:rsidRDefault="00787BE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 Отрезок изогнутой проволоки полукругового сечения, пропускаемый сквозь радиальное отверстие гайки, болта, вала и т. д. называется _____________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шплинт</w:t>
      </w:r>
    </w:p>
    <w:p w:rsidR="00787BEC" w:rsidRPr="004356B0" w:rsidRDefault="00787BE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 Деталь, обеспечивающая соединение деталей путем закрепления ее в углублениях (пазах) этих деталей называется _____________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lastRenderedPageBreak/>
        <w:t>Правильный ответ: шпонкой</w:t>
      </w:r>
    </w:p>
    <w:p w:rsidR="00787BEC" w:rsidRPr="004356B0" w:rsidRDefault="00787BE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8. На какой панели инструментов программы КОМПАС V18.1 находятся команды для построения геометрических объектов: точка, отрезок, окружность.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геометрия</w:t>
      </w:r>
    </w:p>
    <w:p w:rsidR="00787BEC" w:rsidRPr="004356B0" w:rsidRDefault="00787BEC" w:rsidP="004356B0">
      <w:pPr>
        <w:tabs>
          <w:tab w:val="left" w:pos="2880"/>
        </w:tabs>
        <w:spacing w:line="240" w:lineRule="auto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ab/>
      </w:r>
    </w:p>
    <w:p w:rsidR="00787BEC" w:rsidRPr="004356B0" w:rsidRDefault="00787BEC" w:rsidP="004356B0">
      <w:pPr>
        <w:tabs>
          <w:tab w:val="left" w:pos="2880"/>
        </w:tabs>
        <w:spacing w:line="240" w:lineRule="auto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Компетенция ОПК-3 Способен принимать участие в разработке алгоритмов и программ, пригодных для практического применения в сфере профессиональной деятельности Способен принимать участие в разработке алгоритмов и программ, пригодных для практического применения в сфере профессиональной деятельности</w:t>
      </w:r>
    </w:p>
    <w:p w:rsidR="00787BEC" w:rsidRPr="004356B0" w:rsidRDefault="00787BEC" w:rsidP="004356B0">
      <w:pPr>
        <w:tabs>
          <w:tab w:val="left" w:pos="2880"/>
        </w:tabs>
        <w:spacing w:line="240" w:lineRule="auto"/>
        <w:rPr>
          <w:rFonts w:cs="Times New Roman"/>
          <w:b/>
          <w:sz w:val="32"/>
          <w:szCs w:val="32"/>
        </w:rPr>
      </w:pPr>
    </w:p>
    <w:p w:rsidR="00787BEC" w:rsidRPr="004356B0" w:rsidRDefault="00787BEC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закрытого типа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</w:p>
    <w:p w:rsidR="00787BEC" w:rsidRPr="004356B0" w:rsidRDefault="00787BEC" w:rsidP="004356B0">
      <w:pPr>
        <w:pStyle w:val="Default"/>
        <w:rPr>
          <w:b/>
          <w:color w:val="auto"/>
          <w:sz w:val="28"/>
          <w:szCs w:val="28"/>
        </w:rPr>
      </w:pPr>
      <w:r w:rsidRPr="004356B0">
        <w:rPr>
          <w:b/>
          <w:sz w:val="28"/>
          <w:szCs w:val="28"/>
        </w:rPr>
        <w:t xml:space="preserve">Вариант задания 1. </w:t>
      </w:r>
      <w:r w:rsidRPr="004356B0">
        <w:rPr>
          <w:b/>
          <w:color w:val="auto"/>
          <w:sz w:val="28"/>
          <w:szCs w:val="28"/>
        </w:rPr>
        <w:t>Размер шрифта h определяется ...</w:t>
      </w:r>
    </w:p>
    <w:p w:rsidR="00787BEC" w:rsidRPr="004356B0" w:rsidRDefault="00787BEC" w:rsidP="004356B0">
      <w:pPr>
        <w:pStyle w:val="Default"/>
        <w:numPr>
          <w:ilvl w:val="0"/>
          <w:numId w:val="18"/>
        </w:numPr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высотой прописных букв в миллиметрах;</w:t>
      </w:r>
    </w:p>
    <w:p w:rsidR="00787BEC" w:rsidRPr="004356B0" w:rsidRDefault="00787BEC" w:rsidP="004356B0">
      <w:pPr>
        <w:pStyle w:val="Default"/>
        <w:numPr>
          <w:ilvl w:val="0"/>
          <w:numId w:val="18"/>
        </w:numPr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высотой строчных букв в миллиметрах;</w:t>
      </w:r>
    </w:p>
    <w:p w:rsidR="00787BEC" w:rsidRPr="004356B0" w:rsidRDefault="00787BEC" w:rsidP="004356B0">
      <w:pPr>
        <w:pStyle w:val="Default"/>
        <w:numPr>
          <w:ilvl w:val="0"/>
          <w:numId w:val="18"/>
        </w:numPr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высотой и шириной строчных букв;</w:t>
      </w:r>
    </w:p>
    <w:p w:rsidR="00787BEC" w:rsidRPr="004356B0" w:rsidRDefault="00787BEC" w:rsidP="004356B0">
      <w:pPr>
        <w:pStyle w:val="Default"/>
        <w:numPr>
          <w:ilvl w:val="0"/>
          <w:numId w:val="18"/>
        </w:numPr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высотой дополнительных знаков.</w:t>
      </w:r>
    </w:p>
    <w:p w:rsidR="00787BEC" w:rsidRPr="004356B0" w:rsidRDefault="00787BEC" w:rsidP="004356B0">
      <w:pPr>
        <w:pStyle w:val="Default"/>
        <w:rPr>
          <w:sz w:val="28"/>
          <w:szCs w:val="28"/>
          <w:lang w:eastAsia="ar-SA"/>
        </w:rPr>
      </w:pPr>
      <w:r w:rsidRPr="004356B0">
        <w:rPr>
          <w:sz w:val="28"/>
          <w:szCs w:val="28"/>
          <w:lang w:eastAsia="ar-SA"/>
        </w:rPr>
        <w:t>Правильный ответ: 1</w:t>
      </w:r>
    </w:p>
    <w:p w:rsidR="00787BEC" w:rsidRPr="004356B0" w:rsidRDefault="00787BEC" w:rsidP="004356B0">
      <w:pPr>
        <w:pStyle w:val="Default"/>
        <w:rPr>
          <w:color w:val="auto"/>
          <w:sz w:val="28"/>
          <w:szCs w:val="28"/>
        </w:rPr>
      </w:pPr>
    </w:p>
    <w:p w:rsidR="00787BEC" w:rsidRPr="004356B0" w:rsidRDefault="00787BE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 Линейные размеры и их предельные отклонения на чертежах указывают в ..., без обозначения единицы измерения</w:t>
      </w:r>
    </w:p>
    <w:p w:rsidR="00787BEC" w:rsidRPr="004356B0" w:rsidRDefault="00787BEC" w:rsidP="004356B0">
      <w:pPr>
        <w:pStyle w:val="a3"/>
        <w:numPr>
          <w:ilvl w:val="0"/>
          <w:numId w:val="19"/>
        </w:numPr>
        <w:spacing w:line="240" w:lineRule="auto"/>
        <w:jc w:val="left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метрах;</w:t>
      </w:r>
    </w:p>
    <w:p w:rsidR="00787BEC" w:rsidRPr="004356B0" w:rsidRDefault="00787BEC" w:rsidP="004356B0">
      <w:pPr>
        <w:pStyle w:val="a3"/>
        <w:numPr>
          <w:ilvl w:val="0"/>
          <w:numId w:val="19"/>
        </w:numPr>
        <w:spacing w:line="240" w:lineRule="auto"/>
        <w:jc w:val="left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сантиметрах;</w:t>
      </w:r>
    </w:p>
    <w:p w:rsidR="00787BEC" w:rsidRPr="004356B0" w:rsidRDefault="00787BEC" w:rsidP="004356B0">
      <w:pPr>
        <w:pStyle w:val="a3"/>
        <w:numPr>
          <w:ilvl w:val="0"/>
          <w:numId w:val="19"/>
        </w:numPr>
        <w:spacing w:line="240" w:lineRule="auto"/>
        <w:jc w:val="left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микрометрах;</w:t>
      </w:r>
    </w:p>
    <w:p w:rsidR="00787BEC" w:rsidRPr="004356B0" w:rsidRDefault="00787BEC" w:rsidP="004356B0">
      <w:pPr>
        <w:pStyle w:val="a3"/>
        <w:numPr>
          <w:ilvl w:val="0"/>
          <w:numId w:val="19"/>
        </w:numPr>
        <w:spacing w:line="240" w:lineRule="auto"/>
        <w:jc w:val="left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миллиметрах.</w:t>
      </w:r>
    </w:p>
    <w:p w:rsidR="00787BEC" w:rsidRPr="004356B0" w:rsidRDefault="00787BEC" w:rsidP="004356B0">
      <w:pPr>
        <w:pStyle w:val="Default"/>
        <w:rPr>
          <w:sz w:val="28"/>
          <w:szCs w:val="28"/>
          <w:lang w:eastAsia="ar-SA"/>
        </w:rPr>
      </w:pPr>
      <w:r w:rsidRPr="004356B0">
        <w:rPr>
          <w:sz w:val="28"/>
          <w:szCs w:val="28"/>
          <w:lang w:eastAsia="ar-SA"/>
        </w:rPr>
        <w:t>Правильный ответ: 4</w:t>
      </w:r>
    </w:p>
    <w:p w:rsidR="00787BEC" w:rsidRPr="004356B0" w:rsidRDefault="00787BEC" w:rsidP="004356B0">
      <w:pPr>
        <w:pStyle w:val="Default"/>
        <w:rPr>
          <w:color w:val="auto"/>
          <w:sz w:val="28"/>
          <w:szCs w:val="28"/>
        </w:rPr>
      </w:pPr>
    </w:p>
    <w:p w:rsidR="00787BEC" w:rsidRPr="004356B0" w:rsidRDefault="00787BEC" w:rsidP="004356B0">
      <w:pPr>
        <w:pStyle w:val="Default"/>
        <w:rPr>
          <w:b/>
          <w:color w:val="auto"/>
          <w:sz w:val="28"/>
          <w:szCs w:val="28"/>
        </w:rPr>
      </w:pPr>
      <w:r w:rsidRPr="004356B0">
        <w:rPr>
          <w:b/>
          <w:sz w:val="28"/>
          <w:szCs w:val="28"/>
        </w:rPr>
        <w:t xml:space="preserve">Вариант задания 3. </w:t>
      </w:r>
      <w:r w:rsidRPr="004356B0">
        <w:rPr>
          <w:b/>
          <w:color w:val="auto"/>
          <w:sz w:val="28"/>
          <w:szCs w:val="28"/>
        </w:rPr>
        <w:t>К крепежной резьбе относятся…</w:t>
      </w:r>
    </w:p>
    <w:p w:rsidR="00787BEC" w:rsidRPr="004356B0" w:rsidRDefault="00787BEC" w:rsidP="004356B0">
      <w:pPr>
        <w:pStyle w:val="Default"/>
        <w:numPr>
          <w:ilvl w:val="0"/>
          <w:numId w:val="64"/>
        </w:numPr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метрические</w:t>
      </w:r>
    </w:p>
    <w:p w:rsidR="00787BEC" w:rsidRPr="004356B0" w:rsidRDefault="00787BEC" w:rsidP="004356B0">
      <w:pPr>
        <w:pStyle w:val="Default"/>
        <w:numPr>
          <w:ilvl w:val="0"/>
          <w:numId w:val="64"/>
        </w:numPr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дюймовые</w:t>
      </w:r>
    </w:p>
    <w:p w:rsidR="00787BEC" w:rsidRPr="004356B0" w:rsidRDefault="00787BEC" w:rsidP="004356B0">
      <w:pPr>
        <w:pStyle w:val="Default"/>
        <w:numPr>
          <w:ilvl w:val="0"/>
          <w:numId w:val="64"/>
        </w:numPr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прямоугольные</w:t>
      </w:r>
    </w:p>
    <w:p w:rsidR="00787BEC" w:rsidRPr="004356B0" w:rsidRDefault="00787BEC" w:rsidP="004356B0">
      <w:pPr>
        <w:pStyle w:val="Default"/>
        <w:numPr>
          <w:ilvl w:val="0"/>
          <w:numId w:val="64"/>
        </w:numPr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квадратные</w:t>
      </w:r>
    </w:p>
    <w:p w:rsidR="00787BEC" w:rsidRPr="004356B0" w:rsidRDefault="00787BEC" w:rsidP="004356B0">
      <w:pPr>
        <w:pStyle w:val="Default"/>
        <w:numPr>
          <w:ilvl w:val="0"/>
          <w:numId w:val="64"/>
        </w:numPr>
        <w:rPr>
          <w:color w:val="auto"/>
          <w:sz w:val="28"/>
          <w:szCs w:val="28"/>
        </w:rPr>
      </w:pPr>
      <w:r w:rsidRPr="004356B0">
        <w:rPr>
          <w:color w:val="auto"/>
          <w:sz w:val="28"/>
          <w:szCs w:val="28"/>
        </w:rPr>
        <w:t>упорные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1, 2</w:t>
      </w:r>
    </w:p>
    <w:p w:rsidR="00787BEC" w:rsidRPr="004356B0" w:rsidRDefault="00787BEC" w:rsidP="004356B0">
      <w:pPr>
        <w:pStyle w:val="Default"/>
        <w:rPr>
          <w:color w:val="auto"/>
          <w:sz w:val="28"/>
          <w:szCs w:val="28"/>
        </w:rPr>
      </w:pPr>
    </w:p>
    <w:p w:rsidR="00787BEC" w:rsidRPr="004356B0" w:rsidRDefault="00787BE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Соответствие обозначения масштабов с их названиями</w:t>
      </w:r>
    </w:p>
    <w:tbl>
      <w:tblPr>
        <w:tblW w:w="9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2995"/>
        <w:gridCol w:w="982"/>
        <w:gridCol w:w="4739"/>
      </w:tblGrid>
      <w:tr w:rsidR="00787BEC" w:rsidRPr="004356B0" w:rsidTr="00965F6E">
        <w:trPr>
          <w:trHeight w:val="277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Обозначение масштаба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Название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pStyle w:val="Default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5:1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масштаб увеличения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pStyle w:val="Default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1:5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масштаб уменьшения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1:1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натуральная величина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</w:tr>
    </w:tbl>
    <w:p w:rsidR="00787BEC" w:rsidRPr="004356B0" w:rsidRDefault="00787BEC" w:rsidP="004356B0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4356B0">
        <w:rPr>
          <w:rFonts w:eastAsia="Times New Roman" w:cs="Times New Roman"/>
          <w:sz w:val="28"/>
          <w:szCs w:val="28"/>
          <w:lang w:eastAsia="ar-SA"/>
        </w:rPr>
        <w:t>Правильные ответы: 1-1; 2-2; 3-3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</w:p>
    <w:p w:rsidR="00787BEC" w:rsidRPr="004356B0" w:rsidRDefault="00787BE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 Соответствие между названием документа и его определением</w:t>
      </w:r>
    </w:p>
    <w:tbl>
      <w:tblPr>
        <w:tblW w:w="9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2995"/>
        <w:gridCol w:w="982"/>
        <w:gridCol w:w="4739"/>
      </w:tblGrid>
      <w:tr w:rsidR="00787BEC" w:rsidRPr="004356B0" w:rsidTr="00965F6E">
        <w:trPr>
          <w:trHeight w:val="277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Вид документа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Определение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чертёж детали;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содержит изображение детали и другие данные, необходимые для её изготовления и контроля;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чертёж общего вида;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содержит изображение изделия и другие данные, необходимые для его сборки и контроля;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сборочный чертёж;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определяет конструкцию изделия, взаимодействие его составных частей и поясняет принцип работы изделия;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спецификация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определяет состав сборочной единицы, комплекса или комплекта</w:t>
            </w:r>
          </w:p>
        </w:tc>
      </w:tr>
    </w:tbl>
    <w:p w:rsidR="00787BEC" w:rsidRPr="004356B0" w:rsidRDefault="00787BEC" w:rsidP="004356B0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4356B0">
        <w:rPr>
          <w:rFonts w:eastAsia="Times New Roman" w:cs="Times New Roman"/>
          <w:sz w:val="28"/>
          <w:szCs w:val="28"/>
          <w:lang w:eastAsia="ar-SA"/>
        </w:rPr>
        <w:t>Правильные ответы: 1-1; 2-3; 3-2; 4-4</w:t>
      </w:r>
    </w:p>
    <w:p w:rsidR="00787BEC" w:rsidRPr="004356B0" w:rsidRDefault="00787BEC" w:rsidP="004356B0">
      <w:pPr>
        <w:pStyle w:val="af3"/>
        <w:spacing w:before="0" w:after="0"/>
        <w:rPr>
          <w:b/>
          <w:sz w:val="28"/>
          <w:szCs w:val="28"/>
        </w:rPr>
      </w:pPr>
    </w:p>
    <w:p w:rsidR="00787BEC" w:rsidRPr="004356B0" w:rsidRDefault="00787BEC" w:rsidP="004356B0">
      <w:pPr>
        <w:pStyle w:val="af3"/>
        <w:spacing w:before="0" w:after="0"/>
        <w:rPr>
          <w:b/>
          <w:sz w:val="28"/>
          <w:szCs w:val="28"/>
        </w:rPr>
      </w:pPr>
      <w:r w:rsidRPr="004356B0">
        <w:rPr>
          <w:b/>
          <w:sz w:val="28"/>
          <w:szCs w:val="28"/>
        </w:rPr>
        <w:t>Вариант задания 6. Соответствие обозначенного вида и его названия…</w:t>
      </w:r>
    </w:p>
    <w:tbl>
      <w:tblPr>
        <w:tblW w:w="9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"/>
        <w:gridCol w:w="2996"/>
        <w:gridCol w:w="982"/>
        <w:gridCol w:w="4737"/>
      </w:tblGrid>
      <w:tr w:rsidR="00787BEC" w:rsidRPr="004356B0" w:rsidTr="00965F6E">
        <w:trPr>
          <w:trHeight w:val="277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Обозначение вида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Название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438150"/>
                  <wp:effectExtent l="0" t="0" r="9525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9781" t="27378" r="71139" b="59505"/>
                          <a:stretch/>
                        </pic:blipFill>
                        <pic:spPr bwMode="auto">
                          <a:xfrm>
                            <a:off x="0" y="0"/>
                            <a:ext cx="1133475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вид сверху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495300"/>
                  <wp:effectExtent l="0" t="0" r="9525" b="0"/>
                  <wp:docPr id="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9781" t="47054" r="71139" b="38117"/>
                          <a:stretch/>
                        </pic:blipFill>
                        <pic:spPr bwMode="auto">
                          <a:xfrm>
                            <a:off x="0" y="0"/>
                            <a:ext cx="1133475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вид сбоку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561975"/>
                  <wp:effectExtent l="0" t="0" r="9525" b="9525"/>
                  <wp:docPr id="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9781" t="65590" r="75788" b="17585"/>
                          <a:stretch/>
                        </pic:blipFill>
                        <pic:spPr bwMode="auto">
                          <a:xfrm>
                            <a:off x="0" y="0"/>
                            <a:ext cx="1133475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вид главный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</w:tr>
    </w:tbl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  <w:lang w:eastAsia="ar-SA"/>
        </w:rPr>
        <w:t xml:space="preserve">Правильные ответы: </w:t>
      </w:r>
      <w:r w:rsidRPr="004356B0">
        <w:rPr>
          <w:rFonts w:cs="Times New Roman"/>
          <w:sz w:val="28"/>
          <w:szCs w:val="28"/>
        </w:rPr>
        <w:t>1-3; 2-1; 3-2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</w:p>
    <w:p w:rsidR="00787BEC" w:rsidRPr="004356B0" w:rsidRDefault="00787BEC" w:rsidP="004356B0">
      <w:pPr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7. </w:t>
      </w:r>
      <w:r w:rsidRPr="004356B0">
        <w:rPr>
          <w:rFonts w:cs="Times New Roman"/>
          <w:b/>
          <w:bCs/>
          <w:sz w:val="28"/>
          <w:szCs w:val="28"/>
        </w:rPr>
        <w:t xml:space="preserve">Соответствие между обозначением и названием резьбы .... </w:t>
      </w:r>
    </w:p>
    <w:tbl>
      <w:tblPr>
        <w:tblW w:w="9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2994"/>
        <w:gridCol w:w="982"/>
        <w:gridCol w:w="4740"/>
      </w:tblGrid>
      <w:tr w:rsidR="00787BEC" w:rsidRPr="004356B0" w:rsidTr="00965F6E">
        <w:trPr>
          <w:trHeight w:val="277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Обозначение резьбы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Название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М24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трубная цилиндрическая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Тг36х6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упорная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G 1/2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трапецеидальная</w:t>
            </w:r>
          </w:p>
        </w:tc>
      </w:tr>
      <w:tr w:rsidR="00787BEC" w:rsidRPr="004356B0" w:rsidTr="00965F6E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S60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метрическая</w:t>
            </w:r>
          </w:p>
        </w:tc>
      </w:tr>
    </w:tbl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  <w:lang w:eastAsia="ar-SA"/>
        </w:rPr>
        <w:t xml:space="preserve">Правильные ответы: </w:t>
      </w:r>
      <w:r w:rsidRPr="004356B0">
        <w:rPr>
          <w:rFonts w:cs="Times New Roman"/>
          <w:sz w:val="28"/>
          <w:szCs w:val="28"/>
        </w:rPr>
        <w:t>1-4; 2-3; 3-1; 4-2</w:t>
      </w:r>
    </w:p>
    <w:p w:rsidR="00787BEC" w:rsidRPr="004356B0" w:rsidRDefault="00787BEC" w:rsidP="004356B0">
      <w:pPr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787BEC" w:rsidRPr="004356B0" w:rsidRDefault="00787BEC" w:rsidP="004356B0">
      <w:pPr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8. </w:t>
      </w:r>
      <w:r w:rsidRPr="004356B0">
        <w:rPr>
          <w:rFonts w:cs="Times New Roman"/>
          <w:b/>
          <w:bCs/>
          <w:sz w:val="28"/>
          <w:szCs w:val="28"/>
        </w:rPr>
        <w:t xml:space="preserve">Соответствие между типом винта и его изображением ... </w:t>
      </w:r>
    </w:p>
    <w:tbl>
      <w:tblPr>
        <w:tblW w:w="9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2996"/>
        <w:gridCol w:w="982"/>
        <w:gridCol w:w="4738"/>
      </w:tblGrid>
      <w:tr w:rsidR="00787BEC" w:rsidRPr="004356B0" w:rsidTr="0057412E">
        <w:trPr>
          <w:trHeight w:val="277"/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Тип винта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Название</w:t>
            </w:r>
          </w:p>
        </w:tc>
      </w:tr>
      <w:tr w:rsidR="00787BEC" w:rsidRPr="004356B0" w:rsidTr="0057412E">
        <w:trPr>
          <w:trHeight w:val="260"/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983974"/>
                  <wp:effectExtent l="0" t="0" r="0" b="6985"/>
                  <wp:docPr id="2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1924" r="61197" b="50282"/>
                          <a:stretch/>
                        </pic:blipFill>
                        <pic:spPr bwMode="auto">
                          <a:xfrm>
                            <a:off x="0" y="0"/>
                            <a:ext cx="1290001" cy="987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винт со сферической головкой</w:t>
            </w:r>
          </w:p>
        </w:tc>
      </w:tr>
      <w:tr w:rsidR="00787BEC" w:rsidRPr="004356B0" w:rsidTr="0057412E">
        <w:trPr>
          <w:trHeight w:val="260"/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825" cy="982208"/>
                  <wp:effectExtent l="0" t="0" r="0" b="8890"/>
                  <wp:docPr id="2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58525" r="5078" b="50282"/>
                          <a:stretch/>
                        </pic:blipFill>
                        <pic:spPr bwMode="auto">
                          <a:xfrm>
                            <a:off x="0" y="0"/>
                            <a:ext cx="1274027" cy="987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винт с потайной головкой</w:t>
            </w:r>
          </w:p>
        </w:tc>
      </w:tr>
      <w:tr w:rsidR="00787BEC" w:rsidRPr="004356B0" w:rsidTr="0057412E">
        <w:trPr>
          <w:trHeight w:val="260"/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8250" cy="894595"/>
                  <wp:effectExtent l="0" t="0" r="0" b="1270"/>
                  <wp:docPr id="2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2084" t="53672" r="61518"/>
                          <a:stretch/>
                        </pic:blipFill>
                        <pic:spPr bwMode="auto">
                          <a:xfrm>
                            <a:off x="0" y="0"/>
                            <a:ext cx="1246421" cy="900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винт с цилиндрической головкой </w:t>
            </w:r>
          </w:p>
        </w:tc>
      </w:tr>
      <w:tr w:rsidR="00787BEC" w:rsidRPr="004356B0" w:rsidTr="0057412E">
        <w:trPr>
          <w:trHeight w:val="260"/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2907" cy="895350"/>
                  <wp:effectExtent l="0" t="0" r="3810" b="0"/>
                  <wp:docPr id="2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57724" t="53108" r="4435"/>
                          <a:stretch/>
                        </pic:blipFill>
                        <pic:spPr bwMode="auto">
                          <a:xfrm>
                            <a:off x="0" y="0"/>
                            <a:ext cx="1284374" cy="903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7BEC" w:rsidRPr="004356B0" w:rsidRDefault="00787BEC" w:rsidP="004356B0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BEC" w:rsidRPr="004356B0" w:rsidRDefault="00787BEC" w:rsidP="004356B0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винт с полупотайной головкой</w:t>
            </w:r>
          </w:p>
        </w:tc>
      </w:tr>
    </w:tbl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eastAsia="Times New Roman" w:cs="Times New Roman"/>
          <w:sz w:val="28"/>
          <w:szCs w:val="28"/>
          <w:lang w:eastAsia="ar-SA"/>
        </w:rPr>
        <w:t xml:space="preserve">Правильные ответы: </w:t>
      </w:r>
      <w:r w:rsidRPr="004356B0">
        <w:rPr>
          <w:rFonts w:cs="Times New Roman"/>
          <w:sz w:val="28"/>
          <w:szCs w:val="28"/>
        </w:rPr>
        <w:t>1-4; 2-3; 3-2; 4-1</w:t>
      </w:r>
    </w:p>
    <w:p w:rsidR="00787BEC" w:rsidRPr="004356B0" w:rsidRDefault="00787BEC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</w:p>
    <w:p w:rsidR="00787BEC" w:rsidRPr="004356B0" w:rsidRDefault="00787BEC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открытого типа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</w:p>
    <w:p w:rsidR="00787BEC" w:rsidRPr="004356B0" w:rsidRDefault="00787BE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 Основной конструкторский документ для сборочной единицы, который в совокупности с другими конструкторскими документами полностью и однозначно определяет данное изделие и его состав называется _____________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спецификация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</w:p>
    <w:p w:rsidR="00787BEC" w:rsidRPr="004356B0" w:rsidRDefault="00787BE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 Документ, содержащий изображение сборочной единицы и других данных, необходимых для сборки (изготовления) и контроля называется _____________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сборочный чертеж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</w:p>
    <w:p w:rsidR="00787BEC" w:rsidRPr="004356B0" w:rsidRDefault="00787BE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 Модель изделия, изготавливаемого из однородного материала, без применения сборочных операции называется _____________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деталь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</w:p>
    <w:p w:rsidR="00787BEC" w:rsidRPr="004356B0" w:rsidRDefault="00787BE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На какой панели инструментов программы КОМПАС V18.1 находятся команды, которые позволяют вставить текст в произвольном месте, указать шероховатость, базу на чертеже, созданию линий-выносок, допусков формы, линий разреза, выносных элементов и т.д.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обозначения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</w:p>
    <w:p w:rsidR="00787BEC" w:rsidRPr="004356B0" w:rsidRDefault="00787BE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 На какой панели инструментов программы КОМПАС V18.1 находятся команды номер узла, выносная надпись, прямая координационная ось.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виды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</w:p>
    <w:p w:rsidR="00787BEC" w:rsidRPr="004356B0" w:rsidRDefault="00787BE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 Сочетание клавиатуры Ctrl+С в программе Компас вызывает команду _____________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копировать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</w:p>
    <w:p w:rsidR="00787BEC" w:rsidRPr="004356B0" w:rsidRDefault="00787BE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 Сочетание клавиатуры Ctrl+V в программе Компас вызывает команду _____________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вставить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</w:p>
    <w:p w:rsidR="00787BEC" w:rsidRPr="004356B0" w:rsidRDefault="00787BE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8. Сочетание клавиатуры Ctrl+ А в программе Компас вызывает команду _____________</w:t>
      </w:r>
    </w:p>
    <w:p w:rsidR="00787BEC" w:rsidRPr="004356B0" w:rsidRDefault="00787BE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выделить все объекты</w:t>
      </w:r>
    </w:p>
    <w:p w:rsidR="00787BEC" w:rsidRDefault="00787BEC" w:rsidP="004356B0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747D81" w:rsidRPr="004356B0" w:rsidRDefault="00747D81" w:rsidP="004356B0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FE7C4F" w:rsidRPr="004356B0" w:rsidRDefault="00FE7C4F" w:rsidP="004356B0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Дисциплина Б1.О.27 Микробиология</w:t>
      </w:r>
    </w:p>
    <w:p w:rsidR="00FE7C4F" w:rsidRPr="004356B0" w:rsidRDefault="00FE7C4F" w:rsidP="004356B0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FE7C4F" w:rsidRPr="004356B0" w:rsidRDefault="00FE7C4F" w:rsidP="004356B0">
      <w:pPr>
        <w:autoSpaceDE w:val="0"/>
        <w:autoSpaceDN w:val="0"/>
        <w:adjustRightInd w:val="0"/>
        <w:spacing w:line="240" w:lineRule="auto"/>
        <w:ind w:firstLine="708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Компетенция ОПК-7</w:t>
      </w:r>
      <w:r w:rsidRPr="004356B0">
        <w:rPr>
          <w:rFonts w:cs="Times New Roman"/>
          <w:sz w:val="28"/>
          <w:szCs w:val="28"/>
        </w:rPr>
        <w:t xml:space="preserve"> Способен проводить экспериментальные исследования и испытания по заданной методике, наблюдения и измерения, обрабатывать и интерпретировать экспериментальные данные, применяя математические, физические, физико-химические, химические, биологические, микробиологические методы.</w:t>
      </w:r>
    </w:p>
    <w:p w:rsidR="00FE7C4F" w:rsidRPr="004356B0" w:rsidRDefault="00FE7C4F" w:rsidP="004356B0">
      <w:pPr>
        <w:autoSpaceDE w:val="0"/>
        <w:autoSpaceDN w:val="0"/>
        <w:adjustRightInd w:val="0"/>
        <w:spacing w:line="240" w:lineRule="auto"/>
        <w:ind w:firstLine="708"/>
        <w:contextualSpacing/>
        <w:rPr>
          <w:rFonts w:cs="Times New Roman"/>
          <w:b/>
          <w:sz w:val="28"/>
          <w:szCs w:val="28"/>
        </w:rPr>
      </w:pPr>
    </w:p>
    <w:p w:rsidR="00FE7C4F" w:rsidRPr="004356B0" w:rsidRDefault="00FE7C4F" w:rsidP="004356B0">
      <w:pPr>
        <w:spacing w:line="240" w:lineRule="auto"/>
        <w:contextualSpacing/>
        <w:rPr>
          <w:rFonts w:cs="Times New Roman"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закрытого типа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</w:p>
    <w:p w:rsidR="00FE7C4F" w:rsidRPr="004356B0" w:rsidRDefault="00FE7C4F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 Заслуга Л. Пастера.</w:t>
      </w:r>
    </w:p>
    <w:p w:rsidR="00FE7C4F" w:rsidRPr="004356B0" w:rsidRDefault="00FE7C4F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открыл природу брожений;</w:t>
      </w:r>
    </w:p>
    <w:p w:rsidR="00FE7C4F" w:rsidRPr="004356B0" w:rsidRDefault="00FE7C4F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установил причину некоторых инфекционных болезней;</w:t>
      </w:r>
    </w:p>
    <w:p w:rsidR="00FE7C4F" w:rsidRPr="004356B0" w:rsidRDefault="00FE7C4F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открыл антибиотики;</w:t>
      </w:r>
    </w:p>
    <w:p w:rsidR="00FE7C4F" w:rsidRPr="004356B0" w:rsidRDefault="00FE7C4F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решил вопрос о самозарождении живых существ.</w:t>
      </w:r>
    </w:p>
    <w:p w:rsidR="00FE7C4F" w:rsidRPr="004356B0" w:rsidRDefault="00FE7C4F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</w:p>
    <w:p w:rsidR="00FE7C4F" w:rsidRPr="004356B0" w:rsidRDefault="00FE7C4F" w:rsidP="004356B0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2. </w:t>
      </w:r>
      <w:r w:rsidRPr="004356B0">
        <w:rPr>
          <w:rFonts w:cs="Times New Roman"/>
          <w:b/>
          <w:bCs/>
          <w:sz w:val="28"/>
          <w:szCs w:val="28"/>
        </w:rPr>
        <w:t>Виды изменчивости микроорганизмов под дейст</w:t>
      </w:r>
      <w:r w:rsidRPr="004356B0">
        <w:rPr>
          <w:rFonts w:cs="Times New Roman"/>
          <w:b/>
          <w:bCs/>
          <w:sz w:val="28"/>
          <w:szCs w:val="28"/>
        </w:rPr>
        <w:softHyphen/>
        <w:t>вием антибиотиков.</w:t>
      </w:r>
    </w:p>
    <w:p w:rsidR="00FE7C4F" w:rsidRPr="004356B0" w:rsidRDefault="00FE7C4F" w:rsidP="004356B0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приобретение лекарственной резистентности;</w:t>
      </w:r>
    </w:p>
    <w:p w:rsidR="00FE7C4F" w:rsidRPr="004356B0" w:rsidRDefault="00FE7C4F" w:rsidP="004356B0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спонтанные мутации;</w:t>
      </w:r>
    </w:p>
    <w:p w:rsidR="00FE7C4F" w:rsidRPr="004356B0" w:rsidRDefault="00FE7C4F" w:rsidP="004356B0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приобретение патогенных свойств;</w:t>
      </w:r>
    </w:p>
    <w:p w:rsidR="00FE7C4F" w:rsidRPr="004356B0" w:rsidRDefault="00FE7C4F" w:rsidP="004356B0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вырождение популяции микроорганизмов.</w:t>
      </w:r>
    </w:p>
    <w:p w:rsidR="00FE7C4F" w:rsidRPr="004356B0" w:rsidRDefault="00FE7C4F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</w:p>
    <w:p w:rsidR="009F73F6" w:rsidRPr="004356B0" w:rsidRDefault="009F73F6" w:rsidP="004356B0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3. </w:t>
      </w:r>
      <w:r w:rsidRPr="004356B0">
        <w:rPr>
          <w:rFonts w:cs="Times New Roman"/>
          <w:b/>
          <w:bCs/>
          <w:sz w:val="28"/>
          <w:szCs w:val="28"/>
        </w:rPr>
        <w:t>Экспресс-методы диагностики инфекционных болезней (выберите несколько вариантов).</w:t>
      </w:r>
    </w:p>
    <w:p w:rsidR="009F73F6" w:rsidRPr="004356B0" w:rsidRDefault="009F73F6" w:rsidP="004356B0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lastRenderedPageBreak/>
        <w:t>1. туберкулинизация;</w:t>
      </w:r>
    </w:p>
    <w:p w:rsidR="009F73F6" w:rsidRPr="004356B0" w:rsidRDefault="009F73F6" w:rsidP="004356B0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люминесцентная микроскопия;</w:t>
      </w:r>
    </w:p>
    <w:p w:rsidR="009F73F6" w:rsidRPr="004356B0" w:rsidRDefault="009F73F6" w:rsidP="004356B0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биохимические тесты;</w:t>
      </w:r>
    </w:p>
    <w:p w:rsidR="009F73F6" w:rsidRPr="004356B0" w:rsidRDefault="009F73F6" w:rsidP="004356B0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выделение чистой культуры микроорганизма;</w:t>
      </w:r>
    </w:p>
    <w:p w:rsidR="009F73F6" w:rsidRPr="004356B0" w:rsidRDefault="009F73F6" w:rsidP="004356B0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5. биопроба на животных.</w:t>
      </w:r>
    </w:p>
    <w:p w:rsidR="009F73F6" w:rsidRPr="004356B0" w:rsidRDefault="009F73F6" w:rsidP="004356B0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2, 3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</w:p>
    <w:p w:rsidR="009F73F6" w:rsidRPr="004356B0" w:rsidRDefault="009F73F6" w:rsidP="004356B0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4. </w:t>
      </w:r>
      <w:r w:rsidRPr="004356B0">
        <w:rPr>
          <w:rFonts w:cs="Times New Roman"/>
          <w:b/>
          <w:bCs/>
          <w:sz w:val="28"/>
          <w:szCs w:val="28"/>
        </w:rPr>
        <w:t xml:space="preserve">Классические методы </w:t>
      </w:r>
      <w:hyperlink r:id="rId17" w:tooltip="Лабораторная диагностика" w:history="1">
        <w:r w:rsidRPr="004356B0">
          <w:rPr>
            <w:rFonts w:cs="Times New Roman"/>
            <w:b/>
            <w:bCs/>
            <w:sz w:val="28"/>
            <w:szCs w:val="28"/>
          </w:rPr>
          <w:t>лабораторной диагностики</w:t>
        </w:r>
      </w:hyperlink>
      <w:r w:rsidRPr="004356B0">
        <w:rPr>
          <w:rFonts w:cs="Times New Roman"/>
          <w:b/>
          <w:bCs/>
          <w:sz w:val="28"/>
          <w:szCs w:val="28"/>
        </w:rPr>
        <w:t xml:space="preserve"> инфекционных болезней (выберите несколько вариантов).</w:t>
      </w:r>
    </w:p>
    <w:p w:rsidR="009F73F6" w:rsidRPr="004356B0" w:rsidRDefault="009F73F6" w:rsidP="004356B0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1. </w:t>
      </w:r>
      <w:hyperlink r:id="rId18" w:tooltip="Бактериология" w:history="1">
        <w:r w:rsidRPr="004356B0">
          <w:rPr>
            <w:rFonts w:cs="Times New Roman"/>
            <w:sz w:val="28"/>
            <w:szCs w:val="28"/>
          </w:rPr>
          <w:t>бактериологический</w:t>
        </w:r>
      </w:hyperlink>
      <w:r w:rsidRPr="004356B0">
        <w:rPr>
          <w:rFonts w:cs="Times New Roman"/>
          <w:sz w:val="28"/>
          <w:szCs w:val="28"/>
        </w:rPr>
        <w:t>;</w:t>
      </w:r>
    </w:p>
    <w:p w:rsidR="009F73F6" w:rsidRPr="004356B0" w:rsidRDefault="009F73F6" w:rsidP="004356B0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микроскопический;</w:t>
      </w:r>
    </w:p>
    <w:p w:rsidR="009F73F6" w:rsidRPr="004356B0" w:rsidRDefault="009F73F6" w:rsidP="004356B0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хроматографический;</w:t>
      </w:r>
    </w:p>
    <w:p w:rsidR="009F73F6" w:rsidRPr="004356B0" w:rsidRDefault="009F73F6" w:rsidP="004356B0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электрофоретический.</w:t>
      </w:r>
    </w:p>
    <w:p w:rsidR="009F73F6" w:rsidRPr="004356B0" w:rsidRDefault="009F73F6" w:rsidP="004356B0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1, 2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</w:p>
    <w:p w:rsidR="009F73F6" w:rsidRPr="004356B0" w:rsidRDefault="009F73F6" w:rsidP="004356B0">
      <w:pPr>
        <w:spacing w:line="240" w:lineRule="auto"/>
        <w:rPr>
          <w:rFonts w:cs="Times New Roman"/>
          <w:b/>
          <w:color w:val="000000" w:themeColor="text1"/>
          <w:sz w:val="28"/>
          <w:szCs w:val="28"/>
        </w:rPr>
      </w:pPr>
      <w:r w:rsidRPr="004356B0">
        <w:rPr>
          <w:rFonts w:cs="Times New Roman"/>
          <w:b/>
          <w:color w:val="000000" w:themeColor="text1"/>
          <w:sz w:val="28"/>
          <w:szCs w:val="28"/>
        </w:rPr>
        <w:t>Вариант задания 5. Выстройте алгоритм действия при приготовлении мазка крови.</w:t>
      </w:r>
    </w:p>
    <w:p w:rsidR="009F73F6" w:rsidRPr="004356B0" w:rsidRDefault="009F73F6" w:rsidP="004356B0">
      <w:pPr>
        <w:pStyle w:val="a3"/>
        <w:spacing w:line="240" w:lineRule="auto"/>
        <w:ind w:left="0"/>
        <w:jc w:val="left"/>
        <w:rPr>
          <w:rFonts w:cs="Times New Roman"/>
          <w:color w:val="000000" w:themeColor="text1"/>
          <w:sz w:val="28"/>
          <w:szCs w:val="28"/>
        </w:rPr>
      </w:pPr>
      <w:r w:rsidRPr="004356B0">
        <w:rPr>
          <w:rFonts w:cs="Times New Roman"/>
          <w:color w:val="000000" w:themeColor="text1"/>
          <w:sz w:val="28"/>
          <w:szCs w:val="28"/>
        </w:rPr>
        <w:t>1. нанести первую каплю крови на край предметного и сделать мазок с помощью отшлифованного стекла;</w:t>
      </w:r>
    </w:p>
    <w:p w:rsidR="009F73F6" w:rsidRPr="004356B0" w:rsidRDefault="009F73F6" w:rsidP="004356B0">
      <w:pPr>
        <w:pStyle w:val="a3"/>
        <w:spacing w:line="240" w:lineRule="auto"/>
        <w:ind w:left="0"/>
        <w:jc w:val="left"/>
        <w:rPr>
          <w:rFonts w:cs="Times New Roman"/>
          <w:color w:val="000000" w:themeColor="text1"/>
          <w:sz w:val="28"/>
          <w:szCs w:val="28"/>
        </w:rPr>
      </w:pPr>
      <w:r w:rsidRPr="004356B0">
        <w:rPr>
          <w:rFonts w:cs="Times New Roman"/>
          <w:color w:val="000000" w:themeColor="text1"/>
          <w:sz w:val="28"/>
          <w:szCs w:val="28"/>
        </w:rPr>
        <w:t>2. обработать дезинфицирующим раствором место прокола;</w:t>
      </w:r>
    </w:p>
    <w:p w:rsidR="009F73F6" w:rsidRPr="004356B0" w:rsidRDefault="009F73F6" w:rsidP="004356B0">
      <w:pPr>
        <w:pStyle w:val="a3"/>
        <w:spacing w:line="240" w:lineRule="auto"/>
        <w:ind w:left="0"/>
        <w:jc w:val="left"/>
        <w:rPr>
          <w:rFonts w:cs="Times New Roman"/>
          <w:color w:val="000000" w:themeColor="text1"/>
          <w:sz w:val="28"/>
          <w:szCs w:val="28"/>
        </w:rPr>
      </w:pPr>
      <w:r w:rsidRPr="004356B0">
        <w:rPr>
          <w:rFonts w:cs="Times New Roman"/>
          <w:color w:val="000000" w:themeColor="text1"/>
          <w:sz w:val="28"/>
          <w:szCs w:val="28"/>
        </w:rPr>
        <w:t>3. высушить мазок и зафиксировать;</w:t>
      </w:r>
    </w:p>
    <w:p w:rsidR="009F73F6" w:rsidRPr="004356B0" w:rsidRDefault="009F73F6" w:rsidP="004356B0">
      <w:pPr>
        <w:pStyle w:val="a3"/>
        <w:spacing w:line="240" w:lineRule="auto"/>
        <w:ind w:left="0"/>
        <w:jc w:val="left"/>
        <w:rPr>
          <w:rFonts w:cs="Times New Roman"/>
          <w:color w:val="000000" w:themeColor="text1"/>
          <w:sz w:val="28"/>
          <w:szCs w:val="28"/>
        </w:rPr>
      </w:pPr>
      <w:r w:rsidRPr="004356B0">
        <w:rPr>
          <w:rFonts w:cs="Times New Roman"/>
          <w:color w:val="000000" w:themeColor="text1"/>
          <w:sz w:val="28"/>
          <w:szCs w:val="28"/>
        </w:rPr>
        <w:t>4. взять обезжиренное предметное и отшлифованное стекла.</w:t>
      </w:r>
    </w:p>
    <w:p w:rsidR="009F73F6" w:rsidRPr="004356B0" w:rsidRDefault="009F73F6" w:rsidP="004356B0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4356B0">
        <w:rPr>
          <w:rFonts w:cs="Times New Roman"/>
          <w:color w:val="000000" w:themeColor="text1"/>
          <w:sz w:val="28"/>
          <w:szCs w:val="28"/>
        </w:rPr>
        <w:t>Правильный ответ: 4, 2, 1, 3</w:t>
      </w:r>
    </w:p>
    <w:p w:rsidR="00B947D8" w:rsidRPr="004356B0" w:rsidRDefault="00B947D8" w:rsidP="004356B0">
      <w:pPr>
        <w:spacing w:line="240" w:lineRule="auto"/>
        <w:rPr>
          <w:rFonts w:cs="Times New Roman"/>
          <w:sz w:val="28"/>
          <w:szCs w:val="28"/>
        </w:rPr>
      </w:pPr>
    </w:p>
    <w:p w:rsidR="009F73F6" w:rsidRPr="004356B0" w:rsidRDefault="009F73F6" w:rsidP="004356B0">
      <w:pPr>
        <w:spacing w:line="240" w:lineRule="auto"/>
        <w:rPr>
          <w:rFonts w:cs="Times New Roman"/>
          <w:b/>
          <w:color w:val="000000" w:themeColor="text1"/>
          <w:sz w:val="28"/>
          <w:szCs w:val="28"/>
        </w:rPr>
      </w:pPr>
      <w:r w:rsidRPr="004356B0">
        <w:rPr>
          <w:rFonts w:cs="Times New Roman"/>
          <w:b/>
          <w:color w:val="000000" w:themeColor="text1"/>
          <w:sz w:val="28"/>
          <w:szCs w:val="28"/>
        </w:rPr>
        <w:t>Вариант задания 6. Выстройте алгоритм действия при окраске мазков крови по Романовскому-Гимзе.</w:t>
      </w:r>
    </w:p>
    <w:p w:rsidR="009F73F6" w:rsidRPr="004356B0" w:rsidRDefault="009F73F6" w:rsidP="004356B0">
      <w:pPr>
        <w:pStyle w:val="a3"/>
        <w:spacing w:line="240" w:lineRule="auto"/>
        <w:ind w:left="0"/>
        <w:jc w:val="left"/>
        <w:rPr>
          <w:rFonts w:cs="Times New Roman"/>
          <w:color w:val="000000" w:themeColor="text1"/>
          <w:sz w:val="28"/>
          <w:szCs w:val="28"/>
        </w:rPr>
      </w:pPr>
      <w:r w:rsidRPr="004356B0">
        <w:rPr>
          <w:rFonts w:cs="Times New Roman"/>
          <w:color w:val="000000" w:themeColor="text1"/>
          <w:sz w:val="28"/>
          <w:szCs w:val="28"/>
        </w:rPr>
        <w:t>1. заливают раствором краски на 20-35 мин.;</w:t>
      </w:r>
    </w:p>
    <w:p w:rsidR="009F73F6" w:rsidRPr="004356B0" w:rsidRDefault="009F73F6" w:rsidP="004356B0">
      <w:pPr>
        <w:pStyle w:val="a3"/>
        <w:spacing w:line="240" w:lineRule="auto"/>
        <w:ind w:left="0"/>
        <w:jc w:val="left"/>
        <w:rPr>
          <w:rFonts w:cs="Times New Roman"/>
          <w:color w:val="000000" w:themeColor="text1"/>
          <w:sz w:val="28"/>
          <w:szCs w:val="28"/>
        </w:rPr>
      </w:pPr>
      <w:r w:rsidRPr="004356B0">
        <w:rPr>
          <w:rFonts w:cs="Times New Roman"/>
          <w:color w:val="000000" w:themeColor="text1"/>
          <w:sz w:val="28"/>
          <w:szCs w:val="28"/>
        </w:rPr>
        <w:t>2. промывают мазки водой и высушивают;</w:t>
      </w:r>
    </w:p>
    <w:p w:rsidR="009F73F6" w:rsidRPr="004356B0" w:rsidRDefault="009F73F6" w:rsidP="004356B0">
      <w:pPr>
        <w:pStyle w:val="a3"/>
        <w:spacing w:line="240" w:lineRule="auto"/>
        <w:ind w:left="0"/>
        <w:jc w:val="left"/>
        <w:rPr>
          <w:rFonts w:cs="Times New Roman"/>
          <w:color w:val="000000" w:themeColor="text1"/>
          <w:sz w:val="28"/>
          <w:szCs w:val="28"/>
        </w:rPr>
      </w:pPr>
      <w:r w:rsidRPr="004356B0">
        <w:rPr>
          <w:rFonts w:cs="Times New Roman"/>
          <w:color w:val="000000" w:themeColor="text1"/>
          <w:sz w:val="28"/>
          <w:szCs w:val="28"/>
        </w:rPr>
        <w:t>3. зафиксированный мазок крови помещают в специальные контейнеры;</w:t>
      </w:r>
    </w:p>
    <w:p w:rsidR="009F73F6" w:rsidRPr="004356B0" w:rsidRDefault="009F73F6" w:rsidP="004356B0">
      <w:pPr>
        <w:pStyle w:val="a3"/>
        <w:spacing w:line="240" w:lineRule="auto"/>
        <w:ind w:left="0"/>
        <w:jc w:val="left"/>
        <w:rPr>
          <w:rFonts w:cs="Times New Roman"/>
          <w:color w:val="000000" w:themeColor="text1"/>
          <w:sz w:val="28"/>
          <w:szCs w:val="28"/>
        </w:rPr>
      </w:pPr>
      <w:r w:rsidRPr="004356B0">
        <w:rPr>
          <w:rFonts w:cs="Times New Roman"/>
          <w:color w:val="000000" w:themeColor="text1"/>
          <w:sz w:val="28"/>
          <w:szCs w:val="28"/>
        </w:rPr>
        <w:t>4. приготавливают рабочий раствор краски из расчета на 1 мл дистиллированной воды добавляют 3-4 капли основного раствора;</w:t>
      </w:r>
    </w:p>
    <w:p w:rsidR="009F73F6" w:rsidRPr="004356B0" w:rsidRDefault="009F73F6" w:rsidP="004356B0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4356B0">
        <w:rPr>
          <w:rFonts w:cs="Times New Roman"/>
          <w:color w:val="000000" w:themeColor="text1"/>
          <w:sz w:val="28"/>
          <w:szCs w:val="28"/>
        </w:rPr>
        <w:t>Правильный ответ: 3, 4, 1, 2</w:t>
      </w:r>
    </w:p>
    <w:p w:rsidR="009F73F6" w:rsidRPr="004356B0" w:rsidRDefault="009F73F6" w:rsidP="004356B0">
      <w:pPr>
        <w:spacing w:line="240" w:lineRule="auto"/>
        <w:rPr>
          <w:rFonts w:cs="Times New Roman"/>
          <w:sz w:val="28"/>
          <w:szCs w:val="28"/>
        </w:rPr>
      </w:pPr>
    </w:p>
    <w:p w:rsidR="009F73F6" w:rsidRPr="004356B0" w:rsidRDefault="009F73F6" w:rsidP="004356B0">
      <w:pPr>
        <w:spacing w:line="240" w:lineRule="auto"/>
        <w:rPr>
          <w:rFonts w:cs="Times New Roman"/>
          <w:b/>
          <w:color w:val="000000" w:themeColor="text1"/>
          <w:sz w:val="28"/>
          <w:szCs w:val="28"/>
        </w:rPr>
      </w:pPr>
      <w:r w:rsidRPr="004356B0">
        <w:rPr>
          <w:rFonts w:cs="Times New Roman"/>
          <w:b/>
          <w:color w:val="000000" w:themeColor="text1"/>
          <w:sz w:val="28"/>
          <w:szCs w:val="28"/>
        </w:rPr>
        <w:t>Вариант задания 7. Соотнесите болезни с возбудителями инфекций.</w:t>
      </w:r>
    </w:p>
    <w:tbl>
      <w:tblPr>
        <w:tblStyle w:val="9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F73F6" w:rsidRPr="004356B0" w:rsidTr="001D1C77">
        <w:tc>
          <w:tcPr>
            <w:tcW w:w="4672" w:type="dxa"/>
          </w:tcPr>
          <w:p w:rsidR="009F73F6" w:rsidRPr="004356B0" w:rsidRDefault="009F73F6" w:rsidP="004356B0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4356B0">
              <w:rPr>
                <w:rFonts w:cs="Times New Roman"/>
                <w:color w:val="000000" w:themeColor="text1"/>
                <w:sz w:val="28"/>
                <w:szCs w:val="28"/>
              </w:rPr>
              <w:t>А. Туберкулез птиц</w:t>
            </w:r>
          </w:p>
          <w:p w:rsidR="009F73F6" w:rsidRPr="004356B0" w:rsidRDefault="009F73F6" w:rsidP="004356B0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4356B0">
              <w:rPr>
                <w:rFonts w:cs="Times New Roman"/>
                <w:color w:val="000000" w:themeColor="text1"/>
                <w:sz w:val="28"/>
                <w:szCs w:val="28"/>
              </w:rPr>
              <w:t>Б. Туберкулез человека</w:t>
            </w:r>
          </w:p>
          <w:p w:rsidR="009F73F6" w:rsidRPr="004356B0" w:rsidRDefault="009F73F6" w:rsidP="004356B0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4356B0">
              <w:rPr>
                <w:rFonts w:cs="Times New Roman"/>
                <w:color w:val="000000" w:themeColor="text1"/>
                <w:sz w:val="28"/>
                <w:szCs w:val="28"/>
              </w:rPr>
              <w:t>В. Микоплазмоз птиц</w:t>
            </w:r>
          </w:p>
          <w:p w:rsidR="009F73F6" w:rsidRPr="004356B0" w:rsidRDefault="009F73F6" w:rsidP="004356B0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4356B0">
              <w:rPr>
                <w:rFonts w:cs="Times New Roman"/>
                <w:color w:val="000000" w:themeColor="text1"/>
                <w:sz w:val="28"/>
                <w:szCs w:val="28"/>
              </w:rPr>
              <w:t>Г. Микоплазмоз человека</w:t>
            </w:r>
          </w:p>
        </w:tc>
        <w:tc>
          <w:tcPr>
            <w:tcW w:w="4673" w:type="dxa"/>
          </w:tcPr>
          <w:p w:rsidR="009F73F6" w:rsidRPr="004356B0" w:rsidRDefault="009F73F6" w:rsidP="004356B0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4356B0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1. Mycobacterium avium</w:t>
            </w:r>
          </w:p>
          <w:p w:rsidR="009F73F6" w:rsidRPr="004356B0" w:rsidRDefault="009F73F6" w:rsidP="004356B0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4356B0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2. Mycobacterium tuberculosis</w:t>
            </w:r>
          </w:p>
          <w:p w:rsidR="009F73F6" w:rsidRPr="004356B0" w:rsidRDefault="009F73F6" w:rsidP="004356B0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4356B0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3. Mycoplasma gallisepticum</w:t>
            </w:r>
          </w:p>
          <w:p w:rsidR="009F73F6" w:rsidRPr="004356B0" w:rsidRDefault="009F73F6" w:rsidP="004356B0">
            <w:pPr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</w:pPr>
            <w:r w:rsidRPr="004356B0">
              <w:rPr>
                <w:rFonts w:cs="Times New Roman"/>
                <w:color w:val="000000" w:themeColor="text1"/>
                <w:sz w:val="28"/>
                <w:szCs w:val="28"/>
                <w:lang w:val="en-US"/>
              </w:rPr>
              <w:t>4. Mycoplasma henitalium</w:t>
            </w:r>
          </w:p>
        </w:tc>
      </w:tr>
    </w:tbl>
    <w:p w:rsidR="009F73F6" w:rsidRPr="004356B0" w:rsidRDefault="009F73F6" w:rsidP="004356B0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8"/>
          <w:szCs w:val="28"/>
        </w:rPr>
      </w:pPr>
      <w:r w:rsidRPr="004356B0">
        <w:rPr>
          <w:rFonts w:eastAsia="Times New Roman" w:cs="Times New Roman"/>
          <w:color w:val="000000" w:themeColor="text1"/>
          <w:sz w:val="28"/>
          <w:szCs w:val="28"/>
        </w:rPr>
        <w:t>Правильный ответ: А-1; Б-2; В-3; Г-4</w:t>
      </w:r>
    </w:p>
    <w:p w:rsidR="009F73F6" w:rsidRPr="004356B0" w:rsidRDefault="009F73F6" w:rsidP="004356B0">
      <w:pPr>
        <w:spacing w:line="240" w:lineRule="auto"/>
        <w:rPr>
          <w:rFonts w:cs="Times New Roman"/>
          <w:sz w:val="28"/>
          <w:szCs w:val="28"/>
        </w:rPr>
      </w:pPr>
    </w:p>
    <w:p w:rsidR="009F73F6" w:rsidRPr="004356B0" w:rsidRDefault="009F73F6" w:rsidP="004356B0">
      <w:pPr>
        <w:spacing w:line="240" w:lineRule="auto"/>
        <w:rPr>
          <w:rFonts w:cs="Times New Roman"/>
          <w:b/>
          <w:color w:val="000000" w:themeColor="text1"/>
          <w:sz w:val="28"/>
          <w:szCs w:val="28"/>
        </w:rPr>
      </w:pPr>
      <w:r w:rsidRPr="004356B0">
        <w:rPr>
          <w:rFonts w:cs="Times New Roman"/>
          <w:b/>
          <w:color w:val="000000" w:themeColor="text1"/>
          <w:sz w:val="28"/>
          <w:szCs w:val="28"/>
        </w:rPr>
        <w:t>Вариант задания 8. Соотнесите болезни с предпочтительным методом диагностики.</w:t>
      </w:r>
    </w:p>
    <w:tbl>
      <w:tblPr>
        <w:tblStyle w:val="9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F73F6" w:rsidRPr="004356B0" w:rsidTr="001D1C77">
        <w:tc>
          <w:tcPr>
            <w:tcW w:w="4672" w:type="dxa"/>
          </w:tcPr>
          <w:p w:rsidR="009F73F6" w:rsidRPr="004356B0" w:rsidRDefault="009F73F6" w:rsidP="004356B0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4356B0">
              <w:rPr>
                <w:rFonts w:cs="Times New Roman"/>
                <w:color w:val="000000" w:themeColor="text1"/>
                <w:sz w:val="28"/>
                <w:szCs w:val="28"/>
              </w:rPr>
              <w:t>А. Африканская чума свиней</w:t>
            </w:r>
          </w:p>
          <w:p w:rsidR="009F73F6" w:rsidRPr="004356B0" w:rsidRDefault="009F73F6" w:rsidP="004356B0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4356B0">
              <w:rPr>
                <w:rFonts w:cs="Times New Roman"/>
                <w:color w:val="000000" w:themeColor="text1"/>
                <w:sz w:val="28"/>
                <w:szCs w:val="28"/>
              </w:rPr>
              <w:t>Б. Лейкоз КРС</w:t>
            </w:r>
          </w:p>
          <w:p w:rsidR="009F73F6" w:rsidRPr="004356B0" w:rsidRDefault="009F73F6" w:rsidP="004356B0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4356B0">
              <w:rPr>
                <w:rFonts w:cs="Times New Roman"/>
                <w:color w:val="000000" w:themeColor="text1"/>
                <w:sz w:val="28"/>
                <w:szCs w:val="28"/>
              </w:rPr>
              <w:t>В. Грипп птиц</w:t>
            </w:r>
          </w:p>
          <w:p w:rsidR="009F73F6" w:rsidRPr="004356B0" w:rsidRDefault="009F73F6" w:rsidP="004356B0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4356B0">
              <w:rPr>
                <w:rFonts w:cs="Times New Roman"/>
                <w:color w:val="000000" w:themeColor="text1"/>
                <w:sz w:val="28"/>
                <w:szCs w:val="28"/>
              </w:rPr>
              <w:t>Г. Вирусная диарея КРС</w:t>
            </w:r>
          </w:p>
        </w:tc>
        <w:tc>
          <w:tcPr>
            <w:tcW w:w="4673" w:type="dxa"/>
          </w:tcPr>
          <w:p w:rsidR="009F73F6" w:rsidRPr="004356B0" w:rsidRDefault="009F73F6" w:rsidP="004356B0">
            <w:pPr>
              <w:ind w:firstLine="6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4356B0">
              <w:rPr>
                <w:rFonts w:cs="Times New Roman"/>
                <w:color w:val="000000" w:themeColor="text1"/>
                <w:sz w:val="28"/>
                <w:szCs w:val="28"/>
              </w:rPr>
              <w:t>1. Реакция иммунной диффузии</w:t>
            </w:r>
          </w:p>
          <w:p w:rsidR="009F73F6" w:rsidRPr="004356B0" w:rsidRDefault="009F73F6" w:rsidP="004356B0">
            <w:pPr>
              <w:ind w:firstLine="6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4356B0">
              <w:rPr>
                <w:rFonts w:cs="Times New Roman"/>
                <w:color w:val="000000" w:themeColor="text1"/>
                <w:sz w:val="28"/>
                <w:szCs w:val="28"/>
              </w:rPr>
              <w:t>2. Полимеразная цепная реакция</w:t>
            </w:r>
          </w:p>
          <w:p w:rsidR="009F73F6" w:rsidRPr="004356B0" w:rsidRDefault="009F73F6" w:rsidP="004356B0">
            <w:pPr>
              <w:ind w:firstLine="6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4356B0">
              <w:rPr>
                <w:rFonts w:cs="Times New Roman"/>
                <w:color w:val="000000" w:themeColor="text1"/>
                <w:sz w:val="28"/>
                <w:szCs w:val="28"/>
              </w:rPr>
              <w:t>3. Иммуноферментный анализ</w:t>
            </w:r>
          </w:p>
          <w:p w:rsidR="009F73F6" w:rsidRPr="004356B0" w:rsidRDefault="009F73F6" w:rsidP="004356B0">
            <w:pPr>
              <w:ind w:firstLine="6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4356B0">
              <w:rPr>
                <w:rFonts w:cs="Times New Roman"/>
                <w:color w:val="000000" w:themeColor="text1"/>
                <w:sz w:val="28"/>
                <w:szCs w:val="28"/>
              </w:rPr>
              <w:t>4. Реакция задержки гемагглютина</w:t>
            </w:r>
            <w:r w:rsidRPr="004356B0">
              <w:rPr>
                <w:rFonts w:cs="Times New Roman"/>
                <w:color w:val="000000" w:themeColor="text1"/>
                <w:sz w:val="28"/>
                <w:szCs w:val="28"/>
              </w:rPr>
              <w:lastRenderedPageBreak/>
              <w:t>ции</w:t>
            </w:r>
          </w:p>
        </w:tc>
      </w:tr>
    </w:tbl>
    <w:p w:rsidR="009F73F6" w:rsidRPr="004356B0" w:rsidRDefault="009F73F6" w:rsidP="004356B0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4356B0">
        <w:rPr>
          <w:rFonts w:eastAsia="Times New Roman" w:cs="Times New Roman"/>
          <w:color w:val="000000" w:themeColor="text1"/>
          <w:sz w:val="28"/>
          <w:szCs w:val="28"/>
        </w:rPr>
        <w:lastRenderedPageBreak/>
        <w:t>Правильный ответ: А-2; Б-1; В-4; Г-3</w:t>
      </w:r>
    </w:p>
    <w:p w:rsidR="009F73F6" w:rsidRPr="004356B0" w:rsidRDefault="009F73F6" w:rsidP="004356B0">
      <w:pPr>
        <w:spacing w:line="240" w:lineRule="auto"/>
        <w:rPr>
          <w:rFonts w:cs="Times New Roman"/>
          <w:sz w:val="28"/>
          <w:szCs w:val="28"/>
        </w:rPr>
      </w:pPr>
    </w:p>
    <w:p w:rsidR="009F73F6" w:rsidRPr="004356B0" w:rsidRDefault="009F73F6" w:rsidP="004356B0">
      <w:pPr>
        <w:spacing w:line="240" w:lineRule="auto"/>
        <w:rPr>
          <w:rFonts w:cs="Times New Roman"/>
          <w:sz w:val="28"/>
          <w:szCs w:val="28"/>
        </w:rPr>
      </w:pPr>
    </w:p>
    <w:p w:rsidR="009F73F6" w:rsidRPr="004356B0" w:rsidRDefault="009F73F6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открытого типа</w:t>
      </w:r>
    </w:p>
    <w:p w:rsidR="009F73F6" w:rsidRPr="004356B0" w:rsidRDefault="009F73F6" w:rsidP="004356B0">
      <w:pPr>
        <w:spacing w:line="240" w:lineRule="auto"/>
        <w:rPr>
          <w:rFonts w:cs="Times New Roman"/>
          <w:sz w:val="28"/>
          <w:szCs w:val="28"/>
        </w:rPr>
      </w:pPr>
    </w:p>
    <w:p w:rsidR="009F73F6" w:rsidRPr="004356B0" w:rsidRDefault="009F73F6" w:rsidP="004356B0">
      <w:pPr>
        <w:spacing w:line="240" w:lineRule="auto"/>
        <w:rPr>
          <w:rFonts w:eastAsia="Times New Roman"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1. </w:t>
      </w:r>
      <w:r w:rsidRPr="004356B0"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  <w:t>Период от начала заражения и до появления первых симптомов называется ______________________.</w:t>
      </w:r>
    </w:p>
    <w:p w:rsidR="009F73F6" w:rsidRPr="004356B0" w:rsidRDefault="009F73F6" w:rsidP="004356B0">
      <w:pPr>
        <w:shd w:val="clear" w:color="auto" w:fill="FFFFFF"/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</w:t>
      </w:r>
      <w:r w:rsidRPr="004356B0">
        <w:rPr>
          <w:rFonts w:cs="Times New Roman"/>
          <w:b/>
          <w:sz w:val="28"/>
          <w:szCs w:val="28"/>
        </w:rPr>
        <w:t xml:space="preserve"> </w:t>
      </w:r>
      <w:r w:rsidRPr="004356B0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инкубационный</w:t>
      </w:r>
    </w:p>
    <w:p w:rsidR="009F73F6" w:rsidRPr="004356B0" w:rsidRDefault="009F73F6" w:rsidP="004356B0">
      <w:pPr>
        <w:spacing w:line="240" w:lineRule="auto"/>
        <w:rPr>
          <w:rFonts w:cs="Times New Roman"/>
          <w:sz w:val="28"/>
          <w:szCs w:val="28"/>
        </w:rPr>
      </w:pPr>
    </w:p>
    <w:p w:rsidR="009F73F6" w:rsidRPr="004356B0" w:rsidRDefault="009F73F6" w:rsidP="004356B0">
      <w:pPr>
        <w:spacing w:line="240" w:lineRule="auto"/>
        <w:rPr>
          <w:rFonts w:eastAsia="Times New Roman"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2. </w:t>
      </w:r>
      <w:r w:rsidRPr="004356B0"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  <w:t>Ослабленные штаммы патогенных микроорганизмов содержат ___________________.</w:t>
      </w:r>
    </w:p>
    <w:p w:rsidR="009F73F6" w:rsidRPr="004356B0" w:rsidRDefault="009F73F6" w:rsidP="004356B0">
      <w:pPr>
        <w:shd w:val="clear" w:color="auto" w:fill="FFFFFF"/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</w:t>
      </w:r>
      <w:r w:rsidRPr="004356B0"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4356B0">
        <w:rPr>
          <w:rFonts w:eastAsia="Times New Roman" w:cs="Times New Roman"/>
          <w:sz w:val="28"/>
          <w:szCs w:val="28"/>
          <w:shd w:val="clear" w:color="auto" w:fill="FFFFFF"/>
        </w:rPr>
        <w:t>вакцины</w:t>
      </w:r>
    </w:p>
    <w:p w:rsidR="009F73F6" w:rsidRPr="004356B0" w:rsidRDefault="009F73F6" w:rsidP="004356B0">
      <w:pPr>
        <w:spacing w:line="240" w:lineRule="auto"/>
        <w:rPr>
          <w:rFonts w:cs="Times New Roman"/>
          <w:sz w:val="28"/>
          <w:szCs w:val="28"/>
        </w:rPr>
      </w:pPr>
    </w:p>
    <w:p w:rsidR="009F73F6" w:rsidRPr="004356B0" w:rsidRDefault="009F73F6" w:rsidP="004356B0">
      <w:pPr>
        <w:shd w:val="clear" w:color="auto" w:fill="FFFFFF"/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3. </w:t>
      </w:r>
      <w:r w:rsidRPr="004356B0">
        <w:rPr>
          <w:rFonts w:cs="Times New Roman"/>
          <w:b/>
          <w:color w:val="000000"/>
          <w:sz w:val="28"/>
          <w:szCs w:val="28"/>
          <w:shd w:val="clear" w:color="auto" w:fill="FFFFFF"/>
        </w:rPr>
        <w:t>Защиту от фагоцитов бактериям обеспечивает ___________________.</w:t>
      </w:r>
    </w:p>
    <w:p w:rsidR="009F73F6" w:rsidRPr="004356B0" w:rsidRDefault="009F73F6" w:rsidP="004356B0">
      <w:pPr>
        <w:shd w:val="clear" w:color="auto" w:fill="FFFFFF"/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</w:t>
      </w:r>
      <w:r w:rsidRPr="004356B0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капсула</w:t>
      </w:r>
    </w:p>
    <w:p w:rsidR="009F73F6" w:rsidRPr="004356B0" w:rsidRDefault="009F73F6" w:rsidP="004356B0">
      <w:pPr>
        <w:spacing w:line="240" w:lineRule="auto"/>
        <w:rPr>
          <w:rFonts w:cs="Times New Roman"/>
          <w:sz w:val="28"/>
          <w:szCs w:val="28"/>
        </w:rPr>
      </w:pPr>
    </w:p>
    <w:p w:rsidR="009F73F6" w:rsidRPr="004356B0" w:rsidRDefault="009F73F6" w:rsidP="004356B0">
      <w:pPr>
        <w:spacing w:line="240" w:lineRule="auto"/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4. </w:t>
      </w:r>
      <w:r w:rsidRPr="004356B0"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  <w:t>Процесс полного уничтожения микроорганизмов и их спор называется ____________________.</w:t>
      </w:r>
    </w:p>
    <w:p w:rsidR="009F73F6" w:rsidRPr="004356B0" w:rsidRDefault="009F73F6" w:rsidP="004356B0">
      <w:pPr>
        <w:shd w:val="clear" w:color="auto" w:fill="FFFFFF"/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</w:t>
      </w:r>
      <w:r w:rsidRPr="004356B0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стерилизация</w:t>
      </w:r>
    </w:p>
    <w:p w:rsidR="009F73F6" w:rsidRPr="004356B0" w:rsidRDefault="009F73F6" w:rsidP="004356B0">
      <w:pPr>
        <w:spacing w:line="240" w:lineRule="auto"/>
        <w:rPr>
          <w:rFonts w:cs="Times New Roman"/>
          <w:sz w:val="28"/>
          <w:szCs w:val="28"/>
        </w:rPr>
      </w:pPr>
    </w:p>
    <w:p w:rsidR="009F73F6" w:rsidRPr="004356B0" w:rsidRDefault="009F73F6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5. Вещества, чужеродные для данного организма и индуцирующие образование антител, называются _____________________. </w:t>
      </w:r>
    </w:p>
    <w:p w:rsidR="009F73F6" w:rsidRPr="004356B0" w:rsidRDefault="009F73F6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</w:t>
      </w:r>
      <w:r w:rsidRPr="004356B0">
        <w:rPr>
          <w:rFonts w:cs="Times New Roman"/>
          <w:b/>
          <w:sz w:val="28"/>
          <w:szCs w:val="28"/>
        </w:rPr>
        <w:t xml:space="preserve"> </w:t>
      </w:r>
      <w:r w:rsidRPr="004356B0">
        <w:rPr>
          <w:rFonts w:cs="Times New Roman"/>
          <w:sz w:val="28"/>
          <w:szCs w:val="28"/>
        </w:rPr>
        <w:t>антигены</w:t>
      </w:r>
    </w:p>
    <w:p w:rsidR="009F73F6" w:rsidRPr="004356B0" w:rsidRDefault="009F73F6" w:rsidP="004356B0">
      <w:pPr>
        <w:spacing w:line="240" w:lineRule="auto"/>
        <w:rPr>
          <w:rFonts w:cs="Times New Roman"/>
          <w:sz w:val="28"/>
          <w:szCs w:val="28"/>
        </w:rPr>
      </w:pPr>
    </w:p>
    <w:p w:rsidR="009F73F6" w:rsidRPr="004356B0" w:rsidRDefault="004A721F" w:rsidP="004356B0">
      <w:pPr>
        <w:spacing w:line="240" w:lineRule="auto"/>
        <w:rPr>
          <w:rFonts w:eastAsia="Times New Roman"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</w:t>
      </w:r>
      <w:r w:rsidR="009F73F6" w:rsidRPr="004356B0">
        <w:rPr>
          <w:rFonts w:cs="Times New Roman"/>
          <w:b/>
          <w:sz w:val="28"/>
          <w:szCs w:val="28"/>
        </w:rPr>
        <w:t xml:space="preserve">. </w:t>
      </w:r>
      <w:r w:rsidR="009F73F6" w:rsidRPr="004356B0"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  <w:t>Кокки, располагающиеся в мазках попарно, называются _______________.</w:t>
      </w:r>
    </w:p>
    <w:p w:rsidR="009F73F6" w:rsidRPr="004356B0" w:rsidRDefault="009F73F6" w:rsidP="004356B0">
      <w:pPr>
        <w:shd w:val="clear" w:color="auto" w:fill="FFFFFF"/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</w:t>
      </w:r>
      <w:r w:rsidRPr="004356B0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диплококки</w:t>
      </w:r>
    </w:p>
    <w:p w:rsidR="009F73F6" w:rsidRPr="004356B0" w:rsidRDefault="009F73F6" w:rsidP="004356B0">
      <w:pPr>
        <w:spacing w:line="240" w:lineRule="auto"/>
        <w:rPr>
          <w:rFonts w:cs="Times New Roman"/>
          <w:sz w:val="28"/>
          <w:szCs w:val="28"/>
        </w:rPr>
      </w:pPr>
    </w:p>
    <w:p w:rsidR="004A721F" w:rsidRPr="004356B0" w:rsidRDefault="004A721F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 Заболело несколько коров. Поражен волосяной покров. Пораженные волосы имеют вид перекрученных серовато-белых обломков, выступающих над самой поверхностью кожи.</w:t>
      </w:r>
    </w:p>
    <w:p w:rsidR="004A721F" w:rsidRPr="004356B0" w:rsidRDefault="004A721F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Поставьте предварительный диагноз. </w:t>
      </w:r>
    </w:p>
    <w:p w:rsidR="004A721F" w:rsidRPr="004356B0" w:rsidRDefault="004A721F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трихофития</w:t>
      </w:r>
    </w:p>
    <w:p w:rsidR="004A721F" w:rsidRPr="004356B0" w:rsidRDefault="004A721F" w:rsidP="004356B0">
      <w:pPr>
        <w:spacing w:line="240" w:lineRule="auto"/>
        <w:rPr>
          <w:rFonts w:cs="Times New Roman"/>
          <w:sz w:val="28"/>
          <w:szCs w:val="28"/>
        </w:rPr>
      </w:pPr>
    </w:p>
    <w:p w:rsidR="004A721F" w:rsidRPr="004356B0" w:rsidRDefault="004A721F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8. На свиноферме возникло заболевание среди поросят первых дней жизни. Заболевание протекало со следующими признаками: перемежающая лихорадка, явление острого энтерита. Высокая смертность – до 100 %. На вскрытии установлено: в паренхиматозных органах кровоизлияния, а также геморрагические высыпания на слизистых желудка и тонкого отдела кишечника.</w:t>
      </w:r>
    </w:p>
    <w:p w:rsidR="004A721F" w:rsidRPr="004356B0" w:rsidRDefault="004A721F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Поставьте предварительный диагноз. </w:t>
      </w:r>
    </w:p>
    <w:p w:rsidR="004A721F" w:rsidRPr="004356B0" w:rsidRDefault="004A721F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колибактериоз</w:t>
      </w:r>
    </w:p>
    <w:p w:rsidR="004A721F" w:rsidRPr="004356B0" w:rsidRDefault="004A721F" w:rsidP="004356B0">
      <w:pPr>
        <w:spacing w:line="240" w:lineRule="auto"/>
        <w:rPr>
          <w:rFonts w:cs="Times New Roman"/>
          <w:sz w:val="28"/>
          <w:szCs w:val="28"/>
        </w:rPr>
      </w:pPr>
    </w:p>
    <w:p w:rsidR="004A721F" w:rsidRPr="004356B0" w:rsidRDefault="004A721F" w:rsidP="004356B0">
      <w:pPr>
        <w:spacing w:line="240" w:lineRule="auto"/>
        <w:rPr>
          <w:rFonts w:cs="Times New Roman"/>
          <w:sz w:val="28"/>
          <w:szCs w:val="28"/>
        </w:rPr>
      </w:pPr>
    </w:p>
    <w:p w:rsidR="004A721F" w:rsidRPr="004356B0" w:rsidRDefault="004A721F" w:rsidP="004356B0">
      <w:pPr>
        <w:autoSpaceDE w:val="0"/>
        <w:autoSpaceDN w:val="0"/>
        <w:adjustRightInd w:val="0"/>
        <w:spacing w:line="240" w:lineRule="auto"/>
        <w:ind w:firstLine="708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lastRenderedPageBreak/>
        <w:t>Компетенция ПК-3</w:t>
      </w:r>
      <w:r w:rsidRPr="004356B0">
        <w:rPr>
          <w:rFonts w:cs="Times New Roman"/>
          <w:sz w:val="28"/>
          <w:szCs w:val="28"/>
        </w:rPr>
        <w:t xml:space="preserve"> Способность обеспечивать контроль технологического процесса при промышленном производстве лекарственных средств и биологических препаратов ветеринарного назначения.</w:t>
      </w:r>
    </w:p>
    <w:p w:rsidR="004A721F" w:rsidRPr="004356B0" w:rsidRDefault="004A721F" w:rsidP="004356B0">
      <w:pPr>
        <w:autoSpaceDE w:val="0"/>
        <w:autoSpaceDN w:val="0"/>
        <w:adjustRightInd w:val="0"/>
        <w:spacing w:line="240" w:lineRule="auto"/>
        <w:ind w:firstLine="708"/>
        <w:contextualSpacing/>
        <w:rPr>
          <w:rFonts w:cs="Times New Roman"/>
          <w:sz w:val="28"/>
          <w:szCs w:val="28"/>
        </w:rPr>
      </w:pPr>
    </w:p>
    <w:p w:rsidR="004A721F" w:rsidRPr="004356B0" w:rsidRDefault="004A721F" w:rsidP="004356B0">
      <w:pPr>
        <w:spacing w:line="240" w:lineRule="auto"/>
        <w:contextualSpacing/>
        <w:rPr>
          <w:rFonts w:cs="Times New Roman"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закрытого типа</w:t>
      </w:r>
    </w:p>
    <w:p w:rsidR="004A721F" w:rsidRPr="004356B0" w:rsidRDefault="004A721F" w:rsidP="004356B0">
      <w:pPr>
        <w:spacing w:line="240" w:lineRule="auto"/>
        <w:rPr>
          <w:rFonts w:cs="Times New Roman"/>
          <w:sz w:val="28"/>
          <w:szCs w:val="28"/>
        </w:rPr>
      </w:pPr>
    </w:p>
    <w:p w:rsidR="007D55F3" w:rsidRPr="004356B0" w:rsidRDefault="007D55F3" w:rsidP="004356B0">
      <w:pPr>
        <w:spacing w:line="240" w:lineRule="auto"/>
        <w:rPr>
          <w:rFonts w:eastAsia="Times New Roman"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1. </w:t>
      </w:r>
      <w:r w:rsidRPr="004356B0"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  <w:t>Материалом для серологического исследования служит.</w:t>
      </w:r>
    </w:p>
    <w:p w:rsidR="007D55F3" w:rsidRPr="004356B0" w:rsidRDefault="007D55F3" w:rsidP="004356B0">
      <w:pPr>
        <w:spacing w:line="240" w:lineRule="auto"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1. каловые массы;</w:t>
      </w:r>
    </w:p>
    <w:p w:rsidR="007D55F3" w:rsidRPr="004356B0" w:rsidRDefault="007D55F3" w:rsidP="004356B0">
      <w:pPr>
        <w:spacing w:line="240" w:lineRule="auto"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2. соскоб кожи;</w:t>
      </w:r>
    </w:p>
    <w:p w:rsidR="007D55F3" w:rsidRPr="004356B0" w:rsidRDefault="007D55F3" w:rsidP="004356B0">
      <w:pPr>
        <w:spacing w:line="240" w:lineRule="auto"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3. сыворотка крови;</w:t>
      </w:r>
    </w:p>
    <w:p w:rsidR="007D55F3" w:rsidRPr="004356B0" w:rsidRDefault="007D55F3" w:rsidP="004356B0">
      <w:pPr>
        <w:shd w:val="clear" w:color="auto" w:fill="FFFFFF"/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4. содержимое желудка.</w:t>
      </w:r>
    </w:p>
    <w:p w:rsidR="007D55F3" w:rsidRPr="004356B0" w:rsidRDefault="007D55F3" w:rsidP="004356B0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</w:t>
      </w:r>
    </w:p>
    <w:p w:rsidR="004A721F" w:rsidRPr="004356B0" w:rsidRDefault="004A721F" w:rsidP="004356B0">
      <w:pPr>
        <w:spacing w:line="240" w:lineRule="auto"/>
        <w:rPr>
          <w:rFonts w:cs="Times New Roman"/>
          <w:sz w:val="28"/>
          <w:szCs w:val="28"/>
        </w:rPr>
      </w:pPr>
    </w:p>
    <w:p w:rsidR="007D55F3" w:rsidRPr="004356B0" w:rsidRDefault="007D55F3" w:rsidP="004356B0">
      <w:pPr>
        <w:spacing w:line="240" w:lineRule="auto"/>
        <w:rPr>
          <w:rFonts w:eastAsia="Times New Roman"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2. </w:t>
      </w:r>
      <w:r w:rsidRPr="004356B0"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  <w:t>Определение чувствительности возбудителя к антибиотикам проводят с помощью.</w:t>
      </w:r>
    </w:p>
    <w:p w:rsidR="007D55F3" w:rsidRPr="004356B0" w:rsidRDefault="007D55F3" w:rsidP="004356B0">
      <w:pPr>
        <w:spacing w:line="240" w:lineRule="auto"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1. микроскопии;</w:t>
      </w:r>
    </w:p>
    <w:p w:rsidR="007D55F3" w:rsidRPr="004356B0" w:rsidRDefault="007D55F3" w:rsidP="004356B0">
      <w:pPr>
        <w:spacing w:line="240" w:lineRule="auto"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2.  серологических исследований;</w:t>
      </w:r>
    </w:p>
    <w:p w:rsidR="007D55F3" w:rsidRPr="004356B0" w:rsidRDefault="007D55F3" w:rsidP="004356B0">
      <w:pPr>
        <w:spacing w:line="240" w:lineRule="auto"/>
        <w:rPr>
          <w:rFonts w:eastAsia="Times New Roman" w:cs="Times New Roman"/>
          <w:sz w:val="28"/>
          <w:szCs w:val="28"/>
        </w:rPr>
      </w:pPr>
      <w:r w:rsidRPr="004356B0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3. метода дисков;</w:t>
      </w:r>
    </w:p>
    <w:p w:rsidR="007D55F3" w:rsidRPr="004356B0" w:rsidRDefault="007D55F3" w:rsidP="004356B0">
      <w:pPr>
        <w:shd w:val="clear" w:color="auto" w:fill="FFFFFF"/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4. биопроба на животных.</w:t>
      </w:r>
    </w:p>
    <w:p w:rsidR="007D55F3" w:rsidRPr="004356B0" w:rsidRDefault="007D55F3" w:rsidP="004356B0">
      <w:pPr>
        <w:shd w:val="clear" w:color="auto" w:fill="FFFFFF"/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</w:t>
      </w:r>
      <w:r w:rsidRPr="004356B0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3</w:t>
      </w:r>
    </w:p>
    <w:p w:rsidR="004A721F" w:rsidRPr="004356B0" w:rsidRDefault="004A721F" w:rsidP="004356B0">
      <w:pPr>
        <w:spacing w:line="240" w:lineRule="auto"/>
        <w:rPr>
          <w:rFonts w:cs="Times New Roman"/>
          <w:sz w:val="28"/>
          <w:szCs w:val="28"/>
        </w:rPr>
      </w:pPr>
    </w:p>
    <w:p w:rsidR="007D55F3" w:rsidRPr="004356B0" w:rsidRDefault="007D55F3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 Инфекционный процесс включает в себя периоды (выберите несколько вариантов).</w:t>
      </w:r>
    </w:p>
    <w:p w:rsidR="007D55F3" w:rsidRPr="004356B0" w:rsidRDefault="007D55F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инкубационный;</w:t>
      </w:r>
    </w:p>
    <w:p w:rsidR="007D55F3" w:rsidRPr="004356B0" w:rsidRDefault="007D55F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продромальный;</w:t>
      </w:r>
    </w:p>
    <w:p w:rsidR="007D55F3" w:rsidRPr="004356B0" w:rsidRDefault="007D55F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латеральный;</w:t>
      </w:r>
    </w:p>
    <w:p w:rsidR="007D55F3" w:rsidRPr="004356B0" w:rsidRDefault="007D55F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либеральный.</w:t>
      </w:r>
    </w:p>
    <w:p w:rsidR="007D55F3" w:rsidRPr="004356B0" w:rsidRDefault="007D55F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1, 2</w:t>
      </w:r>
    </w:p>
    <w:p w:rsidR="007D55F3" w:rsidRPr="004356B0" w:rsidRDefault="007D55F3" w:rsidP="004356B0">
      <w:pPr>
        <w:spacing w:line="240" w:lineRule="auto"/>
        <w:rPr>
          <w:rFonts w:cs="Times New Roman"/>
          <w:sz w:val="28"/>
          <w:szCs w:val="28"/>
        </w:rPr>
      </w:pPr>
    </w:p>
    <w:p w:rsidR="007D55F3" w:rsidRPr="004356B0" w:rsidRDefault="007D55F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Свойства вакцинного штамма, используемого для производства живых вакцин (выберите несколько вариантов).</w:t>
      </w:r>
    </w:p>
    <w:p w:rsidR="007D55F3" w:rsidRPr="004356B0" w:rsidRDefault="007D55F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высокая иммуногенность;</w:t>
      </w:r>
    </w:p>
    <w:p w:rsidR="007D55F3" w:rsidRPr="004356B0" w:rsidRDefault="007D55F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наследственно закрепленная апатогенность;</w:t>
      </w:r>
    </w:p>
    <w:p w:rsidR="007D55F3" w:rsidRPr="004356B0" w:rsidRDefault="007D55F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способность к размножению в организме привитого;</w:t>
      </w:r>
    </w:p>
    <w:p w:rsidR="007D55F3" w:rsidRPr="004356B0" w:rsidRDefault="007D55F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4.фаголизабельность.</w:t>
      </w:r>
    </w:p>
    <w:p w:rsidR="007D55F3" w:rsidRPr="004356B0" w:rsidRDefault="007D55F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1,2,3</w:t>
      </w:r>
    </w:p>
    <w:p w:rsidR="004A721F" w:rsidRPr="004356B0" w:rsidRDefault="004A721F" w:rsidP="004356B0">
      <w:pPr>
        <w:spacing w:line="240" w:lineRule="auto"/>
        <w:rPr>
          <w:rFonts w:cs="Times New Roman"/>
          <w:sz w:val="28"/>
          <w:szCs w:val="28"/>
        </w:rPr>
      </w:pPr>
    </w:p>
    <w:p w:rsidR="007D55F3" w:rsidRPr="004356B0" w:rsidRDefault="007D55F3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 Установите порядок проведения дезинфекции.</w:t>
      </w:r>
    </w:p>
    <w:p w:rsidR="007D55F3" w:rsidRPr="004356B0" w:rsidRDefault="007D55F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применение дезинфектанта;</w:t>
      </w:r>
    </w:p>
    <w:p w:rsidR="007D55F3" w:rsidRPr="004356B0" w:rsidRDefault="007D55F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влажная подготовка;</w:t>
      </w:r>
    </w:p>
    <w:p w:rsidR="007D55F3" w:rsidRPr="004356B0" w:rsidRDefault="007D55F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механическая очистка;</w:t>
      </w:r>
    </w:p>
    <w:p w:rsidR="007D55F3" w:rsidRPr="004356B0" w:rsidRDefault="007D55F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проветривание.</w:t>
      </w:r>
    </w:p>
    <w:p w:rsidR="007D55F3" w:rsidRPr="004356B0" w:rsidRDefault="007D55F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3, 2, 1, 4</w:t>
      </w:r>
    </w:p>
    <w:p w:rsidR="004A721F" w:rsidRPr="004356B0" w:rsidRDefault="004A721F" w:rsidP="004356B0">
      <w:pPr>
        <w:spacing w:line="240" w:lineRule="auto"/>
        <w:rPr>
          <w:rFonts w:cs="Times New Roman"/>
          <w:sz w:val="28"/>
          <w:szCs w:val="28"/>
        </w:rPr>
      </w:pPr>
    </w:p>
    <w:p w:rsidR="007D55F3" w:rsidRPr="004356B0" w:rsidRDefault="007D55F3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lastRenderedPageBreak/>
        <w:t>Вариант задания 6. Выстройте алгоритм действия при микрокопировании объектов.</w:t>
      </w:r>
    </w:p>
    <w:p w:rsidR="007D55F3" w:rsidRPr="004356B0" w:rsidRDefault="007D55F3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положить микропрепарат на предметный столик так, чтобы изучаемый объект находился под объективом;</w:t>
      </w:r>
    </w:p>
    <w:p w:rsidR="007D55F3" w:rsidRPr="004356B0" w:rsidRDefault="007D55F3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опустить объектив 8 в рабочее положение, т.е. на расстояние 1 см от предметного стекла;</w:t>
      </w:r>
    </w:p>
    <w:p w:rsidR="007D55F3" w:rsidRPr="004356B0" w:rsidRDefault="007D55F3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открыть полностью диафрагму микроскопа, поднять конденсор в крайнее верхнее положение;</w:t>
      </w:r>
    </w:p>
    <w:p w:rsidR="007D55F3" w:rsidRPr="004356B0" w:rsidRDefault="007D55F3" w:rsidP="004356B0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установить освещение в поле зрения микроскопа, используя электросветитель или зеркало. Если микроскоп снабжен осветителем, то подсоединить микроскоп к источнику питания, включить лампу и установить необходимую яркость горения.</w:t>
      </w:r>
    </w:p>
    <w:p w:rsidR="007D55F3" w:rsidRPr="004356B0" w:rsidRDefault="007D55F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3, 2, 4, 1</w:t>
      </w:r>
    </w:p>
    <w:p w:rsidR="004A721F" w:rsidRPr="004356B0" w:rsidRDefault="004A721F" w:rsidP="004356B0">
      <w:pPr>
        <w:spacing w:line="240" w:lineRule="auto"/>
        <w:rPr>
          <w:rFonts w:cs="Times New Roman"/>
          <w:sz w:val="28"/>
          <w:szCs w:val="28"/>
        </w:rPr>
      </w:pPr>
    </w:p>
    <w:p w:rsidR="007D55F3" w:rsidRPr="004356B0" w:rsidRDefault="007D55F3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 Выстройте алгоритм действия при лабораторной диагностике геогельминтозов.</w:t>
      </w:r>
    </w:p>
    <w:p w:rsidR="007D55F3" w:rsidRPr="004356B0" w:rsidRDefault="007D55F3" w:rsidP="004356B0">
      <w:pPr>
        <w:pStyle w:val="a3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микроскопия;</w:t>
      </w:r>
    </w:p>
    <w:p w:rsidR="007D55F3" w:rsidRPr="004356B0" w:rsidRDefault="007D55F3" w:rsidP="004356B0">
      <w:pPr>
        <w:pStyle w:val="a3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седиментация;</w:t>
      </w:r>
    </w:p>
    <w:p w:rsidR="007D55F3" w:rsidRPr="004356B0" w:rsidRDefault="007D55F3" w:rsidP="004356B0">
      <w:pPr>
        <w:pStyle w:val="a3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гельминтокопроскопия;</w:t>
      </w:r>
    </w:p>
    <w:p w:rsidR="007D55F3" w:rsidRPr="004356B0" w:rsidRDefault="007D55F3" w:rsidP="004356B0">
      <w:pPr>
        <w:pStyle w:val="a3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флотация.</w:t>
      </w:r>
    </w:p>
    <w:p w:rsidR="007D55F3" w:rsidRPr="004356B0" w:rsidRDefault="007D55F3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3, 1, 4, 2</w:t>
      </w:r>
    </w:p>
    <w:p w:rsidR="004A721F" w:rsidRPr="004356B0" w:rsidRDefault="004A721F" w:rsidP="004356B0">
      <w:pPr>
        <w:spacing w:line="240" w:lineRule="auto"/>
        <w:rPr>
          <w:rFonts w:cs="Times New Roman"/>
          <w:sz w:val="28"/>
          <w:szCs w:val="28"/>
        </w:rPr>
      </w:pPr>
    </w:p>
    <w:tbl>
      <w:tblPr>
        <w:tblStyle w:val="72"/>
        <w:tblW w:w="9714" w:type="dxa"/>
        <w:tblInd w:w="-11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576"/>
        <w:gridCol w:w="6138"/>
      </w:tblGrid>
      <w:tr w:rsidR="007D55F3" w:rsidRPr="004356B0" w:rsidTr="001D1C77">
        <w:tc>
          <w:tcPr>
            <w:tcW w:w="9714" w:type="dxa"/>
            <w:gridSpan w:val="2"/>
          </w:tcPr>
          <w:p w:rsidR="007D55F3" w:rsidRPr="004356B0" w:rsidRDefault="007D55F3" w:rsidP="004356B0">
            <w:pPr>
              <w:rPr>
                <w:rFonts w:cs="Times New Roman"/>
                <w:b/>
                <w:sz w:val="28"/>
                <w:szCs w:val="28"/>
              </w:rPr>
            </w:pPr>
            <w:r w:rsidRPr="004356B0">
              <w:rPr>
                <w:rFonts w:cs="Times New Roman"/>
                <w:b/>
                <w:sz w:val="28"/>
                <w:szCs w:val="28"/>
              </w:rPr>
              <w:t>Вариант задания 8. Установите соответствие: между болезнями и методами диагностики.</w:t>
            </w:r>
          </w:p>
        </w:tc>
      </w:tr>
      <w:tr w:rsidR="007D55F3" w:rsidRPr="004356B0" w:rsidTr="001D1C77">
        <w:tc>
          <w:tcPr>
            <w:tcW w:w="3576" w:type="dxa"/>
          </w:tcPr>
          <w:p w:rsidR="007D55F3" w:rsidRPr="004356B0" w:rsidRDefault="007D55F3" w:rsidP="004356B0">
            <w:pPr>
              <w:rPr>
                <w:rFonts w:cs="Times New Roman"/>
                <w:b/>
                <w:sz w:val="28"/>
                <w:szCs w:val="28"/>
              </w:rPr>
            </w:pPr>
            <w:r w:rsidRPr="004356B0">
              <w:rPr>
                <w:rFonts w:cs="Times New Roman"/>
                <w:b/>
                <w:sz w:val="28"/>
                <w:szCs w:val="28"/>
              </w:rPr>
              <w:t xml:space="preserve">Болезни </w:t>
            </w:r>
          </w:p>
        </w:tc>
        <w:tc>
          <w:tcPr>
            <w:tcW w:w="6138" w:type="dxa"/>
            <w:vMerge w:val="restart"/>
          </w:tcPr>
          <w:p w:rsidR="007D55F3" w:rsidRPr="004356B0" w:rsidRDefault="007D55F3" w:rsidP="004356B0">
            <w:pPr>
              <w:ind w:firstLine="0"/>
              <w:rPr>
                <w:rFonts w:cs="Times New Roman"/>
                <w:b/>
                <w:sz w:val="28"/>
                <w:szCs w:val="28"/>
              </w:rPr>
            </w:pPr>
            <w:r w:rsidRPr="004356B0">
              <w:rPr>
                <w:rFonts w:cs="Times New Roman"/>
                <w:b/>
                <w:sz w:val="28"/>
                <w:szCs w:val="28"/>
              </w:rPr>
              <w:t xml:space="preserve">Методы диагностики </w:t>
            </w:r>
          </w:p>
          <w:p w:rsidR="007D55F3" w:rsidRPr="004356B0" w:rsidRDefault="007D55F3" w:rsidP="004356B0">
            <w:pPr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А. Микроскопия мазка крови (1 капля из периферических сосудов). </w:t>
            </w:r>
          </w:p>
          <w:p w:rsidR="007D55F3" w:rsidRPr="004356B0" w:rsidRDefault="007D55F3" w:rsidP="004356B0">
            <w:pPr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Б. Микроскопия мазков из влагалища.</w:t>
            </w:r>
          </w:p>
          <w:p w:rsidR="007D55F3" w:rsidRPr="004356B0" w:rsidRDefault="007D55F3" w:rsidP="004356B0">
            <w:pPr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В. Ксенодиагностика.</w:t>
            </w:r>
          </w:p>
          <w:p w:rsidR="007D55F3" w:rsidRPr="004356B0" w:rsidRDefault="007D55F3" w:rsidP="004356B0">
            <w:pPr>
              <w:ind w:firstLine="0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 xml:space="preserve">Г. Исследование мочи на присутствие </w:t>
            </w:r>
            <w:r w:rsidRPr="004356B0">
              <w:rPr>
                <w:rFonts w:cs="Times New Roman"/>
                <w:sz w:val="28"/>
                <w:szCs w:val="28"/>
                <w:lang w:val="en-US"/>
              </w:rPr>
              <w:t>HGB</w:t>
            </w:r>
            <w:r w:rsidRPr="004356B0"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7D55F3" w:rsidRPr="004356B0" w:rsidTr="001D1C77">
        <w:tc>
          <w:tcPr>
            <w:tcW w:w="3576" w:type="dxa"/>
          </w:tcPr>
          <w:p w:rsidR="007D55F3" w:rsidRPr="004356B0" w:rsidRDefault="007D55F3" w:rsidP="004356B0">
            <w:pPr>
              <w:ind w:firstLine="680"/>
              <w:contextualSpacing/>
              <w:jc w:val="left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1. Тритрихономоз</w:t>
            </w:r>
          </w:p>
          <w:p w:rsidR="007D55F3" w:rsidRPr="004356B0" w:rsidRDefault="007D55F3" w:rsidP="004356B0">
            <w:pPr>
              <w:ind w:firstLine="680"/>
              <w:contextualSpacing/>
              <w:jc w:val="left"/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2. Бабезиоз</w:t>
            </w:r>
          </w:p>
        </w:tc>
        <w:tc>
          <w:tcPr>
            <w:tcW w:w="6138" w:type="dxa"/>
            <w:vMerge/>
          </w:tcPr>
          <w:p w:rsidR="007D55F3" w:rsidRPr="004356B0" w:rsidRDefault="007D55F3" w:rsidP="004356B0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7D55F3" w:rsidRPr="004356B0" w:rsidTr="001D1C77">
        <w:tc>
          <w:tcPr>
            <w:tcW w:w="9714" w:type="dxa"/>
            <w:gridSpan w:val="2"/>
          </w:tcPr>
          <w:p w:rsidR="007D55F3" w:rsidRPr="004356B0" w:rsidRDefault="007D55F3" w:rsidP="004356B0">
            <w:pPr>
              <w:rPr>
                <w:rFonts w:cs="Times New Roman"/>
                <w:sz w:val="28"/>
                <w:szCs w:val="28"/>
              </w:rPr>
            </w:pPr>
            <w:r w:rsidRPr="004356B0">
              <w:rPr>
                <w:rFonts w:cs="Times New Roman"/>
                <w:sz w:val="28"/>
                <w:szCs w:val="28"/>
              </w:rPr>
              <w:t>Правильный ответ:1-Б ; 2-А, В, Г</w:t>
            </w:r>
          </w:p>
        </w:tc>
      </w:tr>
    </w:tbl>
    <w:p w:rsidR="004A721F" w:rsidRPr="004356B0" w:rsidRDefault="004A721F" w:rsidP="004356B0">
      <w:pPr>
        <w:spacing w:line="240" w:lineRule="auto"/>
        <w:rPr>
          <w:rFonts w:cs="Times New Roman"/>
          <w:sz w:val="28"/>
          <w:szCs w:val="28"/>
        </w:rPr>
      </w:pPr>
    </w:p>
    <w:p w:rsidR="004A721F" w:rsidRPr="004356B0" w:rsidRDefault="004A721F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открытого типа</w:t>
      </w:r>
    </w:p>
    <w:p w:rsidR="004A721F" w:rsidRPr="004356B0" w:rsidRDefault="004A721F" w:rsidP="004356B0">
      <w:pPr>
        <w:spacing w:line="240" w:lineRule="auto"/>
        <w:rPr>
          <w:rFonts w:cs="Times New Roman"/>
          <w:sz w:val="28"/>
          <w:szCs w:val="28"/>
        </w:rPr>
      </w:pPr>
    </w:p>
    <w:p w:rsidR="00A469AC" w:rsidRPr="004356B0" w:rsidRDefault="00A469A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 Распределение микроорганизмов в упорядоченные группы по сходным или отличительным признакам называется _____________________.</w:t>
      </w:r>
    </w:p>
    <w:p w:rsidR="00A469AC" w:rsidRPr="004356B0" w:rsidRDefault="00A469A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классификация</w:t>
      </w:r>
    </w:p>
    <w:p w:rsidR="004A721F" w:rsidRPr="004356B0" w:rsidRDefault="004A721F" w:rsidP="004356B0">
      <w:pPr>
        <w:spacing w:line="240" w:lineRule="auto"/>
        <w:rPr>
          <w:rFonts w:cs="Times New Roman"/>
          <w:sz w:val="28"/>
          <w:szCs w:val="28"/>
        </w:rPr>
      </w:pPr>
    </w:p>
    <w:p w:rsidR="00A469AC" w:rsidRPr="004356B0" w:rsidRDefault="00A469A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2. Ткань, возникшая in vivo или in vitro путем неорганизованной пролиферации клеток растений и эксплантов, называется ________________. </w:t>
      </w:r>
    </w:p>
    <w:p w:rsidR="00A469AC" w:rsidRPr="004356B0" w:rsidRDefault="00A469AC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</w:t>
      </w:r>
      <w:r w:rsidRPr="004356B0">
        <w:rPr>
          <w:rFonts w:cs="Times New Roman"/>
          <w:b/>
          <w:sz w:val="28"/>
          <w:szCs w:val="28"/>
        </w:rPr>
        <w:t xml:space="preserve"> </w:t>
      </w:r>
      <w:r w:rsidRPr="004356B0">
        <w:rPr>
          <w:rFonts w:cs="Times New Roman"/>
          <w:sz w:val="28"/>
          <w:szCs w:val="28"/>
        </w:rPr>
        <w:t>каллус</w:t>
      </w:r>
    </w:p>
    <w:p w:rsidR="00A469AC" w:rsidRPr="004356B0" w:rsidRDefault="00A469AC" w:rsidP="004356B0">
      <w:pPr>
        <w:spacing w:line="240" w:lineRule="auto"/>
        <w:rPr>
          <w:rFonts w:cs="Times New Roman"/>
          <w:sz w:val="28"/>
          <w:szCs w:val="28"/>
        </w:rPr>
      </w:pPr>
    </w:p>
    <w:p w:rsidR="00A469AC" w:rsidRPr="004356B0" w:rsidRDefault="00A469AC" w:rsidP="004356B0">
      <w:pPr>
        <w:spacing w:line="240" w:lineRule="auto"/>
        <w:rPr>
          <w:rFonts w:eastAsia="Times New Roman"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3. </w:t>
      </w:r>
      <w:r w:rsidRPr="004356B0"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  <w:t>Заболевания, передающиеся через членистоногих называют _______________.</w:t>
      </w:r>
    </w:p>
    <w:p w:rsidR="00A469AC" w:rsidRPr="004356B0" w:rsidRDefault="00A469AC" w:rsidP="004356B0">
      <w:pPr>
        <w:spacing w:line="240" w:lineRule="auto"/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</w:pPr>
      <w:r w:rsidRPr="004356B0">
        <w:rPr>
          <w:rFonts w:cs="Times New Roman"/>
          <w:sz w:val="28"/>
          <w:szCs w:val="28"/>
        </w:rPr>
        <w:lastRenderedPageBreak/>
        <w:t xml:space="preserve">Правильный ответ: </w:t>
      </w:r>
      <w:r w:rsidRPr="004356B0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трансмиссивные</w:t>
      </w:r>
    </w:p>
    <w:p w:rsidR="00A469AC" w:rsidRPr="004356B0" w:rsidRDefault="00A469AC" w:rsidP="004356B0">
      <w:pPr>
        <w:spacing w:line="240" w:lineRule="auto"/>
        <w:rPr>
          <w:rFonts w:cs="Times New Roman"/>
          <w:sz w:val="28"/>
          <w:szCs w:val="28"/>
        </w:rPr>
      </w:pPr>
    </w:p>
    <w:p w:rsidR="00A469AC" w:rsidRPr="004356B0" w:rsidRDefault="00A469A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Биологическое явление, сущность которого заключается в специфическом взаимодействии восприимчивого организма-хозяина с патогенными микроорганизмами-возбудителями, вследствие внедрения последних в макроорганизм и размножения их там, называется _____________________.</w:t>
      </w:r>
    </w:p>
    <w:p w:rsidR="00A469AC" w:rsidRPr="004356B0" w:rsidRDefault="00A469A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инфекция</w:t>
      </w:r>
    </w:p>
    <w:p w:rsidR="00A469AC" w:rsidRPr="004356B0" w:rsidRDefault="00A469AC" w:rsidP="004356B0">
      <w:pPr>
        <w:spacing w:line="240" w:lineRule="auto"/>
        <w:rPr>
          <w:rFonts w:cs="Times New Roman"/>
          <w:sz w:val="28"/>
          <w:szCs w:val="28"/>
        </w:rPr>
      </w:pPr>
    </w:p>
    <w:p w:rsidR="00A469AC" w:rsidRPr="004356B0" w:rsidRDefault="00A469A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 Отношение числа заболевших к общей численности восприимчивых животных в контролируемой популяции, называется ____________________.</w:t>
      </w:r>
    </w:p>
    <w:p w:rsidR="00A469AC" w:rsidRPr="004356B0" w:rsidRDefault="00A469AC" w:rsidP="004356B0">
      <w:pPr>
        <w:spacing w:line="240" w:lineRule="auto"/>
        <w:rPr>
          <w:rFonts w:cs="Times New Roman"/>
          <w:b/>
          <w:sz w:val="28"/>
          <w:szCs w:val="28"/>
          <w:shd w:val="clear" w:color="auto" w:fill="FFFFFF"/>
        </w:rPr>
      </w:pPr>
      <w:r w:rsidRPr="004356B0">
        <w:rPr>
          <w:rFonts w:cs="Times New Roman"/>
          <w:sz w:val="28"/>
          <w:szCs w:val="28"/>
        </w:rPr>
        <w:t xml:space="preserve">Правильный ответ: </w:t>
      </w:r>
      <w:r w:rsidRPr="004356B0">
        <w:rPr>
          <w:rFonts w:cs="Times New Roman"/>
          <w:sz w:val="28"/>
          <w:szCs w:val="28"/>
          <w:shd w:val="clear" w:color="auto" w:fill="FFFFFF"/>
        </w:rPr>
        <w:t>заболеваемость</w:t>
      </w:r>
    </w:p>
    <w:p w:rsidR="00A469AC" w:rsidRPr="004356B0" w:rsidRDefault="00A469AC" w:rsidP="004356B0">
      <w:pPr>
        <w:spacing w:line="240" w:lineRule="auto"/>
        <w:rPr>
          <w:rFonts w:cs="Times New Roman"/>
          <w:sz w:val="28"/>
          <w:szCs w:val="28"/>
        </w:rPr>
      </w:pPr>
    </w:p>
    <w:p w:rsidR="00A469AC" w:rsidRPr="004356B0" w:rsidRDefault="00A469AC" w:rsidP="004356B0">
      <w:pPr>
        <w:tabs>
          <w:tab w:val="left" w:pos="360"/>
          <w:tab w:val="left" w:pos="470"/>
          <w:tab w:val="left" w:pos="720"/>
        </w:tabs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 Поглощение твердых веществ через клеточную стенку называется ____________.</w:t>
      </w:r>
      <w:r w:rsidRPr="004356B0">
        <w:rPr>
          <w:rFonts w:cs="Times New Roman"/>
          <w:sz w:val="28"/>
          <w:szCs w:val="28"/>
        </w:rPr>
        <w:t xml:space="preserve"> </w:t>
      </w:r>
    </w:p>
    <w:p w:rsidR="00A469AC" w:rsidRPr="004356B0" w:rsidRDefault="00A469A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</w:t>
      </w:r>
      <w:r w:rsidRPr="004356B0">
        <w:rPr>
          <w:rFonts w:cs="Times New Roman"/>
          <w:b/>
          <w:sz w:val="28"/>
          <w:szCs w:val="28"/>
        </w:rPr>
        <w:t xml:space="preserve"> </w:t>
      </w:r>
      <w:r w:rsidRPr="004356B0">
        <w:rPr>
          <w:rFonts w:cs="Times New Roman"/>
          <w:sz w:val="28"/>
          <w:szCs w:val="28"/>
        </w:rPr>
        <w:t>фагоцитоз</w:t>
      </w:r>
    </w:p>
    <w:p w:rsidR="00A469AC" w:rsidRPr="004356B0" w:rsidRDefault="00A469AC" w:rsidP="004356B0">
      <w:pPr>
        <w:spacing w:line="240" w:lineRule="auto"/>
        <w:rPr>
          <w:rFonts w:cs="Times New Roman"/>
          <w:sz w:val="28"/>
          <w:szCs w:val="28"/>
        </w:rPr>
      </w:pPr>
    </w:p>
    <w:p w:rsidR="00A469AC" w:rsidRPr="004356B0" w:rsidRDefault="00A469A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 На ферме заболели овцы. Клинические признаки: ускоренное дыхание, синюшность слизистых. Изо рта, носа, заднего прохода вытекает кровь, животное шатается, отмечаются судороги. Гибель в течение 30-60 минут.</w:t>
      </w:r>
    </w:p>
    <w:p w:rsidR="00A469AC" w:rsidRPr="004356B0" w:rsidRDefault="00A469A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Поставьте предварительный диагноз. </w:t>
      </w:r>
    </w:p>
    <w:p w:rsidR="00A469AC" w:rsidRPr="004356B0" w:rsidRDefault="00A469A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сибирская язва</w:t>
      </w:r>
    </w:p>
    <w:p w:rsidR="00A469AC" w:rsidRPr="004356B0" w:rsidRDefault="00A469AC" w:rsidP="004356B0">
      <w:pPr>
        <w:spacing w:line="240" w:lineRule="auto"/>
        <w:rPr>
          <w:rFonts w:cs="Times New Roman"/>
          <w:sz w:val="28"/>
          <w:szCs w:val="28"/>
        </w:rPr>
      </w:pPr>
    </w:p>
    <w:p w:rsidR="00A469AC" w:rsidRPr="004356B0" w:rsidRDefault="00A469A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8. В зоопарке заболел верблюд. Заболевание протекало со следующими клиническими признаками: температура 41градусов </w:t>
      </w:r>
      <w:r w:rsidRPr="004356B0">
        <w:rPr>
          <w:rFonts w:cs="Times New Roman"/>
          <w:b/>
          <w:sz w:val="28"/>
          <w:szCs w:val="28"/>
          <w:vertAlign w:val="superscript"/>
        </w:rPr>
        <w:t>о</w:t>
      </w:r>
      <w:r w:rsidRPr="004356B0">
        <w:rPr>
          <w:rFonts w:cs="Times New Roman"/>
          <w:b/>
          <w:sz w:val="28"/>
          <w:szCs w:val="28"/>
        </w:rPr>
        <w:t>С, отсутствие жвачки, аритмия, кашель, истечения из носовых полостей. Гибель наступила на 7-й день. При вскрытии отмечалось: гиперплазия лимфатических узлов с гнойными очагами, дегенеративные изменения в паренхиматозных органах. Сердце переполнено кровью.</w:t>
      </w:r>
    </w:p>
    <w:p w:rsidR="00A469AC" w:rsidRPr="004356B0" w:rsidRDefault="00A469A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Поставьте предварительный диагноз. </w:t>
      </w:r>
    </w:p>
    <w:p w:rsidR="00A469AC" w:rsidRPr="004356B0" w:rsidRDefault="00A469AC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чума</w:t>
      </w:r>
    </w:p>
    <w:p w:rsidR="00A469AC" w:rsidRPr="004356B0" w:rsidRDefault="00A469AC" w:rsidP="004356B0">
      <w:pPr>
        <w:spacing w:line="240" w:lineRule="auto"/>
        <w:rPr>
          <w:rFonts w:cs="Times New Roman"/>
          <w:sz w:val="28"/>
          <w:szCs w:val="28"/>
        </w:rPr>
      </w:pPr>
    </w:p>
    <w:p w:rsidR="000A5693" w:rsidRPr="004356B0" w:rsidRDefault="000A5693" w:rsidP="004356B0">
      <w:pPr>
        <w:spacing w:line="240" w:lineRule="auto"/>
        <w:jc w:val="center"/>
        <w:rPr>
          <w:rFonts w:cs="Times New Roman"/>
          <w:b/>
          <w:sz w:val="32"/>
          <w:szCs w:val="32"/>
        </w:rPr>
      </w:pPr>
    </w:p>
    <w:p w:rsidR="00240FC8" w:rsidRPr="004356B0" w:rsidRDefault="00240FC8" w:rsidP="004356B0">
      <w:pPr>
        <w:spacing w:line="240" w:lineRule="auto"/>
        <w:jc w:val="center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Дисциплина Б1.О.28 Экология и гигиена в животноводстве</w:t>
      </w:r>
    </w:p>
    <w:p w:rsidR="000A5693" w:rsidRPr="004356B0" w:rsidRDefault="000A5693" w:rsidP="004356B0">
      <w:pPr>
        <w:spacing w:line="240" w:lineRule="auto"/>
        <w:jc w:val="center"/>
        <w:rPr>
          <w:rFonts w:cs="Times New Roman"/>
          <w:b/>
          <w:sz w:val="32"/>
          <w:szCs w:val="32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 xml:space="preserve">Компетенция ОПК-1 </w:t>
      </w:r>
      <w:r w:rsidRPr="004356B0">
        <w:rPr>
          <w:rFonts w:cs="Times New Roman"/>
          <w:sz w:val="32"/>
          <w:szCs w:val="32"/>
        </w:rPr>
        <w:t>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 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32"/>
          <w:szCs w:val="32"/>
        </w:rPr>
      </w:pP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lastRenderedPageBreak/>
        <w:t>Тестовые задания закрытого типа</w:t>
      </w:r>
    </w:p>
    <w:p w:rsidR="00240FC8" w:rsidRPr="004356B0" w:rsidRDefault="00240FC8" w:rsidP="004356B0">
      <w:pPr>
        <w:spacing w:line="240" w:lineRule="auto"/>
        <w:rPr>
          <w:rFonts w:cs="Times New Roman"/>
          <w:color w:val="FF0000"/>
          <w:szCs w:val="24"/>
        </w:rPr>
      </w:pP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 Впервые термин «биосфера» был введен в науку в 1875 году:</w:t>
      </w:r>
    </w:p>
    <w:p w:rsidR="00240FC8" w:rsidRPr="004356B0" w:rsidRDefault="00240FC8" w:rsidP="004356B0">
      <w:pPr>
        <w:pStyle w:val="a3"/>
        <w:numPr>
          <w:ilvl w:val="0"/>
          <w:numId w:val="12"/>
        </w:numPr>
        <w:spacing w:line="240" w:lineRule="auto"/>
        <w:ind w:left="0" w:firstLine="709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В.И. Вернадским;</w:t>
      </w:r>
    </w:p>
    <w:p w:rsidR="00240FC8" w:rsidRPr="004356B0" w:rsidRDefault="00240FC8" w:rsidP="004356B0">
      <w:pPr>
        <w:pStyle w:val="a3"/>
        <w:numPr>
          <w:ilvl w:val="0"/>
          <w:numId w:val="12"/>
        </w:numPr>
        <w:spacing w:line="240" w:lineRule="auto"/>
        <w:ind w:left="0" w:firstLine="709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Э. Геккелем;</w:t>
      </w:r>
    </w:p>
    <w:p w:rsidR="00240FC8" w:rsidRPr="004356B0" w:rsidRDefault="00240FC8" w:rsidP="004356B0">
      <w:pPr>
        <w:pStyle w:val="a3"/>
        <w:numPr>
          <w:ilvl w:val="0"/>
          <w:numId w:val="12"/>
        </w:numPr>
        <w:spacing w:line="240" w:lineRule="auto"/>
        <w:ind w:left="0" w:firstLine="709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Э. Зюссом;</w:t>
      </w:r>
    </w:p>
    <w:p w:rsidR="00240FC8" w:rsidRPr="004356B0" w:rsidRDefault="00240FC8" w:rsidP="004356B0">
      <w:pPr>
        <w:pStyle w:val="a3"/>
        <w:numPr>
          <w:ilvl w:val="0"/>
          <w:numId w:val="12"/>
        </w:numPr>
        <w:spacing w:line="240" w:lineRule="auto"/>
        <w:ind w:left="0" w:firstLine="709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А. Тенсли.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28"/>
          <w:szCs w:val="28"/>
          <w:lang w:val="en-US"/>
        </w:rPr>
      </w:pPr>
      <w:r w:rsidRPr="004356B0">
        <w:rPr>
          <w:rFonts w:cs="Times New Roman"/>
          <w:b/>
          <w:sz w:val="28"/>
          <w:szCs w:val="28"/>
        </w:rPr>
        <w:t xml:space="preserve">Правильный ответ: </w:t>
      </w:r>
      <w:r w:rsidRPr="004356B0">
        <w:rPr>
          <w:rFonts w:cs="Times New Roman"/>
          <w:b/>
          <w:sz w:val="28"/>
          <w:szCs w:val="28"/>
          <w:lang w:val="en-US"/>
        </w:rPr>
        <w:t>3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2. </w:t>
      </w:r>
      <w:r w:rsidRPr="004356B0">
        <w:rPr>
          <w:rFonts w:eastAsia="Times New Roman" w:cs="Times New Roman"/>
          <w:b/>
          <w:sz w:val="28"/>
          <w:szCs w:val="28"/>
          <w:lang w:eastAsia="ru-RU"/>
        </w:rPr>
        <w:t>При выпадении кислотных осадков водопроницаемость почвы (выберите несколько вариантов):</w:t>
      </w:r>
    </w:p>
    <w:p w:rsidR="00240FC8" w:rsidRPr="004356B0" w:rsidRDefault="00240FC8" w:rsidP="004356B0">
      <w:pPr>
        <w:pStyle w:val="a3"/>
        <w:numPr>
          <w:ilvl w:val="0"/>
          <w:numId w:val="13"/>
        </w:numPr>
        <w:spacing w:line="240" w:lineRule="auto"/>
        <w:ind w:left="0" w:firstLine="709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Снижается</w:t>
      </w:r>
    </w:p>
    <w:p w:rsidR="00240FC8" w:rsidRPr="004356B0" w:rsidRDefault="00240FC8" w:rsidP="004356B0">
      <w:pPr>
        <w:pStyle w:val="a3"/>
        <w:numPr>
          <w:ilvl w:val="0"/>
          <w:numId w:val="13"/>
        </w:numPr>
        <w:spacing w:line="240" w:lineRule="auto"/>
        <w:ind w:left="0" w:firstLine="709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Увеличивается</w:t>
      </w:r>
    </w:p>
    <w:p w:rsidR="00240FC8" w:rsidRPr="004356B0" w:rsidRDefault="00240FC8" w:rsidP="004356B0">
      <w:pPr>
        <w:pStyle w:val="a3"/>
        <w:numPr>
          <w:ilvl w:val="0"/>
          <w:numId w:val="13"/>
        </w:numPr>
        <w:spacing w:line="240" w:lineRule="auto"/>
        <w:ind w:left="0" w:firstLine="709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Ухудшается</w:t>
      </w:r>
    </w:p>
    <w:p w:rsidR="00240FC8" w:rsidRPr="004356B0" w:rsidRDefault="00240FC8" w:rsidP="004356B0">
      <w:pPr>
        <w:pStyle w:val="a3"/>
        <w:numPr>
          <w:ilvl w:val="0"/>
          <w:numId w:val="13"/>
        </w:numPr>
        <w:spacing w:line="240" w:lineRule="auto"/>
        <w:ind w:left="0" w:firstLine="709"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eastAsia="Times New Roman" w:cs="Times New Roman"/>
          <w:sz w:val="28"/>
          <w:szCs w:val="28"/>
          <w:lang w:eastAsia="ru-RU"/>
        </w:rPr>
        <w:t>Улучшается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Правильный ответ: 1, 3</w:t>
      </w:r>
    </w:p>
    <w:p w:rsidR="00240FC8" w:rsidRPr="004356B0" w:rsidRDefault="00240FC8" w:rsidP="004356B0">
      <w:pPr>
        <w:spacing w:line="240" w:lineRule="auto"/>
        <w:contextualSpacing/>
        <w:rPr>
          <w:rFonts w:eastAsia="Times New Roman" w:cs="Times New Roman"/>
          <w:sz w:val="28"/>
          <w:szCs w:val="28"/>
          <w:lang w:eastAsia="ru-RU"/>
        </w:rPr>
      </w:pPr>
    </w:p>
    <w:p w:rsidR="00240FC8" w:rsidRPr="004356B0" w:rsidRDefault="00240FC8" w:rsidP="004356B0">
      <w:pPr>
        <w:spacing w:line="240" w:lineRule="auto"/>
        <w:contextualSpacing/>
        <w:outlineLvl w:val="0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 Уничтожение озонового слоя вызывается выбросами (выберите несколько вариантов):</w:t>
      </w:r>
    </w:p>
    <w:p w:rsidR="00240FC8" w:rsidRPr="004356B0" w:rsidRDefault="00240FC8" w:rsidP="004356B0">
      <w:pPr>
        <w:pStyle w:val="a3"/>
        <w:numPr>
          <w:ilvl w:val="0"/>
          <w:numId w:val="14"/>
        </w:numPr>
        <w:spacing w:line="240" w:lineRule="auto"/>
        <w:ind w:left="0" w:firstLine="709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тяжелых металлов</w:t>
      </w:r>
    </w:p>
    <w:p w:rsidR="00240FC8" w:rsidRPr="004356B0" w:rsidRDefault="00240FC8" w:rsidP="004356B0">
      <w:pPr>
        <w:pStyle w:val="a3"/>
        <w:numPr>
          <w:ilvl w:val="0"/>
          <w:numId w:val="14"/>
        </w:numPr>
        <w:spacing w:line="240" w:lineRule="auto"/>
        <w:ind w:left="0" w:firstLine="709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фреонов</w:t>
      </w:r>
    </w:p>
    <w:p w:rsidR="00240FC8" w:rsidRPr="004356B0" w:rsidRDefault="00240FC8" w:rsidP="004356B0">
      <w:pPr>
        <w:pStyle w:val="a3"/>
        <w:numPr>
          <w:ilvl w:val="0"/>
          <w:numId w:val="14"/>
        </w:numPr>
        <w:spacing w:line="240" w:lineRule="auto"/>
        <w:ind w:left="0" w:firstLine="709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радионуклидов</w:t>
      </w:r>
    </w:p>
    <w:p w:rsidR="00240FC8" w:rsidRPr="004356B0" w:rsidRDefault="00240FC8" w:rsidP="004356B0">
      <w:pPr>
        <w:pStyle w:val="a3"/>
        <w:numPr>
          <w:ilvl w:val="0"/>
          <w:numId w:val="14"/>
        </w:numPr>
        <w:spacing w:line="240" w:lineRule="auto"/>
        <w:ind w:left="0" w:firstLine="709"/>
        <w:rPr>
          <w:rFonts w:cs="Times New Roman"/>
          <w:caps/>
          <w:sz w:val="28"/>
          <w:szCs w:val="28"/>
        </w:rPr>
      </w:pPr>
      <w:r w:rsidRPr="004356B0">
        <w:rPr>
          <w:rFonts w:cs="Times New Roman"/>
          <w:sz w:val="28"/>
          <w:szCs w:val="28"/>
        </w:rPr>
        <w:t>соединений хлора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Правильный ответ: </w:t>
      </w:r>
      <w:r w:rsidRPr="004356B0">
        <w:rPr>
          <w:rFonts w:cs="Times New Roman"/>
          <w:b/>
          <w:sz w:val="28"/>
          <w:szCs w:val="28"/>
          <w:lang w:val="en-US"/>
        </w:rPr>
        <w:t>2</w:t>
      </w:r>
      <w:r w:rsidRPr="004356B0">
        <w:rPr>
          <w:rFonts w:cs="Times New Roman"/>
          <w:b/>
          <w:sz w:val="28"/>
          <w:szCs w:val="28"/>
        </w:rPr>
        <w:t>, 4</w:t>
      </w:r>
    </w:p>
    <w:p w:rsidR="00240FC8" w:rsidRPr="004356B0" w:rsidRDefault="00240FC8" w:rsidP="004356B0">
      <w:pPr>
        <w:spacing w:line="240" w:lineRule="auto"/>
        <w:contextualSpacing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4. </w:t>
      </w:r>
      <w:r w:rsidRPr="004356B0">
        <w:rPr>
          <w:rFonts w:cs="Times New Roman"/>
          <w:b/>
          <w:bCs/>
          <w:sz w:val="28"/>
          <w:szCs w:val="28"/>
        </w:rPr>
        <w:t>Засоленные почвы опреснять очень дорого и трудоемко, поэтому их выгоднее (выберите несколько вариантов):</w:t>
      </w:r>
    </w:p>
    <w:p w:rsidR="00240FC8" w:rsidRPr="004356B0" w:rsidRDefault="00240FC8" w:rsidP="004356B0">
      <w:pPr>
        <w:pStyle w:val="af3"/>
        <w:numPr>
          <w:ilvl w:val="0"/>
          <w:numId w:val="15"/>
        </w:numPr>
        <w:suppressAutoHyphens w:val="0"/>
        <w:spacing w:before="0" w:after="0"/>
        <w:ind w:left="0" w:firstLine="709"/>
        <w:contextualSpacing/>
        <w:jc w:val="both"/>
        <w:rPr>
          <w:bCs/>
          <w:sz w:val="28"/>
          <w:szCs w:val="28"/>
        </w:rPr>
      </w:pPr>
      <w:r w:rsidRPr="004356B0">
        <w:rPr>
          <w:bCs/>
          <w:sz w:val="28"/>
          <w:szCs w:val="28"/>
        </w:rPr>
        <w:t xml:space="preserve">использовать для выращивания многолетних трав </w:t>
      </w:r>
    </w:p>
    <w:p w:rsidR="00240FC8" w:rsidRPr="004356B0" w:rsidRDefault="00240FC8" w:rsidP="004356B0">
      <w:pPr>
        <w:pStyle w:val="af3"/>
        <w:numPr>
          <w:ilvl w:val="0"/>
          <w:numId w:val="15"/>
        </w:numPr>
        <w:suppressAutoHyphens w:val="0"/>
        <w:spacing w:before="0" w:after="0"/>
        <w:ind w:left="0" w:firstLine="709"/>
        <w:contextualSpacing/>
        <w:jc w:val="both"/>
        <w:rPr>
          <w:sz w:val="28"/>
          <w:szCs w:val="28"/>
        </w:rPr>
      </w:pPr>
      <w:r w:rsidRPr="004356B0">
        <w:rPr>
          <w:sz w:val="28"/>
          <w:szCs w:val="28"/>
        </w:rPr>
        <w:t>использовать в качестве сенокосов</w:t>
      </w:r>
    </w:p>
    <w:p w:rsidR="00240FC8" w:rsidRPr="004356B0" w:rsidRDefault="00240FC8" w:rsidP="004356B0">
      <w:pPr>
        <w:pStyle w:val="af3"/>
        <w:numPr>
          <w:ilvl w:val="0"/>
          <w:numId w:val="15"/>
        </w:numPr>
        <w:suppressAutoHyphens w:val="0"/>
        <w:spacing w:before="0" w:after="0"/>
        <w:ind w:left="0" w:firstLine="709"/>
        <w:contextualSpacing/>
        <w:jc w:val="both"/>
        <w:rPr>
          <w:sz w:val="28"/>
          <w:szCs w:val="28"/>
        </w:rPr>
      </w:pPr>
      <w:r w:rsidRPr="004356B0">
        <w:rPr>
          <w:sz w:val="28"/>
          <w:szCs w:val="28"/>
        </w:rPr>
        <w:t>засыпать плодородной почвой</w:t>
      </w:r>
    </w:p>
    <w:p w:rsidR="00240FC8" w:rsidRPr="004356B0" w:rsidRDefault="00240FC8" w:rsidP="004356B0">
      <w:pPr>
        <w:pStyle w:val="af3"/>
        <w:numPr>
          <w:ilvl w:val="0"/>
          <w:numId w:val="15"/>
        </w:numPr>
        <w:suppressAutoHyphens w:val="0"/>
        <w:spacing w:before="0" w:after="0"/>
        <w:ind w:left="0" w:firstLine="709"/>
        <w:contextualSpacing/>
        <w:jc w:val="both"/>
        <w:rPr>
          <w:sz w:val="28"/>
          <w:szCs w:val="28"/>
        </w:rPr>
      </w:pPr>
      <w:r w:rsidRPr="004356B0">
        <w:rPr>
          <w:sz w:val="28"/>
          <w:szCs w:val="28"/>
        </w:rPr>
        <w:t>вообще не использовать в сельском хозяйстве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Правильный ответ: 1, 2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 Укажите последовательность возникновения сред обитания.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наземно-воздушная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почва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водная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организм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3, 4, 2. 1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 Укажите последовательность очистки сточных вод.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физическая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механическая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химическая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биологическая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lastRenderedPageBreak/>
        <w:t>Правильный ответ: 2, 1, 3. 4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color w:val="FF0000"/>
          <w:szCs w:val="24"/>
        </w:rPr>
      </w:pP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 Установите соответствие между применяемыми пестицидами и живыми организмами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40FC8" w:rsidRPr="004356B0" w:rsidTr="001D1C77">
        <w:tc>
          <w:tcPr>
            <w:tcW w:w="4785" w:type="dxa"/>
          </w:tcPr>
          <w:p w:rsidR="00240FC8" w:rsidRPr="004356B0" w:rsidRDefault="00240FC8" w:rsidP="004356B0">
            <w:pPr>
              <w:contextualSpacing/>
              <w:rPr>
                <w:sz w:val="28"/>
                <w:szCs w:val="28"/>
              </w:rPr>
            </w:pPr>
            <w:r w:rsidRPr="004356B0">
              <w:rPr>
                <w:rStyle w:val="markedcontent"/>
                <w:sz w:val="28"/>
                <w:szCs w:val="28"/>
              </w:rPr>
              <w:t>1. Акарициды</w:t>
            </w:r>
          </w:p>
        </w:tc>
        <w:tc>
          <w:tcPr>
            <w:tcW w:w="4786" w:type="dxa"/>
          </w:tcPr>
          <w:p w:rsidR="00240FC8" w:rsidRPr="004356B0" w:rsidRDefault="00240FC8" w:rsidP="004356B0">
            <w:pPr>
              <w:contextualSpacing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1. Насекомые</w:t>
            </w:r>
          </w:p>
        </w:tc>
      </w:tr>
      <w:tr w:rsidR="00240FC8" w:rsidRPr="004356B0" w:rsidTr="001D1C77">
        <w:tc>
          <w:tcPr>
            <w:tcW w:w="4785" w:type="dxa"/>
          </w:tcPr>
          <w:p w:rsidR="00240FC8" w:rsidRPr="004356B0" w:rsidRDefault="00240FC8" w:rsidP="004356B0">
            <w:pPr>
              <w:contextualSpacing/>
              <w:rPr>
                <w:rStyle w:val="markedcontent"/>
                <w:sz w:val="28"/>
                <w:szCs w:val="28"/>
              </w:rPr>
            </w:pPr>
            <w:r w:rsidRPr="004356B0">
              <w:rPr>
                <w:rStyle w:val="markedcontent"/>
                <w:sz w:val="28"/>
                <w:szCs w:val="28"/>
              </w:rPr>
              <w:t>2 . Гербициды</w:t>
            </w:r>
          </w:p>
        </w:tc>
        <w:tc>
          <w:tcPr>
            <w:tcW w:w="4786" w:type="dxa"/>
          </w:tcPr>
          <w:p w:rsidR="00240FC8" w:rsidRPr="004356B0" w:rsidRDefault="00240FC8" w:rsidP="004356B0">
            <w:pPr>
              <w:contextualSpacing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2.</w:t>
            </w:r>
            <w:r w:rsidRPr="004356B0">
              <w:rPr>
                <w:rStyle w:val="markedcontent"/>
                <w:sz w:val="28"/>
                <w:szCs w:val="28"/>
              </w:rPr>
              <w:t xml:space="preserve"> Клещи</w:t>
            </w:r>
          </w:p>
        </w:tc>
      </w:tr>
      <w:tr w:rsidR="00240FC8" w:rsidRPr="004356B0" w:rsidTr="001D1C77">
        <w:tc>
          <w:tcPr>
            <w:tcW w:w="4785" w:type="dxa"/>
          </w:tcPr>
          <w:p w:rsidR="00240FC8" w:rsidRPr="004356B0" w:rsidRDefault="00240FC8" w:rsidP="004356B0">
            <w:pPr>
              <w:contextualSpacing/>
              <w:rPr>
                <w:rStyle w:val="markedcontent"/>
                <w:sz w:val="28"/>
                <w:szCs w:val="28"/>
              </w:rPr>
            </w:pPr>
            <w:r w:rsidRPr="004356B0">
              <w:rPr>
                <w:rStyle w:val="markedcontent"/>
                <w:sz w:val="28"/>
                <w:szCs w:val="28"/>
              </w:rPr>
              <w:t>3 . Инсектициды</w:t>
            </w:r>
          </w:p>
        </w:tc>
        <w:tc>
          <w:tcPr>
            <w:tcW w:w="4786" w:type="dxa"/>
          </w:tcPr>
          <w:p w:rsidR="00240FC8" w:rsidRPr="004356B0" w:rsidRDefault="00240FC8" w:rsidP="004356B0">
            <w:pPr>
              <w:contextualSpacing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3. Грибы</w:t>
            </w:r>
          </w:p>
        </w:tc>
      </w:tr>
      <w:tr w:rsidR="00240FC8" w:rsidRPr="004356B0" w:rsidTr="001D1C77">
        <w:tc>
          <w:tcPr>
            <w:tcW w:w="4785" w:type="dxa"/>
          </w:tcPr>
          <w:p w:rsidR="00240FC8" w:rsidRPr="004356B0" w:rsidRDefault="00240FC8" w:rsidP="004356B0">
            <w:pPr>
              <w:contextualSpacing/>
              <w:rPr>
                <w:rStyle w:val="markedcontent"/>
                <w:sz w:val="28"/>
                <w:szCs w:val="28"/>
              </w:rPr>
            </w:pPr>
            <w:r w:rsidRPr="004356B0">
              <w:rPr>
                <w:rStyle w:val="markedcontent"/>
                <w:sz w:val="28"/>
                <w:szCs w:val="28"/>
              </w:rPr>
              <w:t>4 . Фунгициды</w:t>
            </w:r>
          </w:p>
        </w:tc>
        <w:tc>
          <w:tcPr>
            <w:tcW w:w="4786" w:type="dxa"/>
          </w:tcPr>
          <w:p w:rsidR="00240FC8" w:rsidRPr="004356B0" w:rsidRDefault="00240FC8" w:rsidP="004356B0">
            <w:pPr>
              <w:contextualSpacing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4.</w:t>
            </w:r>
            <w:r w:rsidRPr="004356B0">
              <w:rPr>
                <w:rStyle w:val="markedcontent"/>
                <w:sz w:val="28"/>
                <w:szCs w:val="28"/>
              </w:rPr>
              <w:t xml:space="preserve"> </w:t>
            </w:r>
            <w:r w:rsidRPr="004356B0">
              <w:rPr>
                <w:sz w:val="28"/>
                <w:szCs w:val="28"/>
              </w:rPr>
              <w:t>Сорняки</w:t>
            </w:r>
          </w:p>
        </w:tc>
      </w:tr>
    </w:tbl>
    <w:p w:rsidR="00240FC8" w:rsidRPr="004356B0" w:rsidRDefault="00240FC8" w:rsidP="004356B0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  <w:r w:rsidRPr="004356B0">
        <w:rPr>
          <w:rStyle w:val="markedcontent"/>
          <w:rFonts w:cs="Times New Roman"/>
          <w:sz w:val="28"/>
          <w:szCs w:val="28"/>
        </w:rPr>
        <w:t>Правильный ответ: 1-2; 2-4; 3-1; 4-3.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contextualSpacing/>
        <w:rPr>
          <w:rStyle w:val="markedcontent"/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</w:t>
      </w:r>
      <w:r w:rsidRPr="004356B0">
        <w:rPr>
          <w:rStyle w:val="markedcontent"/>
          <w:rFonts w:cs="Times New Roman"/>
          <w:b/>
          <w:sz w:val="28"/>
          <w:szCs w:val="28"/>
        </w:rPr>
        <w:t>8. Установите соответствие между пестицидами различных классов опасности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40FC8" w:rsidRPr="004356B0" w:rsidTr="001D1C77">
        <w:tc>
          <w:tcPr>
            <w:tcW w:w="4785" w:type="dxa"/>
          </w:tcPr>
          <w:p w:rsidR="00240FC8" w:rsidRPr="004356B0" w:rsidRDefault="00240FC8" w:rsidP="004356B0">
            <w:pPr>
              <w:contextualSpacing/>
              <w:rPr>
                <w:sz w:val="28"/>
                <w:szCs w:val="28"/>
              </w:rPr>
            </w:pPr>
            <w:r w:rsidRPr="004356B0">
              <w:rPr>
                <w:rStyle w:val="markedcontent"/>
                <w:sz w:val="28"/>
                <w:szCs w:val="28"/>
              </w:rPr>
              <w:t xml:space="preserve">1. </w:t>
            </w:r>
            <w:r w:rsidRPr="004356B0">
              <w:rPr>
                <w:sz w:val="28"/>
                <w:szCs w:val="28"/>
              </w:rPr>
              <w:t>чрезвычайноопасные</w:t>
            </w:r>
            <w:r w:rsidRPr="004356B0">
              <w:rPr>
                <w:rStyle w:val="markedcontent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240FC8" w:rsidRPr="004356B0" w:rsidRDefault="00240FC8" w:rsidP="004356B0">
            <w:pPr>
              <w:contextualSpacing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1. </w:t>
            </w:r>
            <w:r w:rsidRPr="004356B0">
              <w:rPr>
                <w:rStyle w:val="markedcontent"/>
                <w:sz w:val="28"/>
                <w:szCs w:val="28"/>
              </w:rPr>
              <w:t>3 класс опасности</w:t>
            </w:r>
          </w:p>
        </w:tc>
      </w:tr>
      <w:tr w:rsidR="00240FC8" w:rsidRPr="004356B0" w:rsidTr="001D1C77">
        <w:tc>
          <w:tcPr>
            <w:tcW w:w="4785" w:type="dxa"/>
          </w:tcPr>
          <w:p w:rsidR="00240FC8" w:rsidRPr="004356B0" w:rsidRDefault="00240FC8" w:rsidP="004356B0">
            <w:pPr>
              <w:contextualSpacing/>
              <w:rPr>
                <w:rStyle w:val="markedcontent"/>
                <w:sz w:val="28"/>
                <w:szCs w:val="28"/>
              </w:rPr>
            </w:pPr>
            <w:r w:rsidRPr="004356B0">
              <w:rPr>
                <w:rStyle w:val="markedcontent"/>
                <w:sz w:val="28"/>
                <w:szCs w:val="28"/>
              </w:rPr>
              <w:t xml:space="preserve">2. </w:t>
            </w:r>
            <w:r w:rsidRPr="004356B0">
              <w:rPr>
                <w:sz w:val="28"/>
                <w:szCs w:val="28"/>
              </w:rPr>
              <w:t>высокоопасные</w:t>
            </w:r>
          </w:p>
        </w:tc>
        <w:tc>
          <w:tcPr>
            <w:tcW w:w="4786" w:type="dxa"/>
          </w:tcPr>
          <w:p w:rsidR="00240FC8" w:rsidRPr="004356B0" w:rsidRDefault="00240FC8" w:rsidP="004356B0">
            <w:pPr>
              <w:contextualSpacing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2.</w:t>
            </w:r>
            <w:r w:rsidRPr="004356B0">
              <w:rPr>
                <w:rStyle w:val="markedcontent"/>
                <w:sz w:val="28"/>
                <w:szCs w:val="28"/>
              </w:rPr>
              <w:t xml:space="preserve"> 1 класс опасности</w:t>
            </w:r>
          </w:p>
        </w:tc>
      </w:tr>
      <w:tr w:rsidR="00240FC8" w:rsidRPr="004356B0" w:rsidTr="001D1C77">
        <w:tc>
          <w:tcPr>
            <w:tcW w:w="4785" w:type="dxa"/>
          </w:tcPr>
          <w:p w:rsidR="00240FC8" w:rsidRPr="004356B0" w:rsidRDefault="00240FC8" w:rsidP="004356B0">
            <w:pPr>
              <w:contextualSpacing/>
              <w:rPr>
                <w:rStyle w:val="markedcontent"/>
                <w:sz w:val="28"/>
                <w:szCs w:val="28"/>
              </w:rPr>
            </w:pPr>
            <w:r w:rsidRPr="004356B0">
              <w:rPr>
                <w:rStyle w:val="markedcontent"/>
                <w:sz w:val="28"/>
                <w:szCs w:val="28"/>
              </w:rPr>
              <w:t xml:space="preserve">3. </w:t>
            </w:r>
            <w:r w:rsidRPr="004356B0">
              <w:rPr>
                <w:sz w:val="28"/>
                <w:szCs w:val="28"/>
              </w:rPr>
              <w:t>умеренноопасные</w:t>
            </w:r>
          </w:p>
        </w:tc>
        <w:tc>
          <w:tcPr>
            <w:tcW w:w="4786" w:type="dxa"/>
          </w:tcPr>
          <w:p w:rsidR="00240FC8" w:rsidRPr="004356B0" w:rsidRDefault="00240FC8" w:rsidP="004356B0">
            <w:pPr>
              <w:contextualSpacing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3. </w:t>
            </w:r>
            <w:r w:rsidRPr="004356B0">
              <w:rPr>
                <w:rStyle w:val="markedcontent"/>
                <w:sz w:val="28"/>
                <w:szCs w:val="28"/>
              </w:rPr>
              <w:t>4 класс опасности</w:t>
            </w:r>
          </w:p>
        </w:tc>
      </w:tr>
      <w:tr w:rsidR="00240FC8" w:rsidRPr="004356B0" w:rsidTr="001D1C77">
        <w:tc>
          <w:tcPr>
            <w:tcW w:w="4785" w:type="dxa"/>
          </w:tcPr>
          <w:p w:rsidR="00240FC8" w:rsidRPr="004356B0" w:rsidRDefault="00240FC8" w:rsidP="004356B0">
            <w:pPr>
              <w:contextualSpacing/>
              <w:rPr>
                <w:rStyle w:val="markedcontent"/>
                <w:sz w:val="28"/>
                <w:szCs w:val="28"/>
              </w:rPr>
            </w:pPr>
            <w:r w:rsidRPr="004356B0">
              <w:rPr>
                <w:rStyle w:val="markedcontent"/>
                <w:sz w:val="28"/>
                <w:szCs w:val="28"/>
              </w:rPr>
              <w:t xml:space="preserve">4. </w:t>
            </w:r>
            <w:r w:rsidRPr="004356B0">
              <w:rPr>
                <w:sz w:val="28"/>
                <w:szCs w:val="28"/>
              </w:rPr>
              <w:t>неопасные</w:t>
            </w:r>
          </w:p>
        </w:tc>
        <w:tc>
          <w:tcPr>
            <w:tcW w:w="4786" w:type="dxa"/>
          </w:tcPr>
          <w:p w:rsidR="00240FC8" w:rsidRPr="004356B0" w:rsidRDefault="00240FC8" w:rsidP="004356B0">
            <w:pPr>
              <w:contextualSpacing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4.</w:t>
            </w:r>
            <w:r w:rsidRPr="004356B0">
              <w:rPr>
                <w:rStyle w:val="markedcontent"/>
                <w:sz w:val="28"/>
                <w:szCs w:val="28"/>
              </w:rPr>
              <w:t xml:space="preserve"> 2 класс опасности</w:t>
            </w:r>
          </w:p>
        </w:tc>
      </w:tr>
    </w:tbl>
    <w:p w:rsidR="00240FC8" w:rsidRPr="004356B0" w:rsidRDefault="00240FC8" w:rsidP="004356B0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  <w:r w:rsidRPr="004356B0">
        <w:rPr>
          <w:rStyle w:val="markedcontent"/>
          <w:rFonts w:cs="Times New Roman"/>
          <w:sz w:val="28"/>
          <w:szCs w:val="28"/>
        </w:rPr>
        <w:t>Правильный ответ: 1-2; 2-4; 3-1; 4-3.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открытого типа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</w:t>
      </w:r>
      <w:r w:rsidRPr="004356B0">
        <w:rPr>
          <w:rFonts w:cs="Times New Roman"/>
          <w:sz w:val="28"/>
          <w:szCs w:val="28"/>
        </w:rPr>
        <w:t xml:space="preserve"> Рассчитайте величину охлаждения (катаиндекс, Н), если фактор кататермометра составляет 613, а время охлаждения прибора с 38 С</w:t>
      </w:r>
      <w:r w:rsidRPr="004356B0">
        <w:rPr>
          <w:rFonts w:cs="Times New Roman"/>
          <w:sz w:val="28"/>
          <w:szCs w:val="28"/>
          <w:vertAlign w:val="superscript"/>
        </w:rPr>
        <w:t>0</w:t>
      </w:r>
      <w:r w:rsidRPr="004356B0">
        <w:rPr>
          <w:rFonts w:cs="Times New Roman"/>
          <w:sz w:val="28"/>
          <w:szCs w:val="28"/>
        </w:rPr>
        <w:t xml:space="preserve"> до 35 С</w:t>
      </w:r>
      <w:r w:rsidRPr="004356B0">
        <w:rPr>
          <w:rFonts w:cs="Times New Roman"/>
          <w:sz w:val="28"/>
          <w:szCs w:val="28"/>
          <w:vertAlign w:val="superscript"/>
        </w:rPr>
        <w:t>0</w:t>
      </w:r>
      <w:r w:rsidRPr="004356B0">
        <w:rPr>
          <w:rFonts w:cs="Times New Roman"/>
          <w:sz w:val="28"/>
          <w:szCs w:val="28"/>
        </w:rPr>
        <w:t xml:space="preserve"> – 20 секунд.</w:t>
      </w:r>
    </w:p>
    <w:p w:rsidR="00240FC8" w:rsidRPr="004356B0" w:rsidRDefault="00240FC8" w:rsidP="004356B0">
      <w:pPr>
        <w:shd w:val="clear" w:color="auto" w:fill="FFFFFF"/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Правильный ответ: 30,65.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Style w:val="markedcontent"/>
          <w:rFonts w:eastAsiaTheme="minorEastAsia"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Style w:val="markedcontent"/>
          <w:rFonts w:eastAsiaTheme="minorEastAsia" w:cs="Times New Roman"/>
          <w:sz w:val="28"/>
          <w:szCs w:val="28"/>
        </w:rPr>
        <w:t>Определите относительную влажность воздуха в телятнике, если измерения влажности проводились при помощи статического психрометра. Результаты исследования составили: температура «сухого» термометра – 11,7</w:t>
      </w:r>
      <w:r w:rsidRPr="004356B0">
        <w:rPr>
          <w:rStyle w:val="markedcontent"/>
          <w:rFonts w:eastAsiaTheme="minorEastAsia" w:cs="Times New Roman"/>
          <w:sz w:val="28"/>
          <w:szCs w:val="28"/>
          <w:vertAlign w:val="superscript"/>
        </w:rPr>
        <w:t>0</w:t>
      </w:r>
      <w:r w:rsidRPr="004356B0">
        <w:rPr>
          <w:rStyle w:val="markedcontent"/>
          <w:rFonts w:eastAsiaTheme="minorEastAsia" w:cs="Times New Roman"/>
          <w:sz w:val="28"/>
          <w:szCs w:val="28"/>
        </w:rPr>
        <w:t xml:space="preserve">С, температура «влажного» термометра – 9,5 </w:t>
      </w:r>
      <w:r w:rsidRPr="004356B0">
        <w:rPr>
          <w:rStyle w:val="markedcontent"/>
          <w:rFonts w:eastAsiaTheme="minorEastAsia" w:cs="Times New Roman"/>
          <w:sz w:val="28"/>
          <w:szCs w:val="28"/>
          <w:vertAlign w:val="superscript"/>
        </w:rPr>
        <w:t>0</w:t>
      </w:r>
      <w:r w:rsidRPr="004356B0">
        <w:rPr>
          <w:rStyle w:val="markedcontent"/>
          <w:rFonts w:eastAsiaTheme="minorEastAsia" w:cs="Times New Roman"/>
          <w:sz w:val="28"/>
          <w:szCs w:val="28"/>
        </w:rPr>
        <w:t>С, атмосферное давлении 754 мм.рт.ст., психрометрический коэффициент – 0,0007, максимальная влажность водяных паров при температуре «влажного» термометра – 8,87 гм/м</w:t>
      </w:r>
      <w:r w:rsidRPr="004356B0">
        <w:rPr>
          <w:rStyle w:val="markedcontent"/>
          <w:rFonts w:eastAsiaTheme="minorEastAsia" w:cs="Times New Roman"/>
          <w:sz w:val="28"/>
          <w:szCs w:val="28"/>
          <w:vertAlign w:val="superscript"/>
        </w:rPr>
        <w:t>3</w:t>
      </w:r>
      <w:r w:rsidRPr="004356B0">
        <w:rPr>
          <w:rStyle w:val="markedcontent"/>
          <w:rFonts w:eastAsiaTheme="minorEastAsia" w:cs="Times New Roman"/>
          <w:sz w:val="28"/>
          <w:szCs w:val="28"/>
        </w:rPr>
        <w:t>, при температуре «сухого» термометра – 10,26 мг/м</w:t>
      </w:r>
      <w:r w:rsidRPr="004356B0">
        <w:rPr>
          <w:rStyle w:val="markedcontent"/>
          <w:rFonts w:eastAsiaTheme="minorEastAsia" w:cs="Times New Roman"/>
          <w:sz w:val="28"/>
          <w:szCs w:val="28"/>
          <w:vertAlign w:val="superscript"/>
        </w:rPr>
        <w:t>3</w:t>
      </w:r>
      <w:r w:rsidRPr="004356B0">
        <w:rPr>
          <w:rStyle w:val="markedcontent"/>
          <w:rFonts w:eastAsiaTheme="minorEastAsia" w:cs="Times New Roman"/>
          <w:sz w:val="28"/>
          <w:szCs w:val="28"/>
        </w:rPr>
        <w:t>.</w:t>
      </w:r>
    </w:p>
    <w:p w:rsidR="00240FC8" w:rsidRPr="004356B0" w:rsidRDefault="00240FC8" w:rsidP="004356B0">
      <w:pPr>
        <w:spacing w:line="240" w:lineRule="auto"/>
        <w:rPr>
          <w:rStyle w:val="markedcontent"/>
          <w:rFonts w:cs="Times New Roman"/>
          <w:b/>
          <w:sz w:val="28"/>
          <w:szCs w:val="28"/>
        </w:rPr>
      </w:pPr>
      <w:r w:rsidRPr="004356B0">
        <w:rPr>
          <w:rStyle w:val="markedcontent"/>
          <w:rFonts w:eastAsiaTheme="minorEastAsia" w:cs="Times New Roman"/>
          <w:b/>
          <w:sz w:val="28"/>
          <w:szCs w:val="28"/>
        </w:rPr>
        <w:t>Правильный ответ. 75,1%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 xml:space="preserve"> </w:t>
      </w:r>
      <w:r w:rsidRPr="004356B0">
        <w:rPr>
          <w:rFonts w:cs="Times New Roman"/>
          <w:sz w:val="28"/>
          <w:szCs w:val="28"/>
        </w:rPr>
        <w:t>Зараженность животных инфекционным началом через воздух называется ___________.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Правильный ответ. </w:t>
      </w:r>
      <w:r w:rsidRPr="004356B0">
        <w:rPr>
          <w:rFonts w:cs="Times New Roman"/>
          <w:sz w:val="28"/>
          <w:szCs w:val="28"/>
        </w:rPr>
        <w:t>аэрогенный</w:t>
      </w:r>
      <w:r w:rsidRPr="004356B0">
        <w:rPr>
          <w:rFonts w:cs="Times New Roman"/>
          <w:b/>
          <w:sz w:val="28"/>
          <w:szCs w:val="28"/>
        </w:rPr>
        <w:t>.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 xml:space="preserve"> </w:t>
      </w:r>
      <w:r w:rsidRPr="004356B0">
        <w:rPr>
          <w:rFonts w:cs="Times New Roman"/>
          <w:sz w:val="28"/>
          <w:szCs w:val="28"/>
        </w:rPr>
        <w:t>При воздействии на кожу ультрафиолетовых лучей в коже животных образуется из провитамина 7-дегидрохолестерина _________.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Правильный ответ: витамин </w:t>
      </w:r>
      <w:r w:rsidRPr="004356B0">
        <w:rPr>
          <w:rFonts w:cs="Times New Roman"/>
          <w:b/>
          <w:sz w:val="28"/>
          <w:szCs w:val="28"/>
          <w:lang w:val="en-US"/>
        </w:rPr>
        <w:t>D</w:t>
      </w:r>
      <w:r w:rsidRPr="004356B0">
        <w:rPr>
          <w:rFonts w:cs="Times New Roman"/>
          <w:b/>
          <w:sz w:val="28"/>
          <w:szCs w:val="28"/>
          <w:vertAlign w:val="subscript"/>
        </w:rPr>
        <w:t>3</w:t>
      </w:r>
      <w:r w:rsidRPr="004356B0">
        <w:rPr>
          <w:rFonts w:cs="Times New Roman"/>
          <w:b/>
          <w:sz w:val="28"/>
          <w:szCs w:val="28"/>
        </w:rPr>
        <w:t>.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 xml:space="preserve">  </w:t>
      </w:r>
      <w:r w:rsidRPr="004356B0">
        <w:rPr>
          <w:rFonts w:cs="Times New Roman"/>
          <w:sz w:val="28"/>
          <w:szCs w:val="28"/>
        </w:rPr>
        <w:t>При работе в животноводческом помещении техники в воздух выделяется__________.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Правильный ответ: окись углерода.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 xml:space="preserve"> </w:t>
      </w:r>
      <w:r w:rsidRPr="004356B0">
        <w:rPr>
          <w:rFonts w:cs="Times New Roman"/>
          <w:sz w:val="28"/>
          <w:szCs w:val="28"/>
        </w:rPr>
        <w:t>Для определения степени насыщения воздуха водяными парами определяют___________.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Правильный ответ: абсолютную влажность.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 xml:space="preserve"> </w:t>
      </w:r>
      <w:r w:rsidRPr="004356B0">
        <w:rPr>
          <w:rFonts w:cs="Times New Roman"/>
          <w:sz w:val="28"/>
          <w:szCs w:val="28"/>
        </w:rPr>
        <w:t>В коровнике размещены 120 ламп накаливания по 100 Вт каждая, площадь пола составляет 1000 м</w:t>
      </w:r>
      <w:r w:rsidRPr="004356B0">
        <w:rPr>
          <w:rFonts w:cs="Times New Roman"/>
          <w:sz w:val="28"/>
          <w:szCs w:val="28"/>
          <w:vertAlign w:val="superscript"/>
        </w:rPr>
        <w:t>2</w:t>
      </w:r>
      <w:r w:rsidRPr="004356B0">
        <w:rPr>
          <w:rFonts w:cs="Times New Roman"/>
          <w:sz w:val="28"/>
          <w:szCs w:val="28"/>
        </w:rPr>
        <w:t>. Рассчитайте искусственную освещенность данного помещения в Вт.</w:t>
      </w:r>
    </w:p>
    <w:p w:rsidR="00240FC8" w:rsidRPr="004356B0" w:rsidRDefault="00240FC8" w:rsidP="004356B0">
      <w:pPr>
        <w:shd w:val="clear" w:color="auto" w:fill="FFFFFF"/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Правильный ответ: 12Вт\м</w:t>
      </w:r>
      <w:r w:rsidRPr="004356B0">
        <w:rPr>
          <w:rFonts w:cs="Times New Roman"/>
          <w:b/>
          <w:sz w:val="28"/>
          <w:szCs w:val="28"/>
          <w:vertAlign w:val="superscript"/>
        </w:rPr>
        <w:t>2</w:t>
      </w:r>
      <w:r w:rsidRPr="004356B0">
        <w:rPr>
          <w:rFonts w:cs="Times New Roman"/>
          <w:b/>
          <w:sz w:val="28"/>
          <w:szCs w:val="28"/>
        </w:rPr>
        <w:t>.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8. </w:t>
      </w:r>
      <w:r w:rsidRPr="004356B0">
        <w:rPr>
          <w:rFonts w:cs="Times New Roman"/>
          <w:sz w:val="28"/>
          <w:szCs w:val="28"/>
        </w:rPr>
        <w:t>Диоксид углерода можно определить методом Субботина –Нагорского и методом__________.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Правильный ответ: Прохорова.</w:t>
      </w:r>
    </w:p>
    <w:p w:rsidR="00240FC8" w:rsidRPr="004356B0" w:rsidRDefault="00240FC8" w:rsidP="004356B0">
      <w:pPr>
        <w:shd w:val="clear" w:color="auto" w:fill="FFFFFF"/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hd w:val="clear" w:color="auto" w:fill="FFFFFF"/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autoSpaceDE w:val="0"/>
        <w:autoSpaceDN w:val="0"/>
        <w:adjustRightInd w:val="0"/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32"/>
          <w:szCs w:val="32"/>
        </w:rPr>
        <w:t>Компетенция ПК-3 Способность обеспечивать контроль технологического процесса при промышленном производстве лекарственных средств и биологических препаратов ветеринарного назначения.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color w:val="FF0000"/>
          <w:sz w:val="32"/>
          <w:szCs w:val="32"/>
        </w:rPr>
      </w:pP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закрытого типа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 xml:space="preserve"> Выберите способы обеззараживания питьевой воды (выберите несколько вариантов)?</w:t>
      </w:r>
      <w:r w:rsidRPr="004356B0">
        <w:rPr>
          <w:rFonts w:cs="Times New Roman"/>
          <w:b/>
          <w:sz w:val="28"/>
          <w:szCs w:val="28"/>
        </w:rPr>
        <w:tab/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отстаивание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кипячение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хлорирование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озонирование</w:t>
      </w:r>
    </w:p>
    <w:p w:rsidR="00240FC8" w:rsidRPr="004356B0" w:rsidRDefault="00240FC8" w:rsidP="004356B0">
      <w:pPr>
        <w:pStyle w:val="af3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4356B0">
        <w:rPr>
          <w:b/>
          <w:color w:val="000000"/>
          <w:sz w:val="28"/>
          <w:szCs w:val="28"/>
        </w:rPr>
        <w:t xml:space="preserve">Правильный ответ: </w:t>
      </w:r>
      <w:r w:rsidRPr="004356B0">
        <w:rPr>
          <w:color w:val="000000"/>
          <w:sz w:val="28"/>
          <w:szCs w:val="28"/>
        </w:rPr>
        <w:t>2, 3, 4.</w:t>
      </w:r>
    </w:p>
    <w:p w:rsidR="00240FC8" w:rsidRPr="004356B0" w:rsidRDefault="00240FC8" w:rsidP="004356B0">
      <w:pPr>
        <w:pStyle w:val="af3"/>
        <w:shd w:val="clear" w:color="auto" w:fill="FFFFFF"/>
        <w:spacing w:before="0" w:after="0"/>
        <w:ind w:firstLine="709"/>
        <w:jc w:val="both"/>
        <w:rPr>
          <w:b/>
          <w:color w:val="000000"/>
          <w:sz w:val="28"/>
          <w:szCs w:val="28"/>
        </w:rPr>
      </w:pPr>
    </w:p>
    <w:p w:rsidR="00240FC8" w:rsidRPr="004356B0" w:rsidRDefault="00240FC8" w:rsidP="004356B0">
      <w:pPr>
        <w:pStyle w:val="af3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 xml:space="preserve"> Санитарно-гигиеническая оценка зерновых кормов осуществляется по следующим показателям (выберите несколько вариантов): 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1. запах 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вкус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3. однородность 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твердость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Правильный ответ: 1,2,3.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>Для определения качества кормов  различают следующие методы исследования (выберите несколько вариантов):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органолептические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 химические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аспирационные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биологические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lastRenderedPageBreak/>
        <w:t>Правильный ответ:</w:t>
      </w:r>
      <w:r w:rsidRPr="004356B0">
        <w:rPr>
          <w:rFonts w:cs="Times New Roman"/>
          <w:sz w:val="28"/>
          <w:szCs w:val="28"/>
        </w:rPr>
        <w:t xml:space="preserve"> 1, 2, 4.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 Вариант задания 4.</w:t>
      </w:r>
      <w:r w:rsidRPr="004356B0">
        <w:rPr>
          <w:rStyle w:val="markedcontent"/>
          <w:rFonts w:cs="Times New Roman"/>
          <w:sz w:val="28"/>
          <w:szCs w:val="28"/>
        </w:rPr>
        <w:t xml:space="preserve"> </w:t>
      </w:r>
      <w:r w:rsidRPr="004356B0">
        <w:rPr>
          <w:rStyle w:val="markedcontent"/>
          <w:rFonts w:cs="Times New Roman"/>
          <w:b/>
          <w:sz w:val="28"/>
          <w:szCs w:val="28"/>
        </w:rPr>
        <w:t>Повышенное содержание солей кальция и магния в воде вызывает в организме животных (выберите несколько вариантов):</w:t>
      </w:r>
    </w:p>
    <w:p w:rsidR="00240FC8" w:rsidRPr="004356B0" w:rsidRDefault="00240FC8" w:rsidP="004356B0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4356B0">
        <w:rPr>
          <w:rStyle w:val="markedcontent"/>
          <w:rFonts w:cs="Times New Roman"/>
          <w:sz w:val="28"/>
          <w:szCs w:val="28"/>
        </w:rPr>
        <w:t>1. понижение гемоглобина</w:t>
      </w:r>
    </w:p>
    <w:p w:rsidR="00240FC8" w:rsidRPr="004356B0" w:rsidRDefault="00240FC8" w:rsidP="004356B0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4356B0">
        <w:rPr>
          <w:rStyle w:val="markedcontent"/>
          <w:rFonts w:cs="Times New Roman"/>
          <w:sz w:val="28"/>
          <w:szCs w:val="28"/>
        </w:rPr>
        <w:t>2. нарушение образования ферментов</w:t>
      </w:r>
    </w:p>
    <w:p w:rsidR="00240FC8" w:rsidRPr="004356B0" w:rsidRDefault="00240FC8" w:rsidP="004356B0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4356B0">
        <w:rPr>
          <w:rStyle w:val="markedcontent"/>
          <w:rFonts w:cs="Times New Roman"/>
          <w:sz w:val="28"/>
          <w:szCs w:val="28"/>
        </w:rPr>
        <w:t>3. образование камней в почках</w:t>
      </w:r>
    </w:p>
    <w:p w:rsidR="00240FC8" w:rsidRPr="004356B0" w:rsidRDefault="00240FC8" w:rsidP="004356B0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4356B0">
        <w:rPr>
          <w:rStyle w:val="markedcontent"/>
          <w:rFonts w:cs="Times New Roman"/>
          <w:sz w:val="28"/>
          <w:szCs w:val="28"/>
        </w:rPr>
        <w:t>4. изменяют перистальтику кишечника</w:t>
      </w:r>
    </w:p>
    <w:p w:rsidR="00240FC8" w:rsidRPr="004356B0" w:rsidRDefault="00240FC8" w:rsidP="004356B0">
      <w:pPr>
        <w:spacing w:line="240" w:lineRule="auto"/>
        <w:rPr>
          <w:rStyle w:val="markedcontent"/>
          <w:rFonts w:cs="Times New Roman"/>
          <w:b/>
          <w:sz w:val="28"/>
          <w:szCs w:val="28"/>
        </w:rPr>
      </w:pPr>
      <w:r w:rsidRPr="004356B0">
        <w:rPr>
          <w:rStyle w:val="markedcontent"/>
          <w:rFonts w:cs="Times New Roman"/>
          <w:b/>
          <w:sz w:val="28"/>
          <w:szCs w:val="28"/>
        </w:rPr>
        <w:t>Правильный ответ: 2, 3, 4.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</w:t>
      </w:r>
      <w:r w:rsidRPr="004356B0">
        <w:rPr>
          <w:rStyle w:val="markedcontent"/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 xml:space="preserve"> Какой анализ проводят при оценке качества воды (выберите несколько вариантов)?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</w:t>
      </w:r>
      <w:r w:rsidRPr="004356B0">
        <w:rPr>
          <w:rFonts w:cs="Times New Roman"/>
          <w:b/>
          <w:sz w:val="28"/>
          <w:szCs w:val="28"/>
        </w:rPr>
        <w:t xml:space="preserve">. </w:t>
      </w:r>
      <w:r w:rsidRPr="004356B0">
        <w:rPr>
          <w:rFonts w:cs="Times New Roman"/>
          <w:sz w:val="28"/>
          <w:szCs w:val="28"/>
        </w:rPr>
        <w:t>микробиологический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органолептический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седиментационный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фотометрический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Правильный ответ:</w:t>
      </w:r>
      <w:r w:rsidRPr="004356B0">
        <w:rPr>
          <w:rFonts w:cs="Times New Roman"/>
          <w:sz w:val="28"/>
          <w:szCs w:val="28"/>
        </w:rPr>
        <w:t xml:space="preserve"> 1, 2.</w:t>
      </w:r>
    </w:p>
    <w:p w:rsidR="00240FC8" w:rsidRPr="004356B0" w:rsidRDefault="00240FC8" w:rsidP="004356B0">
      <w:pPr>
        <w:spacing w:line="240" w:lineRule="auto"/>
        <w:rPr>
          <w:rStyle w:val="markedcontent"/>
          <w:rFonts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открытого типа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color w:val="FF0000"/>
          <w:sz w:val="32"/>
          <w:szCs w:val="32"/>
        </w:rPr>
      </w:pP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</w:t>
      </w:r>
      <w:r w:rsidRPr="004356B0">
        <w:rPr>
          <w:rStyle w:val="markedcontent"/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 xml:space="preserve"> </w:t>
      </w:r>
      <w:r w:rsidRPr="004356B0">
        <w:rPr>
          <w:rFonts w:cs="Times New Roman"/>
          <w:sz w:val="28"/>
          <w:szCs w:val="28"/>
        </w:rPr>
        <w:t>Определите нуждаемость почв в известковании при следующих показателях: рН=6,6 Нг=1,8 мг-экв./100 г почвы.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Правильный ответ: </w:t>
      </w:r>
      <w:r w:rsidRPr="004356B0">
        <w:rPr>
          <w:rFonts w:cs="Times New Roman"/>
          <w:bCs/>
          <w:sz w:val="28"/>
          <w:szCs w:val="28"/>
        </w:rPr>
        <w:t>не нуждается.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2. </w:t>
      </w:r>
      <w:r w:rsidRPr="004356B0">
        <w:rPr>
          <w:rFonts w:eastAsia="Times New Roman" w:cs="Times New Roman"/>
          <w:sz w:val="28"/>
          <w:szCs w:val="28"/>
          <w:lang w:eastAsia="ru-RU"/>
        </w:rPr>
        <w:t>Допустимо суточное поступление нитратов в организм человека не более 3,8 мг/кг массы тела. Рассчитайте допустимое суточное потребление овощной продукции с концентрацией нитратов 380 мг/кг для человека массой 100 кг.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Правильный ответ: </w:t>
      </w:r>
      <w:r w:rsidRPr="004356B0">
        <w:rPr>
          <w:rFonts w:eastAsia="Times New Roman" w:cs="Times New Roman"/>
          <w:b/>
          <w:sz w:val="28"/>
          <w:szCs w:val="28"/>
          <w:lang w:eastAsia="ru-RU"/>
        </w:rPr>
        <w:t>1 кг.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bCs/>
          <w:sz w:val="28"/>
          <w:szCs w:val="28"/>
        </w:rPr>
      </w:pPr>
    </w:p>
    <w:p w:rsidR="00240FC8" w:rsidRPr="004356B0" w:rsidRDefault="00240FC8" w:rsidP="004356B0">
      <w:pPr>
        <w:spacing w:line="240" w:lineRule="auto"/>
        <w:contextualSpacing/>
        <w:rPr>
          <w:rFonts w:eastAsia="TimesNewRoman" w:cs="Times New Roman"/>
          <w:sz w:val="28"/>
          <w:szCs w:val="28"/>
          <w:lang w:eastAsia="ru-RU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3. </w:t>
      </w:r>
      <w:r w:rsidRPr="004356B0">
        <w:rPr>
          <w:rFonts w:eastAsia="TimesNewRoman" w:cs="Times New Roman"/>
          <w:sz w:val="28"/>
          <w:szCs w:val="28"/>
          <w:lang w:eastAsia="ru-RU"/>
        </w:rPr>
        <w:t xml:space="preserve">Рассчитать физическую массу калийных удобрений (40% </w:t>
      </w:r>
      <w:r w:rsidRPr="004356B0">
        <w:rPr>
          <w:rFonts w:eastAsia="Times New Roman" w:cs="Times New Roman"/>
          <w:sz w:val="28"/>
          <w:szCs w:val="28"/>
          <w:lang w:eastAsia="ru-RU"/>
        </w:rPr>
        <w:t>К</w:t>
      </w:r>
      <w:r w:rsidRPr="004356B0">
        <w:rPr>
          <w:rFonts w:eastAsia="Times New Roman" w:cs="Times New Roman"/>
          <w:sz w:val="28"/>
          <w:szCs w:val="28"/>
          <w:vertAlign w:val="subscript"/>
          <w:lang w:eastAsia="ru-RU"/>
        </w:rPr>
        <w:t>2</w:t>
      </w:r>
      <w:r w:rsidRPr="004356B0">
        <w:rPr>
          <w:rFonts w:eastAsia="Times New Roman" w:cs="Times New Roman"/>
          <w:sz w:val="28"/>
          <w:szCs w:val="28"/>
          <w:lang w:eastAsia="ru-RU"/>
        </w:rPr>
        <w:t>О</w:t>
      </w:r>
      <w:r w:rsidRPr="004356B0">
        <w:rPr>
          <w:rFonts w:eastAsia="TimesNewRoman" w:cs="Times New Roman"/>
          <w:sz w:val="28"/>
          <w:szCs w:val="28"/>
          <w:lang w:eastAsia="ru-RU"/>
        </w:rPr>
        <w:t>), необходимых для внесения на делянку из расчета дозы удобрений K90. Площадь делянки 200 м</w:t>
      </w:r>
      <w:r w:rsidRPr="004356B0">
        <w:rPr>
          <w:rFonts w:eastAsia="TimesNewRoman" w:cs="Times New Roman"/>
          <w:sz w:val="28"/>
          <w:szCs w:val="28"/>
          <w:vertAlign w:val="superscript"/>
          <w:lang w:eastAsia="ru-RU"/>
        </w:rPr>
        <w:t>2</w:t>
      </w:r>
      <w:r w:rsidRPr="004356B0">
        <w:rPr>
          <w:rFonts w:eastAsia="TimesNewRoman" w:cs="Times New Roman"/>
          <w:sz w:val="28"/>
          <w:szCs w:val="28"/>
          <w:lang w:eastAsia="ru-RU"/>
        </w:rPr>
        <w:t>.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Правильный ответ: 4,5.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Cs w:val="24"/>
        </w:rPr>
      </w:pP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4. </w:t>
      </w:r>
      <w:r w:rsidRPr="004356B0">
        <w:rPr>
          <w:rFonts w:eastAsia="Times New Roman" w:cs="Times New Roman"/>
          <w:sz w:val="28"/>
          <w:szCs w:val="28"/>
          <w:lang w:eastAsia="ru-RU"/>
        </w:rPr>
        <w:t>Предельно допустимая концентрация железа в питьевой воде 0,3 мг/л. Какое количество воды с концентрацией 0,6 мг/л пригодно для потребления человеком массой 100 кг?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Правильный ответ: никакое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5. </w:t>
      </w:r>
      <w:r w:rsidRPr="004356B0">
        <w:rPr>
          <w:rFonts w:cs="Times New Roman"/>
          <w:b/>
          <w:bCs/>
          <w:sz w:val="28"/>
          <w:szCs w:val="28"/>
        </w:rPr>
        <w:t xml:space="preserve"> </w:t>
      </w:r>
      <w:r w:rsidRPr="004356B0">
        <w:rPr>
          <w:rFonts w:cs="Times New Roman"/>
          <w:bCs/>
          <w:sz w:val="28"/>
          <w:szCs w:val="28"/>
        </w:rPr>
        <w:t xml:space="preserve">Найдите содержание остаточного активного хлора в водопроводной воде, если при титровании было израсходовано 1,2 мл 0,01 н. раствора тиосульфата натрия. При этом поправочный коэффициент нормальности раствора тиосульфата натрия составил – 0,89; коэффициент пересчета в 1 л </w:t>
      </w:r>
      <w:r w:rsidRPr="004356B0">
        <w:rPr>
          <w:rFonts w:cs="Times New Roman"/>
          <w:bCs/>
          <w:sz w:val="28"/>
          <w:szCs w:val="28"/>
        </w:rPr>
        <w:lastRenderedPageBreak/>
        <w:t>– 5; количество активного хлора, соответствующее 1 мл 0,01 н. раствора тиосульфата натрия – 0,355.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bCs/>
          <w:sz w:val="28"/>
          <w:szCs w:val="28"/>
        </w:rPr>
        <w:t xml:space="preserve">Правильный ответ: </w:t>
      </w:r>
      <w:r w:rsidRPr="004356B0">
        <w:rPr>
          <w:rFonts w:cs="Times New Roman"/>
          <w:b/>
          <w:sz w:val="28"/>
          <w:szCs w:val="28"/>
        </w:rPr>
        <w:t>2,74.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6. </w:t>
      </w:r>
      <w:r w:rsidRPr="004356B0">
        <w:rPr>
          <w:rFonts w:eastAsia="Times New Roman" w:cs="Times New Roman"/>
          <w:sz w:val="28"/>
          <w:szCs w:val="28"/>
          <w:lang w:eastAsia="ru-RU"/>
        </w:rPr>
        <w:t>Рассчитайте, на сколько процентов увеличилась фитотоксичность почвы при загрязнении кадмием по сравнению с контрольным образцом, оцените разницу в сравнении с погрешностью метода биотестирования 20%.</w:t>
      </w:r>
      <w:r w:rsidRPr="004356B0">
        <w:rPr>
          <w:rFonts w:cs="Times New Roman"/>
          <w:sz w:val="28"/>
          <w:szCs w:val="28"/>
        </w:rPr>
        <w:t xml:space="preserve"> Данные опыта (длина корня тест-объекта, мм): Контрольный вариант – 100; исследуемый вариант – 40.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Правильный ответ: 60% </w:t>
      </w: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28"/>
          <w:szCs w:val="28"/>
        </w:rPr>
      </w:pPr>
    </w:p>
    <w:p w:rsidR="000A5693" w:rsidRPr="004356B0" w:rsidRDefault="000A5693" w:rsidP="004356B0">
      <w:pPr>
        <w:spacing w:line="240" w:lineRule="auto"/>
        <w:jc w:val="center"/>
        <w:rPr>
          <w:rFonts w:cs="Times New Roman"/>
          <w:b/>
          <w:sz w:val="32"/>
          <w:szCs w:val="32"/>
        </w:rPr>
      </w:pPr>
    </w:p>
    <w:p w:rsidR="00240FC8" w:rsidRPr="004356B0" w:rsidRDefault="00240FC8" w:rsidP="004356B0">
      <w:pPr>
        <w:spacing w:line="240" w:lineRule="auto"/>
        <w:jc w:val="center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Дисциплина Б1.О.30 Психология и социология</w:t>
      </w:r>
    </w:p>
    <w:p w:rsidR="000A5693" w:rsidRPr="004356B0" w:rsidRDefault="000A5693" w:rsidP="004356B0">
      <w:pPr>
        <w:spacing w:line="240" w:lineRule="auto"/>
        <w:jc w:val="center"/>
        <w:rPr>
          <w:rFonts w:cs="Times New Roman"/>
          <w:b/>
          <w:sz w:val="32"/>
          <w:szCs w:val="32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Компетенция УК-3 С</w:t>
      </w:r>
      <w:r w:rsidRPr="004356B0">
        <w:rPr>
          <w:rFonts w:eastAsia="MS Mincho" w:cs="Times New Roman"/>
          <w:b/>
          <w:sz w:val="32"/>
          <w:szCs w:val="32"/>
        </w:rPr>
        <w:t xml:space="preserve">пособен </w:t>
      </w:r>
      <w:r w:rsidRPr="004356B0">
        <w:rPr>
          <w:rFonts w:cs="Times New Roman"/>
          <w:b/>
          <w:sz w:val="32"/>
          <w:szCs w:val="32"/>
        </w:rPr>
        <w:t>осуществлять социальное взаимодействие и реализовывать свою роль в команде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32"/>
          <w:szCs w:val="32"/>
        </w:rPr>
      </w:pP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закрытого типа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 Что из приведенного ниже характеризует общество как систему?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 обособление от природы;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 постоянное развитие;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 сохранение связи с природой;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 наличие сфер и институтов.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Правильный ответ: 4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 К элементам духовной сферы жизни общества относят: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1. классы, социальные группы;                        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мораль;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рабочую силу;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политические партии.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Правильный ответ: 2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>Понятие «общество» включает  в себя (выберите несколько вариантов):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1. окружающий мир;                                       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способы взаимодействия людей;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природную среду обитания;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часть Космоса.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2, 4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    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Укажите черты общества как динамичной системы (выберите несколько вариантов):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обособление от природы;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lastRenderedPageBreak/>
        <w:t>2. отсутствие взаимосвязи подсистем  и общественных институтов;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способность к самоорганизации и саморазвитию;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постоянные изменения.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3, 4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color w:val="000000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</w:t>
      </w:r>
      <w:r w:rsidRPr="004356B0">
        <w:rPr>
          <w:rStyle w:val="FontStyle32"/>
          <w:rFonts w:ascii="Times New Roman" w:hAnsi="Times New Roman"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color w:val="000000"/>
          <w:sz w:val="28"/>
          <w:szCs w:val="28"/>
        </w:rPr>
        <w:t>Расположите в хронологическом порядке следующие события (установите последовательность):</w:t>
      </w:r>
    </w:p>
    <w:p w:rsidR="00240FC8" w:rsidRPr="004356B0" w:rsidRDefault="00240FC8" w:rsidP="004356B0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color w:val="000000"/>
          <w:sz w:val="28"/>
          <w:szCs w:val="28"/>
        </w:rPr>
        <w:t>1. научно-техническая революция;</w:t>
      </w:r>
    </w:p>
    <w:p w:rsidR="00240FC8" w:rsidRPr="004356B0" w:rsidRDefault="00240FC8" w:rsidP="004356B0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4356B0">
        <w:rPr>
          <w:rFonts w:cs="Times New Roman"/>
          <w:color w:val="000000"/>
          <w:sz w:val="28"/>
          <w:szCs w:val="28"/>
        </w:rPr>
        <w:t>2. промышленная революция;</w:t>
      </w:r>
    </w:p>
    <w:p w:rsidR="00240FC8" w:rsidRPr="004356B0" w:rsidRDefault="00240FC8" w:rsidP="004356B0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4356B0">
        <w:rPr>
          <w:rFonts w:cs="Times New Roman"/>
          <w:color w:val="000000"/>
          <w:sz w:val="28"/>
          <w:szCs w:val="28"/>
        </w:rPr>
        <w:t>3. неолитическая революция;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цветная революция.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3, 2, 1, 4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b/>
          <w:color w:val="000000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</w:t>
      </w:r>
      <w:r w:rsidRPr="004356B0">
        <w:rPr>
          <w:rStyle w:val="FontStyle32"/>
          <w:rFonts w:ascii="Times New Roman" w:hAnsi="Times New Roman"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color w:val="000000"/>
          <w:sz w:val="28"/>
          <w:szCs w:val="28"/>
        </w:rPr>
        <w:t>Расположите в хронологическом порядке издание следующих социологических трудов (установите последовательность):</w:t>
      </w:r>
    </w:p>
    <w:p w:rsidR="00240FC8" w:rsidRPr="004356B0" w:rsidRDefault="00240FC8" w:rsidP="004356B0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color w:val="000000"/>
          <w:sz w:val="28"/>
          <w:szCs w:val="28"/>
        </w:rPr>
        <w:t>1. «Протестантская этика и дух капитализма»;</w:t>
      </w:r>
    </w:p>
    <w:p w:rsidR="00240FC8" w:rsidRPr="004356B0" w:rsidRDefault="00240FC8" w:rsidP="004356B0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4356B0">
        <w:rPr>
          <w:rFonts w:cs="Times New Roman"/>
          <w:color w:val="000000"/>
          <w:sz w:val="28"/>
          <w:szCs w:val="28"/>
        </w:rPr>
        <w:t xml:space="preserve">2. «Курс позитивной философии»; </w:t>
      </w:r>
    </w:p>
    <w:p w:rsidR="00240FC8" w:rsidRPr="004356B0" w:rsidRDefault="00240FC8" w:rsidP="004356B0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4356B0">
        <w:rPr>
          <w:rFonts w:cs="Times New Roman"/>
          <w:color w:val="000000"/>
          <w:sz w:val="28"/>
          <w:szCs w:val="28"/>
        </w:rPr>
        <w:t>3. «О разделении общественного труда»;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«Синтетическая философия».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2, 4, 3, 1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 Установите соответствие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>между социологом  и его известным трудом: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2268"/>
        <w:gridCol w:w="1559"/>
        <w:gridCol w:w="4927"/>
      </w:tblGrid>
      <w:tr w:rsidR="00240FC8" w:rsidRPr="004356B0" w:rsidTr="001D1C77">
        <w:tc>
          <w:tcPr>
            <w:tcW w:w="81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Личность</w:t>
            </w:r>
          </w:p>
        </w:tc>
        <w:tc>
          <w:tcPr>
            <w:tcW w:w="1559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№ ответа</w:t>
            </w:r>
          </w:p>
        </w:tc>
        <w:tc>
          <w:tcPr>
            <w:tcW w:w="492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Известный труд</w:t>
            </w:r>
          </w:p>
        </w:tc>
      </w:tr>
      <w:tr w:rsidR="00240FC8" w:rsidRPr="004356B0" w:rsidTr="001D1C77">
        <w:tc>
          <w:tcPr>
            <w:tcW w:w="81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Э. Тоффлер</w:t>
            </w:r>
          </w:p>
        </w:tc>
        <w:tc>
          <w:tcPr>
            <w:tcW w:w="1559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</w:t>
            </w:r>
          </w:p>
        </w:tc>
        <w:tc>
          <w:tcPr>
            <w:tcW w:w="4927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«К критике политической экономии»</w:t>
            </w:r>
          </w:p>
        </w:tc>
      </w:tr>
      <w:tr w:rsidR="00240FC8" w:rsidRPr="004356B0" w:rsidTr="001D1C77">
        <w:tc>
          <w:tcPr>
            <w:tcW w:w="81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Э. Гидденс</w:t>
            </w:r>
          </w:p>
        </w:tc>
        <w:tc>
          <w:tcPr>
            <w:tcW w:w="1559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</w:t>
            </w:r>
          </w:p>
        </w:tc>
        <w:tc>
          <w:tcPr>
            <w:tcW w:w="4927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«Третья волна»</w:t>
            </w:r>
          </w:p>
        </w:tc>
      </w:tr>
      <w:tr w:rsidR="00240FC8" w:rsidRPr="004356B0" w:rsidTr="001D1C77">
        <w:tc>
          <w:tcPr>
            <w:tcW w:w="81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К. Маркс</w:t>
            </w:r>
          </w:p>
        </w:tc>
        <w:tc>
          <w:tcPr>
            <w:tcW w:w="1559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</w:t>
            </w:r>
          </w:p>
        </w:tc>
        <w:tc>
          <w:tcPr>
            <w:tcW w:w="4927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color w:val="202122"/>
                <w:sz w:val="28"/>
                <w:szCs w:val="28"/>
                <w:shd w:val="clear" w:color="auto" w:fill="FFFFFF"/>
              </w:rPr>
              <w:t>«Происхождение современной демократии»</w:t>
            </w:r>
          </w:p>
        </w:tc>
      </w:tr>
      <w:tr w:rsidR="00240FC8" w:rsidRPr="004356B0" w:rsidTr="001D1C77">
        <w:tc>
          <w:tcPr>
            <w:tcW w:w="81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М. Ковалевский</w:t>
            </w:r>
          </w:p>
        </w:tc>
        <w:tc>
          <w:tcPr>
            <w:tcW w:w="1559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</w:t>
            </w:r>
          </w:p>
        </w:tc>
        <w:tc>
          <w:tcPr>
            <w:tcW w:w="4927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color w:val="202122"/>
                <w:sz w:val="28"/>
                <w:szCs w:val="28"/>
                <w:shd w:val="clear" w:color="auto" w:fill="FFFFFF"/>
              </w:rPr>
              <w:t>«Ускользающий мир. Как глобализация меняет нашу жизнь»</w:t>
            </w:r>
          </w:p>
        </w:tc>
      </w:tr>
      <w:tr w:rsidR="00240FC8" w:rsidRPr="004356B0" w:rsidTr="001D1C77">
        <w:tc>
          <w:tcPr>
            <w:tcW w:w="817" w:type="dxa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5</w:t>
            </w:r>
          </w:p>
        </w:tc>
        <w:tc>
          <w:tcPr>
            <w:tcW w:w="4927" w:type="dxa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«Социология религии»</w:t>
            </w:r>
          </w:p>
        </w:tc>
      </w:tr>
    </w:tbl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1-2, 2-4, 3-1, 4-3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8. Установите соответствие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>между представителями  и их статусом: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2268"/>
        <w:gridCol w:w="1559"/>
        <w:gridCol w:w="4927"/>
      </w:tblGrid>
      <w:tr w:rsidR="00240FC8" w:rsidRPr="004356B0" w:rsidTr="001D1C77">
        <w:tc>
          <w:tcPr>
            <w:tcW w:w="81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Представители</w:t>
            </w:r>
          </w:p>
        </w:tc>
        <w:tc>
          <w:tcPr>
            <w:tcW w:w="1559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№ ответа</w:t>
            </w:r>
          </w:p>
        </w:tc>
        <w:tc>
          <w:tcPr>
            <w:tcW w:w="492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Статус</w:t>
            </w:r>
          </w:p>
        </w:tc>
      </w:tr>
      <w:tr w:rsidR="00240FC8" w:rsidRPr="004356B0" w:rsidTr="001D1C77">
        <w:tc>
          <w:tcPr>
            <w:tcW w:w="81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зоотехники</w:t>
            </w:r>
          </w:p>
        </w:tc>
        <w:tc>
          <w:tcPr>
            <w:tcW w:w="1559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</w:t>
            </w:r>
          </w:p>
        </w:tc>
        <w:tc>
          <w:tcPr>
            <w:tcW w:w="4927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достигаемый</w:t>
            </w:r>
          </w:p>
        </w:tc>
      </w:tr>
      <w:tr w:rsidR="00240FC8" w:rsidRPr="004356B0" w:rsidTr="001D1C77">
        <w:tc>
          <w:tcPr>
            <w:tcW w:w="81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душа компании</w:t>
            </w:r>
          </w:p>
        </w:tc>
        <w:tc>
          <w:tcPr>
            <w:tcW w:w="1559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</w:t>
            </w:r>
          </w:p>
        </w:tc>
        <w:tc>
          <w:tcPr>
            <w:tcW w:w="4927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приписываемый</w:t>
            </w:r>
          </w:p>
        </w:tc>
      </w:tr>
      <w:tr w:rsidR="00240FC8" w:rsidRPr="004356B0" w:rsidTr="001D1C77">
        <w:tc>
          <w:tcPr>
            <w:tcW w:w="81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теща</w:t>
            </w:r>
          </w:p>
        </w:tc>
        <w:tc>
          <w:tcPr>
            <w:tcW w:w="1559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</w:t>
            </w:r>
          </w:p>
        </w:tc>
        <w:tc>
          <w:tcPr>
            <w:tcW w:w="4927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смешанный</w:t>
            </w:r>
          </w:p>
        </w:tc>
      </w:tr>
      <w:tr w:rsidR="00240FC8" w:rsidRPr="004356B0" w:rsidTr="001D1C77">
        <w:tc>
          <w:tcPr>
            <w:tcW w:w="81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профессор</w:t>
            </w:r>
          </w:p>
        </w:tc>
        <w:tc>
          <w:tcPr>
            <w:tcW w:w="1559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</w:t>
            </w:r>
          </w:p>
        </w:tc>
        <w:tc>
          <w:tcPr>
            <w:tcW w:w="4927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личный</w:t>
            </w:r>
          </w:p>
        </w:tc>
      </w:tr>
      <w:tr w:rsidR="00240FC8" w:rsidRPr="004356B0" w:rsidTr="001D1C77">
        <w:tc>
          <w:tcPr>
            <w:tcW w:w="817" w:type="dxa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5</w:t>
            </w:r>
          </w:p>
        </w:tc>
        <w:tc>
          <w:tcPr>
            <w:tcW w:w="4927" w:type="dxa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социальный</w:t>
            </w:r>
          </w:p>
        </w:tc>
      </w:tr>
    </w:tbl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1-5, 2-4, 3-2, 4-1</w:t>
      </w:r>
    </w:p>
    <w:p w:rsidR="00240FC8" w:rsidRPr="004356B0" w:rsidRDefault="00240FC8" w:rsidP="004356B0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открытого типа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lastRenderedPageBreak/>
        <w:t>Вариант задания 1.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>Систематические, достаточно регулярные, взаимообусловленные действия субъектов, направленные друг на друга – это ____________________.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интеракции, как совместные деятельности 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 Система способов воздействия общества, социальных групп на личность – это __________________.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социальный контроль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 Определение: «Исторически сложившаяся, устойчивая форма организации совместной деятельности людей, реализующих определенные функции в обществе, главная из которых – удовлетворение социальных потребностей» относится к понятию ______________.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социальный институт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color w:val="000000"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bCs/>
          <w:sz w:val="28"/>
          <w:szCs w:val="28"/>
        </w:rPr>
      </w:pPr>
      <w:r w:rsidRPr="004356B0">
        <w:rPr>
          <w:rFonts w:cs="Times New Roman"/>
          <w:b/>
          <w:bCs/>
          <w:sz w:val="28"/>
          <w:szCs w:val="28"/>
        </w:rPr>
        <w:t>Вариант задания 4. Прочитайте отрывок из текста и напишите, кто является его автором.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          «Биосфера  не  раз  переходила  в  новое  эволюционное  состояние. В  ней  возникали  новые  геологические  проявления, раньше  не  бывшие. Это  переживаем  мы  и  сейчас, за  последние  10-20 тысяч  лет, когда  человек, выработав  в  социальной  среде  научную  мысль, создает  в  биосфере  новую  геологическую  силу, в  ней  не  бывшую. Биосфера  перешла, или  вернее, переходит  в  новое  эволюционное  состояние – в  ноосферу – перерабатывается  научной  мыслью  социального  человечества».       </w:t>
      </w:r>
    </w:p>
    <w:p w:rsidR="00240FC8" w:rsidRPr="004356B0" w:rsidRDefault="00240FC8" w:rsidP="004356B0">
      <w:pPr>
        <w:spacing w:line="240" w:lineRule="auto"/>
        <w:rPr>
          <w:rStyle w:val="FontStyle58"/>
          <w:b w:val="0"/>
          <w:sz w:val="28"/>
          <w:szCs w:val="28"/>
        </w:rPr>
      </w:pPr>
      <w:r w:rsidRPr="004356B0">
        <w:rPr>
          <w:rStyle w:val="FontStyle58"/>
          <w:sz w:val="28"/>
          <w:szCs w:val="28"/>
        </w:rPr>
        <w:t>Правильный ответ: Владимир  Вернадский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bCs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bCs/>
          <w:sz w:val="28"/>
          <w:szCs w:val="28"/>
        </w:rPr>
      </w:pPr>
      <w:r w:rsidRPr="004356B0">
        <w:rPr>
          <w:rFonts w:cs="Times New Roman"/>
          <w:b/>
          <w:bCs/>
          <w:sz w:val="28"/>
          <w:szCs w:val="28"/>
        </w:rPr>
        <w:t>Вариант задания 5. Прочитайте отрывок из текста и напишите, кто является его автором.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       «В  жарком  поясе, несмотря  на  его  роскошную  флору  и  фауну, до  сих  пор  также  не  возникло  прочной  цивилизации, которая  занимала  бы  почетную  страницу  в  летописях  человечества. Здесь  причина  этого  кроется  в  самом  факте, так  сказать, излишнего  развития  органической  жизни  во  всех  ее  формах, это  изобилие  жизни  служит  в  ущерб  развитию  энергии  и  умственных  способностей  у  населения; жители  жаркого  пояса, получая  в  изобилии  и  почти  без  всяких  координированных  усилий  со  своей  стороны  все  необходимое  для  материального  благоденствия, по  этой  самой  причине  лишены  единственного  стимула  к  труду, к  изучению  окружающего  мира  и  к  солидарной  коллективной  деятельности».</w:t>
      </w:r>
    </w:p>
    <w:p w:rsidR="00240FC8" w:rsidRPr="004356B0" w:rsidRDefault="00240FC8" w:rsidP="004356B0">
      <w:pPr>
        <w:spacing w:line="240" w:lineRule="auto"/>
        <w:rPr>
          <w:rStyle w:val="FontStyle58"/>
          <w:b w:val="0"/>
          <w:sz w:val="28"/>
          <w:szCs w:val="28"/>
        </w:rPr>
      </w:pPr>
      <w:r w:rsidRPr="004356B0">
        <w:rPr>
          <w:rStyle w:val="FontStyle58"/>
          <w:sz w:val="28"/>
          <w:szCs w:val="28"/>
        </w:rPr>
        <w:t>Правильный ответ: Лев  Мечников</w:t>
      </w:r>
    </w:p>
    <w:p w:rsidR="00240FC8" w:rsidRPr="004356B0" w:rsidRDefault="00240FC8" w:rsidP="004356B0">
      <w:pPr>
        <w:spacing w:line="240" w:lineRule="auto"/>
        <w:rPr>
          <w:rStyle w:val="FontStyle58"/>
          <w:b w:val="0"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>Процесс перехода высших и средних слоев рабочего класса в нижний слой рабочего класса – это _____________________.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люмпенизация, как дно общественной жизни 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 К добровольной организованной мобильности относят ____________________.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социалистический оргнабор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8. Нуклеарная семья – это _____________________.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супружеская пара с детьми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color w:val="000000"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color w:val="000000"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 xml:space="preserve">Компетенция УК-6 </w:t>
      </w:r>
      <w:r w:rsidRPr="004356B0">
        <w:rPr>
          <w:rFonts w:eastAsia="MS Mincho" w:cs="Times New Roman"/>
          <w:b/>
          <w:sz w:val="32"/>
          <w:szCs w:val="32"/>
        </w:rPr>
        <w:t xml:space="preserve">Способен </w:t>
      </w:r>
      <w:r w:rsidRPr="004356B0">
        <w:rPr>
          <w:rFonts w:cs="Times New Roman"/>
          <w:b/>
          <w:sz w:val="32"/>
          <w:szCs w:val="32"/>
        </w:rPr>
        <w:t>управлять своим временем, выстраивать и реализовывать траекторию саморазвития на основе принципов образования в течение всей жизни</w:t>
      </w:r>
      <w:r w:rsidRPr="004356B0">
        <w:rPr>
          <w:rFonts w:eastAsia="MS Mincho" w:cs="Times New Roman"/>
          <w:b/>
          <w:sz w:val="32"/>
          <w:szCs w:val="32"/>
        </w:rPr>
        <w:t xml:space="preserve"> способен </w:t>
      </w:r>
      <w:r w:rsidRPr="004356B0">
        <w:rPr>
          <w:rFonts w:cs="Times New Roman"/>
          <w:b/>
          <w:sz w:val="32"/>
          <w:szCs w:val="32"/>
        </w:rPr>
        <w:t>управлять своим временем, выстраивать и реализовывать траекторию саморазвития на основе принципов образования в течение всей жизни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32"/>
          <w:szCs w:val="32"/>
        </w:rPr>
      </w:pP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закрытого типа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color w:val="000000"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>Укажите функцию левого полушария мозга: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запоминание имен, слов, символов;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запоминание образов, конкретных событий, узнавание лица людей;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восприятие эмоционального состояния;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видение мира мрачным.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>Основными методами получения фактов в психологии являются (выберите несколько вариантов):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беседа;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эксперимент;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аналогия;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абстрагирование.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1, 2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 В основе методологии психологических исследований лежат принципы (выберите несколько вариантов):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детерминизма;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субъективности;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вероятностного подхода;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относительности.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1, 3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Выберите правильные суждения (выберите несколько вариантов):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1. психика – это свойство живой высокоорганизованной материи отражать своими состояниями окружающий объективный мир в его связях и отношениях;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2. психика – это «объективный образ субъективного мира»;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3. психика – это просто свойство нервной системы;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4. психика – это системное качество мозга.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lastRenderedPageBreak/>
        <w:t>Правильный ответ: 1, 4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b/>
          <w:color w:val="000000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5.</w:t>
      </w:r>
      <w:r w:rsidRPr="004356B0">
        <w:rPr>
          <w:rStyle w:val="FontStyle32"/>
          <w:rFonts w:ascii="Times New Roman" w:hAnsi="Times New Roman"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color w:val="000000"/>
          <w:sz w:val="28"/>
          <w:szCs w:val="28"/>
        </w:rPr>
        <w:t>Расположите в хронологическом порядке этапы развития психологии (установите последовательность):</w:t>
      </w:r>
    </w:p>
    <w:p w:rsidR="00240FC8" w:rsidRPr="004356B0" w:rsidRDefault="00240FC8" w:rsidP="004356B0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4356B0">
        <w:rPr>
          <w:rFonts w:cs="Times New Roman"/>
          <w:color w:val="000000"/>
          <w:sz w:val="28"/>
          <w:szCs w:val="28"/>
        </w:rPr>
        <w:t>1. психология выступает как наука, изучающая объективные закономерности, проявления и механизмы психики;</w:t>
      </w:r>
    </w:p>
    <w:p w:rsidR="00240FC8" w:rsidRPr="004356B0" w:rsidRDefault="00240FC8" w:rsidP="004356B0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4356B0">
        <w:rPr>
          <w:rFonts w:cs="Times New Roman"/>
          <w:color w:val="000000"/>
          <w:sz w:val="28"/>
          <w:szCs w:val="28"/>
        </w:rPr>
        <w:t>2. психология выступает как наука о душе;</w:t>
      </w:r>
    </w:p>
    <w:p w:rsidR="00240FC8" w:rsidRPr="004356B0" w:rsidRDefault="00240FC8" w:rsidP="004356B0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4356B0">
        <w:rPr>
          <w:rFonts w:cs="Times New Roman"/>
          <w:color w:val="000000"/>
          <w:sz w:val="28"/>
          <w:szCs w:val="28"/>
        </w:rPr>
        <w:t>3. психология выступает как наука о сознании;</w:t>
      </w:r>
    </w:p>
    <w:p w:rsidR="00240FC8" w:rsidRPr="004356B0" w:rsidRDefault="00240FC8" w:rsidP="004356B0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4356B0">
        <w:rPr>
          <w:rFonts w:cs="Times New Roman"/>
          <w:color w:val="000000"/>
          <w:sz w:val="28"/>
          <w:szCs w:val="28"/>
        </w:rPr>
        <w:t>4. психология выступает как наука о поведении.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 2, 3, 4, 1</w:t>
      </w:r>
    </w:p>
    <w:p w:rsidR="00240FC8" w:rsidRPr="004356B0" w:rsidRDefault="00240FC8" w:rsidP="004356B0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</w:p>
    <w:p w:rsidR="00240FC8" w:rsidRPr="004356B0" w:rsidRDefault="00240FC8" w:rsidP="004356B0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b/>
          <w:color w:val="000000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</w:t>
      </w:r>
      <w:r w:rsidRPr="004356B0">
        <w:rPr>
          <w:rStyle w:val="FontStyle32"/>
          <w:rFonts w:ascii="Times New Roman" w:hAnsi="Times New Roman" w:cs="Times New Roman"/>
          <w:sz w:val="28"/>
          <w:szCs w:val="28"/>
        </w:rPr>
        <w:t xml:space="preserve"> Укажите последовательность уровней перцептивного действия:</w:t>
      </w:r>
    </w:p>
    <w:p w:rsidR="00240FC8" w:rsidRPr="004356B0" w:rsidRDefault="00240FC8" w:rsidP="004356B0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4356B0">
        <w:rPr>
          <w:rFonts w:cs="Times New Roman"/>
          <w:color w:val="000000"/>
          <w:sz w:val="28"/>
          <w:szCs w:val="28"/>
        </w:rPr>
        <w:t>1. идентификация;</w:t>
      </w:r>
    </w:p>
    <w:p w:rsidR="00240FC8" w:rsidRPr="004356B0" w:rsidRDefault="00240FC8" w:rsidP="004356B0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4356B0">
        <w:rPr>
          <w:rFonts w:cs="Times New Roman"/>
          <w:color w:val="000000"/>
          <w:sz w:val="28"/>
          <w:szCs w:val="28"/>
        </w:rPr>
        <w:t>2. различение;</w:t>
      </w:r>
    </w:p>
    <w:p w:rsidR="00240FC8" w:rsidRPr="004356B0" w:rsidRDefault="00240FC8" w:rsidP="004356B0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4356B0">
        <w:rPr>
          <w:rFonts w:cs="Times New Roman"/>
          <w:color w:val="000000"/>
          <w:sz w:val="28"/>
          <w:szCs w:val="28"/>
        </w:rPr>
        <w:t>3. обнаружение;</w:t>
      </w:r>
    </w:p>
    <w:p w:rsidR="00240FC8" w:rsidRPr="004356B0" w:rsidRDefault="00240FC8" w:rsidP="004356B0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4356B0">
        <w:rPr>
          <w:rFonts w:cs="Times New Roman"/>
          <w:color w:val="000000"/>
          <w:sz w:val="28"/>
          <w:szCs w:val="28"/>
        </w:rPr>
        <w:t>4. опознание.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3, 2, 1, 4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 Установите соответствие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>между основными формами проявления психики человека и их взаимосвязи: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4536"/>
        <w:gridCol w:w="1134"/>
        <w:gridCol w:w="3084"/>
      </w:tblGrid>
      <w:tr w:rsidR="00240FC8" w:rsidRPr="004356B0" w:rsidTr="001D1C77">
        <w:tc>
          <w:tcPr>
            <w:tcW w:w="81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Формы</w:t>
            </w:r>
          </w:p>
        </w:tc>
        <w:tc>
          <w:tcPr>
            <w:tcW w:w="1134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№ ответа</w:t>
            </w:r>
          </w:p>
        </w:tc>
        <w:tc>
          <w:tcPr>
            <w:tcW w:w="3084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Взаимосвязь</w:t>
            </w:r>
          </w:p>
        </w:tc>
      </w:tr>
      <w:tr w:rsidR="00240FC8" w:rsidRPr="004356B0" w:rsidTr="001D1C77">
        <w:tc>
          <w:tcPr>
            <w:tcW w:w="81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познавательные процессы</w:t>
            </w:r>
          </w:p>
        </w:tc>
        <w:tc>
          <w:tcPr>
            <w:tcW w:w="1134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</w:t>
            </w:r>
          </w:p>
        </w:tc>
        <w:tc>
          <w:tcPr>
            <w:tcW w:w="3084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темперамент</w:t>
            </w:r>
          </w:p>
        </w:tc>
      </w:tr>
      <w:tr w:rsidR="00240FC8" w:rsidRPr="004356B0" w:rsidTr="001D1C77">
        <w:tc>
          <w:tcPr>
            <w:tcW w:w="81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эмоционально-волевые процессы</w:t>
            </w:r>
          </w:p>
        </w:tc>
        <w:tc>
          <w:tcPr>
            <w:tcW w:w="1134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</w:t>
            </w:r>
          </w:p>
        </w:tc>
        <w:tc>
          <w:tcPr>
            <w:tcW w:w="3084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мышление</w:t>
            </w:r>
          </w:p>
        </w:tc>
      </w:tr>
      <w:tr w:rsidR="00240FC8" w:rsidRPr="004356B0" w:rsidTr="001D1C77">
        <w:tc>
          <w:tcPr>
            <w:tcW w:w="81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психические состояния</w:t>
            </w:r>
          </w:p>
        </w:tc>
        <w:tc>
          <w:tcPr>
            <w:tcW w:w="1134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</w:t>
            </w:r>
          </w:p>
        </w:tc>
        <w:tc>
          <w:tcPr>
            <w:tcW w:w="3084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чувства</w:t>
            </w:r>
          </w:p>
        </w:tc>
      </w:tr>
      <w:tr w:rsidR="00240FC8" w:rsidRPr="004356B0" w:rsidTr="001D1C77">
        <w:tc>
          <w:tcPr>
            <w:tcW w:w="81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психические свойства</w:t>
            </w:r>
          </w:p>
        </w:tc>
        <w:tc>
          <w:tcPr>
            <w:tcW w:w="1134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</w:t>
            </w:r>
          </w:p>
        </w:tc>
        <w:tc>
          <w:tcPr>
            <w:tcW w:w="3084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апатия</w:t>
            </w:r>
          </w:p>
        </w:tc>
      </w:tr>
      <w:tr w:rsidR="00240FC8" w:rsidRPr="004356B0" w:rsidTr="001D1C77">
        <w:tc>
          <w:tcPr>
            <w:tcW w:w="817" w:type="dxa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5</w:t>
            </w:r>
          </w:p>
        </w:tc>
        <w:tc>
          <w:tcPr>
            <w:tcW w:w="3084" w:type="dxa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душа</w:t>
            </w:r>
          </w:p>
        </w:tc>
      </w:tr>
    </w:tbl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1-2, 2-3, 3-4, 4-1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8. Установите соответствие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>между основными формами проявления психики человека и их взаимосвязи: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4536"/>
        <w:gridCol w:w="1134"/>
        <w:gridCol w:w="3084"/>
      </w:tblGrid>
      <w:tr w:rsidR="00240FC8" w:rsidRPr="004356B0" w:rsidTr="001D1C77">
        <w:tc>
          <w:tcPr>
            <w:tcW w:w="81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Формы</w:t>
            </w:r>
          </w:p>
        </w:tc>
        <w:tc>
          <w:tcPr>
            <w:tcW w:w="1134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№ ответа</w:t>
            </w:r>
          </w:p>
        </w:tc>
        <w:tc>
          <w:tcPr>
            <w:tcW w:w="3084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Взаимосвязь</w:t>
            </w:r>
          </w:p>
        </w:tc>
      </w:tr>
      <w:tr w:rsidR="00240FC8" w:rsidRPr="004356B0" w:rsidTr="001D1C77">
        <w:tc>
          <w:tcPr>
            <w:tcW w:w="81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познавательные процессы</w:t>
            </w:r>
          </w:p>
        </w:tc>
        <w:tc>
          <w:tcPr>
            <w:tcW w:w="1134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</w:t>
            </w:r>
          </w:p>
        </w:tc>
        <w:tc>
          <w:tcPr>
            <w:tcW w:w="3084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характер</w:t>
            </w:r>
          </w:p>
        </w:tc>
      </w:tr>
      <w:tr w:rsidR="00240FC8" w:rsidRPr="004356B0" w:rsidTr="001D1C77">
        <w:tc>
          <w:tcPr>
            <w:tcW w:w="81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эмоционально-волевые процессы</w:t>
            </w:r>
          </w:p>
        </w:tc>
        <w:tc>
          <w:tcPr>
            <w:tcW w:w="1134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</w:t>
            </w:r>
          </w:p>
        </w:tc>
        <w:tc>
          <w:tcPr>
            <w:tcW w:w="3084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память</w:t>
            </w:r>
          </w:p>
        </w:tc>
      </w:tr>
      <w:tr w:rsidR="00240FC8" w:rsidRPr="004356B0" w:rsidTr="001D1C77">
        <w:tc>
          <w:tcPr>
            <w:tcW w:w="81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психические состояния</w:t>
            </w:r>
          </w:p>
        </w:tc>
        <w:tc>
          <w:tcPr>
            <w:tcW w:w="1134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</w:t>
            </w:r>
          </w:p>
        </w:tc>
        <w:tc>
          <w:tcPr>
            <w:tcW w:w="3084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эмоции</w:t>
            </w:r>
          </w:p>
        </w:tc>
      </w:tr>
      <w:tr w:rsidR="00240FC8" w:rsidRPr="004356B0" w:rsidTr="001D1C77">
        <w:tc>
          <w:tcPr>
            <w:tcW w:w="817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психические свойства</w:t>
            </w:r>
          </w:p>
        </w:tc>
        <w:tc>
          <w:tcPr>
            <w:tcW w:w="1134" w:type="dxa"/>
            <w:vAlign w:val="center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</w:t>
            </w:r>
          </w:p>
        </w:tc>
        <w:tc>
          <w:tcPr>
            <w:tcW w:w="3084" w:type="dxa"/>
            <w:vAlign w:val="center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депрессия</w:t>
            </w:r>
          </w:p>
        </w:tc>
      </w:tr>
      <w:tr w:rsidR="00240FC8" w:rsidRPr="004356B0" w:rsidTr="001D1C77">
        <w:tc>
          <w:tcPr>
            <w:tcW w:w="817" w:type="dxa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40FC8" w:rsidRPr="004356B0" w:rsidRDefault="00240FC8" w:rsidP="004356B0">
            <w:pPr>
              <w:ind w:firstLine="0"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5</w:t>
            </w:r>
          </w:p>
        </w:tc>
        <w:tc>
          <w:tcPr>
            <w:tcW w:w="3084" w:type="dxa"/>
          </w:tcPr>
          <w:p w:rsidR="00240FC8" w:rsidRPr="004356B0" w:rsidRDefault="00240FC8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дух</w:t>
            </w:r>
          </w:p>
        </w:tc>
      </w:tr>
    </w:tbl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1-2, 2-3, 3-4, 4-1</w:t>
      </w:r>
    </w:p>
    <w:p w:rsidR="00240FC8" w:rsidRPr="004356B0" w:rsidRDefault="00240FC8" w:rsidP="004356B0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открытого типа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1.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>Человек, нервная система которого определяется преобладанием возбуждения над торможением – это _______________.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lastRenderedPageBreak/>
        <w:t>Правильный ответ: холерик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2. Человек, обладающий высокой чувствительностью нервной системы – это ___________________.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меланхолик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bCs/>
          <w:sz w:val="28"/>
          <w:szCs w:val="28"/>
        </w:rPr>
      </w:pPr>
      <w:r w:rsidRPr="004356B0">
        <w:rPr>
          <w:rFonts w:cs="Times New Roman"/>
          <w:b/>
          <w:bCs/>
          <w:sz w:val="28"/>
          <w:szCs w:val="28"/>
        </w:rPr>
        <w:t>Вариант задания 3. Прочитайте отрывок из текста и напишите, кто является его автором.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     «Нарциссическое  удовлетворение  культурным  идеалом  принадлежит  и  к  тем  силам, которые  противодействуют  враждебности  к  культуре  внутри  какого-нибудь  культурного  круга. Не  только  привилегированные  классы, вкушающие  благодеяниям  культуры, но  и  угнетенные  могут  участвовать  в  удовлетворении, причем  право  презирать  «внестоящих»  вознаграждает  их  за  угнетение  в  их  собственном  кругу. Правда, я  ничтожный  плебей, замученный  долгами и военными поборами, но зато я римлянин и участвую в задании покорять  другие народы и предписывать им законы. Угнетенные идентифицируют себя с повелевающим и эксплуатирующим их классом…многие культуры продержались  столь продолжительное время, несмотря на оправданную враждебность широких  масс».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Зигмунд Фрейд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bCs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_____________  – это человек с сильной, уравновешенной, подвижной нервной системой, обладает быстрой скоростью реакции, его поступки обдуманны.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color w:val="000000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сангвиник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bCs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bCs/>
          <w:sz w:val="28"/>
          <w:szCs w:val="28"/>
        </w:rPr>
      </w:pPr>
      <w:r w:rsidRPr="004356B0">
        <w:rPr>
          <w:rFonts w:cs="Times New Roman"/>
          <w:b/>
          <w:bCs/>
          <w:sz w:val="28"/>
          <w:szCs w:val="28"/>
        </w:rPr>
        <w:t>Вариант задания 5. Прочитайте отрывок из текста и напишите, кто является его автором.</w:t>
      </w:r>
    </w:p>
    <w:p w:rsidR="00240FC8" w:rsidRPr="004356B0" w:rsidRDefault="00240FC8" w:rsidP="004356B0">
      <w:pPr>
        <w:spacing w:line="240" w:lineRule="auto"/>
        <w:ind w:firstLine="539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«Мы  растем, но  не  созреваем…Мы  подобны  тем  детям, которых  не  заставили  самих  рассуждать, так  что, когда  они  вырастают, своего  в  них  нет  ничего, все  их  знание  поверхностно, вся  их  душа вне  их. Таковы  же  и  мы».</w:t>
      </w:r>
    </w:p>
    <w:p w:rsidR="00240FC8" w:rsidRPr="004356B0" w:rsidRDefault="00240FC8" w:rsidP="004356B0">
      <w:pPr>
        <w:pStyle w:val="aa"/>
        <w:spacing w:after="0"/>
        <w:ind w:firstLine="540"/>
        <w:rPr>
          <w:sz w:val="28"/>
          <w:szCs w:val="28"/>
        </w:rPr>
      </w:pPr>
      <w:r w:rsidRPr="004356B0">
        <w:rPr>
          <w:sz w:val="28"/>
          <w:szCs w:val="28"/>
        </w:rPr>
        <w:t>Правильный ответ: Петр Чаадаев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>______________ – полагает, что происходящие с ним события являются результатом внешних сил, случая, обстоятельств, других людей и т.п.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экстернал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  _____________ – считает свои действия важным фактором в организации собственного производства.</w:t>
      </w:r>
    </w:p>
    <w:p w:rsidR="00240FC8" w:rsidRPr="004356B0" w:rsidRDefault="00240FC8" w:rsidP="004356B0">
      <w:pPr>
        <w:spacing w:line="240" w:lineRule="auto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интернал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color w:val="000000"/>
          <w:sz w:val="28"/>
          <w:szCs w:val="28"/>
        </w:rPr>
      </w:pPr>
    </w:p>
    <w:p w:rsidR="00240FC8" w:rsidRPr="004356B0" w:rsidRDefault="00240FC8" w:rsidP="004356B0">
      <w:pPr>
        <w:spacing w:line="240" w:lineRule="auto"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Компетенция УК-10 Способен формировать нетерпимое отношение к проявлениям экстремизма, терроризма, коррупционному поведению и противодействовать им в профессиональной деятельности</w:t>
      </w:r>
    </w:p>
    <w:p w:rsidR="00240FC8" w:rsidRPr="004356B0" w:rsidRDefault="00240FC8" w:rsidP="004356B0">
      <w:pPr>
        <w:spacing w:line="240" w:lineRule="auto"/>
        <w:rPr>
          <w:rFonts w:cs="Times New Roman"/>
          <w:b/>
          <w:sz w:val="32"/>
          <w:szCs w:val="32"/>
        </w:rPr>
      </w:pPr>
    </w:p>
    <w:p w:rsidR="00240FC8" w:rsidRPr="004356B0" w:rsidRDefault="00240FC8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lastRenderedPageBreak/>
        <w:t>Тестовые задания закрытого типа</w:t>
      </w:r>
    </w:p>
    <w:p w:rsidR="001D1C77" w:rsidRPr="004356B0" w:rsidRDefault="001D1C77" w:rsidP="004356B0">
      <w:pPr>
        <w:spacing w:line="240" w:lineRule="auto"/>
        <w:ind w:firstLine="0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b/>
          <w:color w:val="000000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</w:t>
      </w:r>
      <w:r w:rsidR="001D1C77" w:rsidRPr="004356B0">
        <w:rPr>
          <w:rFonts w:cs="Times New Roman"/>
          <w:b/>
          <w:sz w:val="28"/>
          <w:szCs w:val="28"/>
        </w:rPr>
        <w:t>1</w:t>
      </w:r>
      <w:r w:rsidRPr="004356B0">
        <w:rPr>
          <w:rFonts w:cs="Times New Roman"/>
          <w:b/>
          <w:sz w:val="28"/>
          <w:szCs w:val="28"/>
        </w:rPr>
        <w:t xml:space="preserve">. </w:t>
      </w:r>
      <w:r w:rsidRPr="004356B0">
        <w:rPr>
          <w:rFonts w:cs="Times New Roman"/>
          <w:b/>
          <w:color w:val="000000"/>
          <w:sz w:val="28"/>
          <w:szCs w:val="28"/>
        </w:rPr>
        <w:t>Правовая основа противодействия коррупции в Российской Федерации: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color w:val="000000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1 – </w:t>
      </w:r>
      <w:r w:rsidRPr="004356B0">
        <w:rPr>
          <w:rFonts w:cs="Times New Roman"/>
          <w:color w:val="000000"/>
          <w:sz w:val="28"/>
          <w:szCs w:val="28"/>
        </w:rPr>
        <w:t>включает как общепризнанные принципы и нормы международного права и международные договоры Российской Федерации, так и различные виды нормативных правовых актов Российской Федерации;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color w:val="000000"/>
          <w:sz w:val="28"/>
          <w:szCs w:val="28"/>
        </w:rPr>
        <w:t>2 – включает нормативные правовые акты только федерального уровня управления;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color w:val="000000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3 – </w:t>
      </w:r>
      <w:r w:rsidRPr="004356B0">
        <w:rPr>
          <w:rFonts w:cs="Times New Roman"/>
          <w:color w:val="000000"/>
          <w:sz w:val="28"/>
          <w:szCs w:val="28"/>
        </w:rPr>
        <w:t>включает только Федеральный закон «О противодействии коррупции»;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color w:val="000000"/>
          <w:sz w:val="28"/>
          <w:szCs w:val="28"/>
        </w:rPr>
      </w:pPr>
      <w:r w:rsidRPr="004356B0">
        <w:rPr>
          <w:rFonts w:cs="Times New Roman"/>
          <w:color w:val="000000"/>
          <w:sz w:val="28"/>
          <w:szCs w:val="28"/>
        </w:rPr>
        <w:t>4 – включает нормативные правовые акты только регионального уровня;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color w:val="000000"/>
          <w:sz w:val="28"/>
          <w:szCs w:val="28"/>
        </w:rPr>
      </w:pPr>
      <w:r w:rsidRPr="004356B0">
        <w:rPr>
          <w:rFonts w:cs="Times New Roman"/>
          <w:color w:val="000000"/>
          <w:sz w:val="28"/>
          <w:szCs w:val="28"/>
        </w:rPr>
        <w:t>Правильный ответ: 1.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color w:val="000000"/>
          <w:sz w:val="28"/>
          <w:szCs w:val="28"/>
        </w:rPr>
      </w:pP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</w:t>
      </w:r>
      <w:r w:rsidR="00495CCF" w:rsidRPr="004356B0">
        <w:rPr>
          <w:rFonts w:cs="Times New Roman"/>
          <w:b/>
          <w:sz w:val="28"/>
          <w:szCs w:val="28"/>
        </w:rPr>
        <w:t>2</w:t>
      </w:r>
      <w:r w:rsidRPr="004356B0">
        <w:rPr>
          <w:rFonts w:cs="Times New Roman"/>
          <w:b/>
          <w:sz w:val="28"/>
          <w:szCs w:val="28"/>
        </w:rPr>
        <w:t>.</w:t>
      </w:r>
      <w:r w:rsidRPr="004356B0">
        <w:rPr>
          <w:rFonts w:cs="Times New Roman"/>
          <w:sz w:val="28"/>
          <w:szCs w:val="28"/>
        </w:rPr>
        <w:t xml:space="preserve"> </w:t>
      </w:r>
      <w:r w:rsidRPr="004356B0">
        <w:rPr>
          <w:rFonts w:cs="Times New Roman"/>
          <w:b/>
          <w:sz w:val="28"/>
          <w:szCs w:val="28"/>
        </w:rPr>
        <w:t>В каком случае возможна утрата доверия государственного лица за совершенные коррупционные действия: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 – за получение взятки в крупных размерах;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 – наличие личной заинтересованности;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 – непринятия лицом мер по предотвращению и (или) урегулированию конфликта интересов, стороной которого оно является;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 – во всех случаях предусмотренных ФЗ №273 без учета размера причиненного ущерба;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4.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3. Согласно действующему российскому законодательству в понятие «коррупции» входит</w:t>
      </w:r>
      <w:r w:rsidR="00495CCF" w:rsidRPr="004356B0">
        <w:rPr>
          <w:rFonts w:cs="Times New Roman"/>
          <w:b/>
          <w:sz w:val="28"/>
          <w:szCs w:val="28"/>
        </w:rPr>
        <w:t xml:space="preserve"> (выберите несколько вариантов)</w:t>
      </w:r>
      <w:r w:rsidRPr="004356B0">
        <w:rPr>
          <w:rFonts w:cs="Times New Roman"/>
          <w:b/>
          <w:sz w:val="28"/>
          <w:szCs w:val="28"/>
        </w:rPr>
        <w:t>: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 – дача взятки;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 – получение взятки;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 – злоупотребление служебным положением;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 – нецелевое расходование бюджетных средств;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1, 2, 3.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4. Основанием для осуществления проверки достоверности и полноты сведений, представляемых государственными служащими, является достаточная информация, представленная в письменном виде в установленном порядке</w:t>
      </w:r>
      <w:r w:rsidR="004071A0" w:rsidRPr="004356B0">
        <w:rPr>
          <w:rFonts w:cs="Times New Roman"/>
          <w:b/>
          <w:sz w:val="28"/>
          <w:szCs w:val="28"/>
        </w:rPr>
        <w:t xml:space="preserve"> (выберите несколько вариантов)</w:t>
      </w:r>
      <w:r w:rsidRPr="004356B0">
        <w:rPr>
          <w:rFonts w:cs="Times New Roman"/>
          <w:b/>
          <w:sz w:val="28"/>
          <w:szCs w:val="28"/>
        </w:rPr>
        <w:t>: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 – представителями общероссийских средств массовой информации;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 – правоохранительными органами;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 – отдельными гражданами;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 – должностными лицами кадровых служб, ответственными за работу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по профилактике коррупционных и иных правонарушений;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1, 2, 4.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lastRenderedPageBreak/>
        <w:t xml:space="preserve">Вариант задания </w:t>
      </w:r>
      <w:r w:rsidR="004071A0" w:rsidRPr="004356B0">
        <w:rPr>
          <w:rFonts w:cs="Times New Roman"/>
          <w:b/>
          <w:sz w:val="28"/>
          <w:szCs w:val="28"/>
        </w:rPr>
        <w:t>5</w:t>
      </w:r>
      <w:r w:rsidRPr="004356B0">
        <w:rPr>
          <w:rFonts w:cs="Times New Roman"/>
          <w:b/>
          <w:sz w:val="28"/>
          <w:szCs w:val="28"/>
        </w:rPr>
        <w:t>. Установите степень ужесточения ответственности за коррупцию</w:t>
      </w:r>
      <w:r w:rsidR="004071A0" w:rsidRPr="004356B0">
        <w:rPr>
          <w:rFonts w:cs="Times New Roman"/>
          <w:b/>
          <w:sz w:val="28"/>
          <w:szCs w:val="28"/>
        </w:rPr>
        <w:t xml:space="preserve"> (установите последовательность)</w:t>
      </w:r>
      <w:r w:rsidRPr="004356B0">
        <w:rPr>
          <w:rFonts w:cs="Times New Roman"/>
          <w:b/>
          <w:sz w:val="28"/>
          <w:szCs w:val="28"/>
        </w:rPr>
        <w:t>: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1 – административная ответственность;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2 – дисциплинарная ответственность;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3 – гражданская ответственность;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4 – уголовная ответственность;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2, 3, 1, 4.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944300" w:rsidRPr="004356B0" w:rsidRDefault="00944300" w:rsidP="004356B0">
      <w:pPr>
        <w:spacing w:line="240" w:lineRule="auto"/>
        <w:ind w:firstLine="0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6. Соотнесите понятия и их определения, связанные с коррупционной деятельностью:</w:t>
      </w:r>
    </w:p>
    <w:p w:rsidR="00944300" w:rsidRPr="004356B0" w:rsidRDefault="00944300" w:rsidP="004356B0">
      <w:pPr>
        <w:spacing w:line="240" w:lineRule="auto"/>
        <w:ind w:firstLine="0"/>
        <w:rPr>
          <w:rFonts w:cs="Times New Roman"/>
          <w:b/>
          <w:sz w:val="28"/>
          <w:szCs w:val="28"/>
        </w:rPr>
      </w:pPr>
    </w:p>
    <w:tbl>
      <w:tblPr>
        <w:tblStyle w:val="100"/>
        <w:tblW w:w="0" w:type="auto"/>
        <w:tblLook w:val="0000" w:firstRow="0" w:lastRow="0" w:firstColumn="0" w:lastColumn="0" w:noHBand="0" w:noVBand="0"/>
      </w:tblPr>
      <w:tblGrid>
        <w:gridCol w:w="683"/>
        <w:gridCol w:w="3394"/>
        <w:gridCol w:w="1550"/>
        <w:gridCol w:w="3944"/>
      </w:tblGrid>
      <w:tr w:rsidR="00944300" w:rsidRPr="004356B0" w:rsidTr="00341F77">
        <w:trPr>
          <w:trHeight w:val="337"/>
        </w:trPr>
        <w:tc>
          <w:tcPr>
            <w:tcW w:w="683" w:type="dxa"/>
          </w:tcPr>
          <w:p w:rsidR="00944300" w:rsidRPr="004356B0" w:rsidRDefault="00944300" w:rsidP="004356B0">
            <w:pPr>
              <w:ind w:firstLine="0"/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3394" w:type="dxa"/>
          </w:tcPr>
          <w:p w:rsidR="00944300" w:rsidRPr="004356B0" w:rsidRDefault="00944300" w:rsidP="004356B0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Понятие</w:t>
            </w:r>
          </w:p>
        </w:tc>
        <w:tc>
          <w:tcPr>
            <w:tcW w:w="1550" w:type="dxa"/>
          </w:tcPr>
          <w:p w:rsidR="00944300" w:rsidRPr="004356B0" w:rsidRDefault="00944300" w:rsidP="004356B0">
            <w:pPr>
              <w:ind w:firstLine="0"/>
              <w:contextualSpacing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№ ответа</w:t>
            </w:r>
          </w:p>
        </w:tc>
        <w:tc>
          <w:tcPr>
            <w:tcW w:w="3944" w:type="dxa"/>
          </w:tcPr>
          <w:p w:rsidR="00944300" w:rsidRPr="004356B0" w:rsidRDefault="00944300" w:rsidP="004356B0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Определение</w:t>
            </w:r>
          </w:p>
        </w:tc>
      </w:tr>
      <w:tr w:rsidR="00944300" w:rsidRPr="004356B0" w:rsidTr="00341F77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944300" w:rsidRPr="004356B0" w:rsidRDefault="00944300" w:rsidP="004356B0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1.</w:t>
            </w:r>
          </w:p>
        </w:tc>
        <w:tc>
          <w:tcPr>
            <w:tcW w:w="3394" w:type="dxa"/>
          </w:tcPr>
          <w:p w:rsidR="00944300" w:rsidRPr="004356B0" w:rsidRDefault="00944300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Растрата</w:t>
            </w:r>
          </w:p>
        </w:tc>
        <w:tc>
          <w:tcPr>
            <w:tcW w:w="1550" w:type="dxa"/>
          </w:tcPr>
          <w:p w:rsidR="00944300" w:rsidRPr="004356B0" w:rsidRDefault="00944300" w:rsidP="004356B0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1.</w:t>
            </w:r>
          </w:p>
        </w:tc>
        <w:tc>
          <w:tcPr>
            <w:tcW w:w="3944" w:type="dxa"/>
          </w:tcPr>
          <w:p w:rsidR="00944300" w:rsidRPr="004356B0" w:rsidRDefault="00944300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Хищение чужого имущества или приобретение права на чужое имущество путём обмана или злоупотребления доверием</w:t>
            </w:r>
          </w:p>
        </w:tc>
      </w:tr>
      <w:tr w:rsidR="00944300" w:rsidRPr="004356B0" w:rsidTr="00341F77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944300" w:rsidRPr="004356B0" w:rsidRDefault="00944300" w:rsidP="004356B0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2.</w:t>
            </w:r>
          </w:p>
        </w:tc>
        <w:tc>
          <w:tcPr>
            <w:tcW w:w="3394" w:type="dxa"/>
          </w:tcPr>
          <w:p w:rsidR="00944300" w:rsidRPr="004356B0" w:rsidRDefault="00944300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Вымогательство</w:t>
            </w:r>
          </w:p>
        </w:tc>
        <w:tc>
          <w:tcPr>
            <w:tcW w:w="1550" w:type="dxa"/>
          </w:tcPr>
          <w:p w:rsidR="00944300" w:rsidRPr="004356B0" w:rsidRDefault="00944300" w:rsidP="004356B0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944300" w:rsidRPr="004356B0" w:rsidRDefault="00944300" w:rsidP="004356B0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2.</w:t>
            </w:r>
          </w:p>
        </w:tc>
        <w:tc>
          <w:tcPr>
            <w:tcW w:w="3944" w:type="dxa"/>
          </w:tcPr>
          <w:p w:rsidR="00944300" w:rsidRPr="004356B0" w:rsidRDefault="00944300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Преступление против собственности, самостоятельная форма хищения, заключающееся в изъятии части имущества, вверенного виновному</w:t>
            </w:r>
          </w:p>
        </w:tc>
      </w:tr>
      <w:tr w:rsidR="00944300" w:rsidRPr="004356B0" w:rsidTr="00341F77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944300" w:rsidRPr="004356B0" w:rsidRDefault="00944300" w:rsidP="004356B0">
            <w:pPr>
              <w:ind w:firstLine="0"/>
              <w:contextualSpacing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3.</w:t>
            </w:r>
          </w:p>
        </w:tc>
        <w:tc>
          <w:tcPr>
            <w:tcW w:w="3394" w:type="dxa"/>
          </w:tcPr>
          <w:p w:rsidR="00944300" w:rsidRPr="004356B0" w:rsidRDefault="00944300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Мошенничество</w:t>
            </w:r>
          </w:p>
        </w:tc>
        <w:tc>
          <w:tcPr>
            <w:tcW w:w="1550" w:type="dxa"/>
          </w:tcPr>
          <w:p w:rsidR="00944300" w:rsidRPr="004356B0" w:rsidRDefault="00944300" w:rsidP="004356B0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3.</w:t>
            </w:r>
          </w:p>
        </w:tc>
        <w:tc>
          <w:tcPr>
            <w:tcW w:w="3944" w:type="dxa"/>
          </w:tcPr>
          <w:p w:rsidR="00944300" w:rsidRPr="004356B0" w:rsidRDefault="00944300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Это требование передачи чужого имущества или права на имущество или совершения других действий имущественного характера под угрозой применения насилия либо уничтожения или повреждения чужого имущества, а равно под угрозой распространения сведений, позорящих потерпевшего или его близких, либо иных сведений, которые могут причинить существенный вред правам или законным интересам потерпевшего или его близких</w:t>
            </w:r>
          </w:p>
        </w:tc>
      </w:tr>
      <w:tr w:rsidR="00944300" w:rsidRPr="004356B0" w:rsidTr="00341F77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944300" w:rsidRPr="004356B0" w:rsidRDefault="00944300" w:rsidP="004356B0">
            <w:pPr>
              <w:ind w:firstLine="0"/>
              <w:contextualSpacing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4.</w:t>
            </w:r>
          </w:p>
        </w:tc>
        <w:tc>
          <w:tcPr>
            <w:tcW w:w="3394" w:type="dxa"/>
          </w:tcPr>
          <w:p w:rsidR="00944300" w:rsidRPr="004356B0" w:rsidRDefault="00944300" w:rsidP="004356B0">
            <w:pPr>
              <w:ind w:firstLine="0"/>
              <w:contextualSpacing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Обман</w:t>
            </w:r>
          </w:p>
        </w:tc>
        <w:tc>
          <w:tcPr>
            <w:tcW w:w="1550" w:type="dxa"/>
          </w:tcPr>
          <w:p w:rsidR="00944300" w:rsidRPr="004356B0" w:rsidRDefault="00944300" w:rsidP="004356B0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4.</w:t>
            </w:r>
          </w:p>
        </w:tc>
        <w:tc>
          <w:tcPr>
            <w:tcW w:w="3944" w:type="dxa"/>
          </w:tcPr>
          <w:p w:rsidR="00944300" w:rsidRPr="004356B0" w:rsidRDefault="00944300" w:rsidP="004356B0">
            <w:pPr>
              <w:ind w:firstLine="0"/>
              <w:contextualSpacing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Это сознательное сообщение или представление ложных сведений, или умолчание об истинных фактах, или умышленные действия для того, чтобы ввести в заблуждение.</w:t>
            </w:r>
          </w:p>
        </w:tc>
      </w:tr>
      <w:tr w:rsidR="00944300" w:rsidRPr="004356B0" w:rsidTr="00341F77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944300" w:rsidRPr="004356B0" w:rsidRDefault="00944300" w:rsidP="004356B0">
            <w:pPr>
              <w:ind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3394" w:type="dxa"/>
          </w:tcPr>
          <w:p w:rsidR="00944300" w:rsidRPr="004356B0" w:rsidRDefault="00944300" w:rsidP="004356B0">
            <w:pPr>
              <w:ind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944300" w:rsidRPr="004356B0" w:rsidRDefault="00944300" w:rsidP="004356B0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5.</w:t>
            </w:r>
          </w:p>
        </w:tc>
        <w:tc>
          <w:tcPr>
            <w:tcW w:w="3944" w:type="dxa"/>
          </w:tcPr>
          <w:p w:rsidR="00944300" w:rsidRPr="004356B0" w:rsidRDefault="00944300" w:rsidP="004356B0">
            <w:pPr>
              <w:ind w:firstLine="0"/>
              <w:contextualSpacing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Отсутствие опасения потерять </w:t>
            </w:r>
            <w:r w:rsidRPr="004356B0">
              <w:rPr>
                <w:sz w:val="28"/>
                <w:szCs w:val="28"/>
              </w:rPr>
              <w:lastRenderedPageBreak/>
              <w:t>полученное благо в будущем при проверке оснований его приобретения</w:t>
            </w:r>
          </w:p>
        </w:tc>
      </w:tr>
    </w:tbl>
    <w:p w:rsidR="00944300" w:rsidRPr="004356B0" w:rsidRDefault="00944300" w:rsidP="004356B0">
      <w:pPr>
        <w:spacing w:line="240" w:lineRule="auto"/>
        <w:ind w:firstLine="0"/>
        <w:rPr>
          <w:rFonts w:cs="Times New Roman"/>
          <w:b/>
          <w:sz w:val="28"/>
          <w:szCs w:val="28"/>
        </w:rPr>
      </w:pPr>
    </w:p>
    <w:p w:rsidR="00944300" w:rsidRPr="004356B0" w:rsidRDefault="00944300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 –2; 2 – 3; 2 – 1; 4 –4.</w:t>
      </w:r>
    </w:p>
    <w:p w:rsidR="00944300" w:rsidRPr="004356B0" w:rsidRDefault="00944300" w:rsidP="004356B0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944300" w:rsidRPr="004356B0" w:rsidRDefault="00944300" w:rsidP="004356B0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944300" w:rsidRPr="004356B0" w:rsidRDefault="00944300" w:rsidP="004356B0">
      <w:pPr>
        <w:spacing w:line="240" w:lineRule="auto"/>
        <w:ind w:firstLine="0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7. Установите соотношений видов коррупции и их определений:</w:t>
      </w:r>
    </w:p>
    <w:p w:rsidR="00944300" w:rsidRPr="004356B0" w:rsidRDefault="00944300" w:rsidP="004356B0">
      <w:pPr>
        <w:spacing w:line="240" w:lineRule="auto"/>
        <w:ind w:firstLine="0"/>
        <w:rPr>
          <w:rFonts w:cs="Times New Roman"/>
          <w:b/>
          <w:sz w:val="28"/>
          <w:szCs w:val="28"/>
        </w:rPr>
      </w:pPr>
    </w:p>
    <w:tbl>
      <w:tblPr>
        <w:tblStyle w:val="110"/>
        <w:tblW w:w="0" w:type="auto"/>
        <w:tblLook w:val="0000" w:firstRow="0" w:lastRow="0" w:firstColumn="0" w:lastColumn="0" w:noHBand="0" w:noVBand="0"/>
      </w:tblPr>
      <w:tblGrid>
        <w:gridCol w:w="683"/>
        <w:gridCol w:w="3394"/>
        <w:gridCol w:w="1550"/>
        <w:gridCol w:w="3944"/>
      </w:tblGrid>
      <w:tr w:rsidR="00944300" w:rsidRPr="004356B0" w:rsidTr="00341F77">
        <w:trPr>
          <w:trHeight w:val="337"/>
        </w:trPr>
        <w:tc>
          <w:tcPr>
            <w:tcW w:w="683" w:type="dxa"/>
          </w:tcPr>
          <w:p w:rsidR="00944300" w:rsidRPr="004356B0" w:rsidRDefault="00944300" w:rsidP="004356B0">
            <w:pPr>
              <w:ind w:firstLine="0"/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3394" w:type="dxa"/>
          </w:tcPr>
          <w:p w:rsidR="00944300" w:rsidRPr="004356B0" w:rsidRDefault="00944300" w:rsidP="004356B0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Коррупция</w:t>
            </w:r>
          </w:p>
        </w:tc>
        <w:tc>
          <w:tcPr>
            <w:tcW w:w="1550" w:type="dxa"/>
          </w:tcPr>
          <w:p w:rsidR="00944300" w:rsidRPr="004356B0" w:rsidRDefault="00944300" w:rsidP="004356B0">
            <w:pPr>
              <w:ind w:firstLine="0"/>
              <w:contextualSpacing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№ ответа</w:t>
            </w:r>
          </w:p>
        </w:tc>
        <w:tc>
          <w:tcPr>
            <w:tcW w:w="3944" w:type="dxa"/>
          </w:tcPr>
          <w:p w:rsidR="00944300" w:rsidRPr="004356B0" w:rsidRDefault="00944300" w:rsidP="004356B0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Виды коррупции</w:t>
            </w:r>
          </w:p>
        </w:tc>
      </w:tr>
      <w:tr w:rsidR="00944300" w:rsidRPr="004356B0" w:rsidTr="00341F77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944300" w:rsidRPr="004356B0" w:rsidRDefault="00944300" w:rsidP="004356B0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1.</w:t>
            </w:r>
          </w:p>
        </w:tc>
        <w:tc>
          <w:tcPr>
            <w:tcW w:w="3394" w:type="dxa"/>
          </w:tcPr>
          <w:p w:rsidR="00944300" w:rsidRPr="004356B0" w:rsidRDefault="00944300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 Бытовая коррупция</w:t>
            </w:r>
          </w:p>
        </w:tc>
        <w:tc>
          <w:tcPr>
            <w:tcW w:w="1550" w:type="dxa"/>
          </w:tcPr>
          <w:p w:rsidR="00944300" w:rsidRPr="004356B0" w:rsidRDefault="00944300" w:rsidP="004356B0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1.</w:t>
            </w:r>
          </w:p>
        </w:tc>
        <w:tc>
          <w:tcPr>
            <w:tcW w:w="3944" w:type="dxa"/>
          </w:tcPr>
          <w:p w:rsidR="00944300" w:rsidRPr="004356B0" w:rsidRDefault="00944300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Представители бизнеса, общественных или других организаций, не являющихся властными органами, взаимодействуя с должностными лицами и вступая с ними в коррупционные сделки, отстаивают интересы своих организаций.</w:t>
            </w:r>
          </w:p>
        </w:tc>
      </w:tr>
      <w:tr w:rsidR="00944300" w:rsidRPr="004356B0" w:rsidTr="00341F77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944300" w:rsidRPr="004356B0" w:rsidRDefault="00944300" w:rsidP="004356B0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2.</w:t>
            </w:r>
          </w:p>
        </w:tc>
        <w:tc>
          <w:tcPr>
            <w:tcW w:w="3394" w:type="dxa"/>
          </w:tcPr>
          <w:p w:rsidR="00944300" w:rsidRPr="004356B0" w:rsidRDefault="00944300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 Деловая коррупция</w:t>
            </w:r>
          </w:p>
        </w:tc>
        <w:tc>
          <w:tcPr>
            <w:tcW w:w="1550" w:type="dxa"/>
          </w:tcPr>
          <w:p w:rsidR="00944300" w:rsidRPr="004356B0" w:rsidRDefault="00944300" w:rsidP="004356B0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944300" w:rsidRPr="004356B0" w:rsidRDefault="00944300" w:rsidP="004356B0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2.</w:t>
            </w:r>
          </w:p>
        </w:tc>
        <w:tc>
          <w:tcPr>
            <w:tcW w:w="3944" w:type="dxa"/>
          </w:tcPr>
          <w:p w:rsidR="00944300" w:rsidRPr="004356B0" w:rsidRDefault="00944300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Относится к политическому руководству и верховным судам в демократических системах. Она касается стоящих у власти групп, недобросовестное поведение которых состоит в осуществлении политики в своих интересах и в ущерб интересам избирателей.</w:t>
            </w:r>
          </w:p>
        </w:tc>
      </w:tr>
      <w:tr w:rsidR="00944300" w:rsidRPr="004356B0" w:rsidTr="00341F77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944300" w:rsidRPr="004356B0" w:rsidRDefault="00944300" w:rsidP="004356B0">
            <w:pPr>
              <w:ind w:firstLine="0"/>
              <w:contextualSpacing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3.</w:t>
            </w:r>
          </w:p>
        </w:tc>
        <w:tc>
          <w:tcPr>
            <w:tcW w:w="3394" w:type="dxa"/>
          </w:tcPr>
          <w:p w:rsidR="00944300" w:rsidRPr="004356B0" w:rsidRDefault="00944300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 xml:space="preserve"> Коррупция верховной власти</w:t>
            </w:r>
          </w:p>
        </w:tc>
        <w:tc>
          <w:tcPr>
            <w:tcW w:w="1550" w:type="dxa"/>
          </w:tcPr>
          <w:p w:rsidR="00944300" w:rsidRPr="004356B0" w:rsidRDefault="00944300" w:rsidP="004356B0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3.</w:t>
            </w:r>
          </w:p>
        </w:tc>
        <w:tc>
          <w:tcPr>
            <w:tcW w:w="3944" w:type="dxa"/>
          </w:tcPr>
          <w:p w:rsidR="00944300" w:rsidRPr="004356B0" w:rsidRDefault="00944300" w:rsidP="004356B0">
            <w:pPr>
              <w:ind w:firstLine="0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Порождаемая взаимодействием рядовых граждан и чиновников. В неё входят различные подарки от граждан и услуги должностному лицу и членам его семьи.</w:t>
            </w:r>
          </w:p>
        </w:tc>
      </w:tr>
      <w:tr w:rsidR="00944300" w:rsidRPr="004356B0" w:rsidTr="00341F77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944300" w:rsidRPr="004356B0" w:rsidRDefault="00944300" w:rsidP="004356B0">
            <w:pPr>
              <w:ind w:firstLine="0"/>
              <w:contextualSpacing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4.</w:t>
            </w:r>
          </w:p>
        </w:tc>
        <w:tc>
          <w:tcPr>
            <w:tcW w:w="3394" w:type="dxa"/>
          </w:tcPr>
          <w:p w:rsidR="00944300" w:rsidRPr="004356B0" w:rsidRDefault="00944300" w:rsidP="004356B0">
            <w:pPr>
              <w:ind w:firstLine="0"/>
              <w:contextualSpacing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Коррупция на предприятиях</w:t>
            </w:r>
          </w:p>
        </w:tc>
        <w:tc>
          <w:tcPr>
            <w:tcW w:w="1550" w:type="dxa"/>
          </w:tcPr>
          <w:p w:rsidR="00944300" w:rsidRPr="004356B0" w:rsidRDefault="00944300" w:rsidP="004356B0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4.</w:t>
            </w:r>
          </w:p>
        </w:tc>
        <w:tc>
          <w:tcPr>
            <w:tcW w:w="3944" w:type="dxa"/>
          </w:tcPr>
          <w:p w:rsidR="00944300" w:rsidRPr="004356B0" w:rsidRDefault="00944300" w:rsidP="004356B0">
            <w:pPr>
              <w:ind w:firstLine="0"/>
              <w:contextualSpacing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Дискриминация труда</w:t>
            </w:r>
          </w:p>
        </w:tc>
      </w:tr>
      <w:tr w:rsidR="00944300" w:rsidRPr="004356B0" w:rsidTr="00341F77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944300" w:rsidRPr="004356B0" w:rsidRDefault="00944300" w:rsidP="004356B0">
            <w:pPr>
              <w:ind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3394" w:type="dxa"/>
          </w:tcPr>
          <w:p w:rsidR="00944300" w:rsidRPr="004356B0" w:rsidRDefault="00944300" w:rsidP="004356B0">
            <w:pPr>
              <w:ind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944300" w:rsidRPr="004356B0" w:rsidRDefault="00944300" w:rsidP="004356B0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5.</w:t>
            </w:r>
          </w:p>
        </w:tc>
        <w:tc>
          <w:tcPr>
            <w:tcW w:w="3944" w:type="dxa"/>
          </w:tcPr>
          <w:p w:rsidR="00944300" w:rsidRPr="004356B0" w:rsidRDefault="00944300" w:rsidP="004356B0">
            <w:pPr>
              <w:ind w:firstLine="0"/>
              <w:contextualSpacing/>
              <w:rPr>
                <w:sz w:val="28"/>
                <w:szCs w:val="28"/>
              </w:rPr>
            </w:pPr>
            <w:r w:rsidRPr="004356B0">
              <w:rPr>
                <w:sz w:val="28"/>
                <w:szCs w:val="28"/>
              </w:rPr>
              <w:t>Формирование стимулов к развитию трудовой деятельности</w:t>
            </w:r>
          </w:p>
        </w:tc>
      </w:tr>
    </w:tbl>
    <w:p w:rsidR="00944300" w:rsidRPr="004356B0" w:rsidRDefault="00944300" w:rsidP="004356B0">
      <w:pPr>
        <w:spacing w:line="240" w:lineRule="auto"/>
        <w:ind w:firstLine="0"/>
        <w:rPr>
          <w:rFonts w:cs="Times New Roman"/>
          <w:b/>
          <w:sz w:val="28"/>
          <w:szCs w:val="28"/>
        </w:rPr>
      </w:pPr>
    </w:p>
    <w:p w:rsidR="00944300" w:rsidRPr="004356B0" w:rsidRDefault="00944300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1–3; 2– 1; 1 – 3; 4 –4.</w:t>
      </w:r>
    </w:p>
    <w:p w:rsidR="00D774ED" w:rsidRPr="004356B0" w:rsidRDefault="00D774ED" w:rsidP="004356B0">
      <w:pPr>
        <w:spacing w:line="240" w:lineRule="auto"/>
        <w:ind w:firstLine="0"/>
        <w:rPr>
          <w:rFonts w:cs="Times New Roman"/>
          <w:b/>
          <w:sz w:val="28"/>
          <w:szCs w:val="28"/>
        </w:rPr>
      </w:pPr>
    </w:p>
    <w:p w:rsidR="007C2449" w:rsidRPr="004356B0" w:rsidRDefault="007C2449" w:rsidP="004356B0">
      <w:pPr>
        <w:spacing w:line="240" w:lineRule="auto"/>
        <w:contextualSpacing/>
        <w:rPr>
          <w:rFonts w:cs="Times New Roman"/>
          <w:b/>
          <w:sz w:val="32"/>
          <w:szCs w:val="32"/>
        </w:rPr>
      </w:pPr>
      <w:r w:rsidRPr="004356B0">
        <w:rPr>
          <w:rFonts w:cs="Times New Roman"/>
          <w:b/>
          <w:sz w:val="32"/>
          <w:szCs w:val="32"/>
        </w:rPr>
        <w:t>Тестовые задания открытого типа</w:t>
      </w:r>
    </w:p>
    <w:p w:rsidR="007C2449" w:rsidRPr="004356B0" w:rsidRDefault="007C2449" w:rsidP="004356B0">
      <w:pPr>
        <w:spacing w:line="240" w:lineRule="auto"/>
        <w:ind w:firstLine="0"/>
        <w:rPr>
          <w:rFonts w:cs="Times New Roman"/>
          <w:b/>
          <w:sz w:val="28"/>
          <w:szCs w:val="28"/>
        </w:rPr>
      </w:pPr>
    </w:p>
    <w:p w:rsidR="00240FC8" w:rsidRPr="004356B0" w:rsidRDefault="00240FC8" w:rsidP="004356B0">
      <w:pPr>
        <w:spacing w:line="240" w:lineRule="auto"/>
        <w:ind w:firstLine="0"/>
        <w:rPr>
          <w:rFonts w:eastAsia="Calibri" w:cs="Times New Roman"/>
          <w:b/>
          <w:sz w:val="28"/>
          <w:szCs w:val="28"/>
        </w:rPr>
      </w:pPr>
      <w:r w:rsidRPr="004356B0">
        <w:rPr>
          <w:rFonts w:eastAsia="Calibri" w:cs="Times New Roman"/>
          <w:b/>
          <w:sz w:val="28"/>
          <w:szCs w:val="28"/>
        </w:rPr>
        <w:t xml:space="preserve">Вариант задания </w:t>
      </w:r>
      <w:r w:rsidR="007C2449" w:rsidRPr="004356B0">
        <w:rPr>
          <w:rFonts w:eastAsia="Calibri" w:cs="Times New Roman"/>
          <w:b/>
          <w:sz w:val="28"/>
          <w:szCs w:val="28"/>
        </w:rPr>
        <w:t>1</w:t>
      </w:r>
      <w:r w:rsidRPr="004356B0">
        <w:rPr>
          <w:rFonts w:eastAsia="Calibri" w:cs="Times New Roman"/>
          <w:b/>
          <w:sz w:val="28"/>
          <w:szCs w:val="28"/>
        </w:rPr>
        <w:t>.  _______ коррупция в широком смысле называется</w:t>
      </w:r>
      <w:r w:rsidRPr="004356B0">
        <w:rPr>
          <w:rFonts w:cs="Times New Roman"/>
        </w:rPr>
        <w:t xml:space="preserve"> </w:t>
      </w:r>
      <w:r w:rsidRPr="004356B0">
        <w:rPr>
          <w:rFonts w:eastAsia="Calibri" w:cs="Times New Roman"/>
          <w:b/>
          <w:sz w:val="28"/>
          <w:szCs w:val="28"/>
        </w:rPr>
        <w:t>«коррупционными услугами».</w:t>
      </w:r>
    </w:p>
    <w:p w:rsidR="00240FC8" w:rsidRPr="004356B0" w:rsidRDefault="00240FC8" w:rsidP="004356B0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4356B0">
        <w:rPr>
          <w:rFonts w:eastAsia="Calibri" w:cs="Times New Roman"/>
          <w:sz w:val="28"/>
          <w:szCs w:val="28"/>
        </w:rPr>
        <w:lastRenderedPageBreak/>
        <w:t>Правильный ответ: экономическая.</w:t>
      </w:r>
    </w:p>
    <w:p w:rsidR="00240FC8" w:rsidRPr="004356B0" w:rsidRDefault="00240FC8" w:rsidP="004356B0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</w:t>
      </w:r>
      <w:r w:rsidR="00BF505E" w:rsidRPr="004356B0">
        <w:rPr>
          <w:rFonts w:cs="Times New Roman"/>
          <w:b/>
          <w:sz w:val="28"/>
          <w:szCs w:val="28"/>
        </w:rPr>
        <w:t>2</w:t>
      </w:r>
      <w:r w:rsidRPr="004356B0">
        <w:rPr>
          <w:rFonts w:cs="Times New Roman"/>
          <w:b/>
          <w:sz w:val="28"/>
          <w:szCs w:val="28"/>
        </w:rPr>
        <w:t>.</w:t>
      </w:r>
      <w:r w:rsidRPr="004356B0">
        <w:rPr>
          <w:rFonts w:cs="Times New Roman"/>
        </w:rPr>
        <w:t xml:space="preserve"> </w:t>
      </w:r>
      <w:r w:rsidR="0008013B" w:rsidRPr="004356B0">
        <w:rPr>
          <w:rFonts w:cs="Times New Roman"/>
          <w:b/>
          <w:sz w:val="28"/>
          <w:szCs w:val="28"/>
        </w:rPr>
        <w:t xml:space="preserve">______ </w:t>
      </w:r>
      <w:r w:rsidRPr="004356B0">
        <w:rPr>
          <w:rFonts w:cs="Times New Roman"/>
          <w:b/>
          <w:sz w:val="28"/>
          <w:szCs w:val="28"/>
        </w:rPr>
        <w:t>___________ режим конфиденциальности информации, позволяющий её обладателю при существующих или возможных обстоятельствах увеличить доходы, избежать неоправданных расходов, сохранить положение на рынке товаров, работ, услуг или получить иную коммерческую выгоду.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</w:t>
      </w:r>
      <w:r w:rsidR="0008013B" w:rsidRPr="004356B0">
        <w:rPr>
          <w:rFonts w:cs="Times New Roman"/>
          <w:sz w:val="28"/>
          <w:szCs w:val="28"/>
        </w:rPr>
        <w:t xml:space="preserve"> коммерческая </w:t>
      </w:r>
      <w:r w:rsidRPr="004356B0">
        <w:rPr>
          <w:rFonts w:cs="Times New Roman"/>
          <w:sz w:val="28"/>
          <w:szCs w:val="28"/>
        </w:rPr>
        <w:t>тайна.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</w:t>
      </w:r>
      <w:r w:rsidR="0008013B" w:rsidRPr="004356B0">
        <w:rPr>
          <w:rFonts w:cs="Times New Roman"/>
          <w:b/>
          <w:sz w:val="28"/>
          <w:szCs w:val="28"/>
        </w:rPr>
        <w:t>3</w:t>
      </w:r>
      <w:r w:rsidRPr="004356B0">
        <w:rPr>
          <w:rFonts w:cs="Times New Roman"/>
          <w:b/>
          <w:sz w:val="28"/>
          <w:szCs w:val="28"/>
        </w:rPr>
        <w:t>. ____________ преступления - лицо, осуществляющее воздействие на объект уголовно-правовой охраны и способное нести за это ответственность.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>Правильный ответ: субъект.</w:t>
      </w:r>
    </w:p>
    <w:p w:rsidR="00240FC8" w:rsidRPr="004356B0" w:rsidRDefault="00240FC8" w:rsidP="004356B0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240FC8" w:rsidRPr="004356B0" w:rsidRDefault="0008013B" w:rsidP="004356B0">
      <w:pPr>
        <w:spacing w:line="240" w:lineRule="auto"/>
        <w:ind w:firstLine="0"/>
        <w:rPr>
          <w:rFonts w:eastAsia="Calibri"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4</w:t>
      </w:r>
      <w:r w:rsidR="00240FC8" w:rsidRPr="004356B0">
        <w:rPr>
          <w:rFonts w:cs="Times New Roman"/>
          <w:b/>
          <w:sz w:val="28"/>
          <w:szCs w:val="28"/>
        </w:rPr>
        <w:t>.</w:t>
      </w:r>
      <w:r w:rsidR="00240FC8" w:rsidRPr="004356B0">
        <w:rPr>
          <w:rFonts w:eastAsia="Calibri" w:cs="Times New Roman"/>
          <w:sz w:val="28"/>
          <w:szCs w:val="28"/>
        </w:rPr>
        <w:t xml:space="preserve"> </w:t>
      </w:r>
      <w:r w:rsidR="00240FC8" w:rsidRPr="004356B0">
        <w:rPr>
          <w:rFonts w:eastAsia="Calibri" w:cs="Times New Roman"/>
          <w:b/>
          <w:sz w:val="28"/>
          <w:szCs w:val="28"/>
        </w:rPr>
        <w:t>Воплощение предписаний права в реальной деятельности субъектов права, превращение их требований в правомерное проведение – это __________ права.</w:t>
      </w:r>
    </w:p>
    <w:p w:rsidR="00240FC8" w:rsidRPr="004356B0" w:rsidRDefault="00240FC8" w:rsidP="004356B0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4356B0">
        <w:rPr>
          <w:rFonts w:eastAsia="Calibri" w:cs="Times New Roman"/>
          <w:sz w:val="28"/>
          <w:szCs w:val="28"/>
        </w:rPr>
        <w:t>Правильный ответ: реализация.</w:t>
      </w:r>
    </w:p>
    <w:p w:rsidR="00240FC8" w:rsidRPr="004356B0" w:rsidRDefault="00240FC8" w:rsidP="004356B0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ind w:firstLine="0"/>
        <w:rPr>
          <w:rFonts w:eastAsia="Calibri"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</w:t>
      </w:r>
      <w:r w:rsidR="00002B75" w:rsidRPr="004356B0">
        <w:rPr>
          <w:rFonts w:cs="Times New Roman"/>
          <w:b/>
          <w:sz w:val="28"/>
          <w:szCs w:val="28"/>
        </w:rPr>
        <w:t>5</w:t>
      </w:r>
      <w:r w:rsidRPr="004356B0">
        <w:rPr>
          <w:rFonts w:cs="Times New Roman"/>
          <w:b/>
          <w:sz w:val="28"/>
          <w:szCs w:val="28"/>
        </w:rPr>
        <w:t xml:space="preserve"> .</w:t>
      </w:r>
      <w:r w:rsidRPr="004356B0">
        <w:rPr>
          <w:rFonts w:eastAsia="Calibri" w:cs="Times New Roman"/>
          <w:sz w:val="28"/>
          <w:szCs w:val="28"/>
        </w:rPr>
        <w:t xml:space="preserve"> </w:t>
      </w:r>
      <w:r w:rsidRPr="004356B0">
        <w:rPr>
          <w:rFonts w:eastAsia="Calibri" w:cs="Times New Roman"/>
          <w:b/>
          <w:sz w:val="28"/>
          <w:szCs w:val="28"/>
        </w:rPr>
        <w:t>Форма реализации права, требующая обязательного совершения активных действий, предписываемых нормой права конкретным участником общественных отношений в силу своей компетенции, служебного или гражданского долга именуется _________права.</w:t>
      </w:r>
    </w:p>
    <w:p w:rsidR="00240FC8" w:rsidRPr="004356B0" w:rsidRDefault="00240FC8" w:rsidP="004356B0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4356B0">
        <w:rPr>
          <w:rFonts w:eastAsia="Calibri" w:cs="Times New Roman"/>
          <w:sz w:val="28"/>
          <w:szCs w:val="28"/>
        </w:rPr>
        <w:t>Правильный ответ: исполнение.</w:t>
      </w:r>
    </w:p>
    <w:p w:rsidR="00240FC8" w:rsidRPr="004356B0" w:rsidRDefault="00240FC8" w:rsidP="004356B0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240FC8" w:rsidRPr="004356B0" w:rsidRDefault="00240FC8" w:rsidP="004356B0">
      <w:pPr>
        <w:spacing w:line="240" w:lineRule="auto"/>
        <w:ind w:firstLine="0"/>
        <w:rPr>
          <w:rFonts w:eastAsia="Calibri"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 xml:space="preserve">Вариант задания </w:t>
      </w:r>
      <w:r w:rsidR="00002B75" w:rsidRPr="004356B0">
        <w:rPr>
          <w:rFonts w:cs="Times New Roman"/>
          <w:b/>
          <w:sz w:val="28"/>
          <w:szCs w:val="28"/>
        </w:rPr>
        <w:t>6</w:t>
      </w:r>
      <w:r w:rsidRPr="004356B0">
        <w:rPr>
          <w:rFonts w:cs="Times New Roman"/>
          <w:b/>
          <w:sz w:val="28"/>
          <w:szCs w:val="28"/>
        </w:rPr>
        <w:t>.</w:t>
      </w:r>
      <w:r w:rsidRPr="004356B0">
        <w:rPr>
          <w:rFonts w:eastAsia="Calibri" w:cs="Times New Roman"/>
          <w:sz w:val="28"/>
          <w:szCs w:val="28"/>
        </w:rPr>
        <w:t xml:space="preserve"> </w:t>
      </w:r>
      <w:r w:rsidRPr="004356B0">
        <w:rPr>
          <w:rFonts w:eastAsia="Calibri" w:cs="Times New Roman"/>
          <w:b/>
          <w:sz w:val="28"/>
          <w:szCs w:val="28"/>
        </w:rPr>
        <w:t>Решение дела, имеющего юридическую значимость на основании общих начал и принципов права – это _________ права.</w:t>
      </w:r>
    </w:p>
    <w:p w:rsidR="00240FC8" w:rsidRPr="004356B0" w:rsidRDefault="00240FC8" w:rsidP="004356B0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4356B0">
        <w:rPr>
          <w:rFonts w:eastAsia="Calibri" w:cs="Times New Roman"/>
          <w:sz w:val="28"/>
          <w:szCs w:val="28"/>
        </w:rPr>
        <w:t>Правильный ответ: аналогия.</w:t>
      </w:r>
    </w:p>
    <w:p w:rsidR="00240FC8" w:rsidRPr="004356B0" w:rsidRDefault="00240FC8" w:rsidP="004356B0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240FC8" w:rsidRPr="004356B0" w:rsidRDefault="00002B75" w:rsidP="004356B0">
      <w:pPr>
        <w:spacing w:line="240" w:lineRule="auto"/>
        <w:ind w:firstLine="0"/>
        <w:rPr>
          <w:rFonts w:cs="Times New Roman"/>
          <w:b/>
          <w:sz w:val="28"/>
          <w:szCs w:val="28"/>
        </w:rPr>
      </w:pPr>
      <w:r w:rsidRPr="004356B0">
        <w:rPr>
          <w:rFonts w:cs="Times New Roman"/>
          <w:b/>
          <w:sz w:val="28"/>
          <w:szCs w:val="28"/>
        </w:rPr>
        <w:t>Вариант задания 7</w:t>
      </w:r>
      <w:r w:rsidR="00240FC8" w:rsidRPr="004356B0">
        <w:rPr>
          <w:rFonts w:cs="Times New Roman"/>
          <w:b/>
          <w:sz w:val="28"/>
          <w:szCs w:val="28"/>
        </w:rPr>
        <w:t>. Основные направления государственной политики в области противодействия коррупции</w:t>
      </w:r>
      <w:r w:rsidRPr="004356B0">
        <w:rPr>
          <w:rFonts w:cs="Times New Roman"/>
          <w:b/>
          <w:sz w:val="28"/>
          <w:szCs w:val="28"/>
        </w:rPr>
        <w:t>, экстремизма, терроризма</w:t>
      </w:r>
      <w:r w:rsidR="00240FC8" w:rsidRPr="004356B0">
        <w:rPr>
          <w:rFonts w:cs="Times New Roman"/>
          <w:b/>
          <w:sz w:val="28"/>
          <w:szCs w:val="28"/>
        </w:rPr>
        <w:t xml:space="preserve"> определяет __________</w:t>
      </w:r>
      <w:r w:rsidR="00240FC8" w:rsidRPr="004356B0">
        <w:rPr>
          <w:rFonts w:cs="Times New Roman"/>
          <w:sz w:val="28"/>
          <w:szCs w:val="28"/>
        </w:rPr>
        <w:t xml:space="preserve"> </w:t>
      </w:r>
      <w:r w:rsidR="00240FC8" w:rsidRPr="004356B0">
        <w:rPr>
          <w:rFonts w:cs="Times New Roman"/>
          <w:b/>
          <w:sz w:val="28"/>
          <w:szCs w:val="28"/>
        </w:rPr>
        <w:t>Российской Федерации.</w:t>
      </w:r>
    </w:p>
    <w:p w:rsidR="00240FC8" w:rsidRPr="004356B0" w:rsidRDefault="00240FC8" w:rsidP="004356B0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4356B0">
        <w:rPr>
          <w:rFonts w:cs="Times New Roman"/>
          <w:sz w:val="28"/>
          <w:szCs w:val="28"/>
        </w:rPr>
        <w:t xml:space="preserve">Правильный ответ: Президент. </w:t>
      </w:r>
    </w:p>
    <w:p w:rsidR="00240FC8" w:rsidRPr="004356B0" w:rsidRDefault="00240FC8" w:rsidP="004356B0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341F77" w:rsidRPr="004356B0" w:rsidRDefault="00341F77" w:rsidP="004356B0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sectPr w:rsidR="00341F77" w:rsidRPr="004356B0" w:rsidSect="008652C0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KZ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/Kazak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OfficinaSans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D"/>
    <w:multiLevelType w:val="singleLevel"/>
    <w:tmpl w:val="0000000D"/>
    <w:name w:val="WW8Num13"/>
    <w:lvl w:ilvl="0">
      <w:start w:val="6"/>
      <w:numFmt w:val="decimal"/>
      <w:lvlText w:val="%1."/>
      <w:lvlJc w:val="left"/>
      <w:pPr>
        <w:tabs>
          <w:tab w:val="num" w:pos="221"/>
        </w:tabs>
        <w:ind w:left="0" w:firstLine="0"/>
      </w:pPr>
      <w:rPr>
        <w:rFonts w:ascii="Times New Roman" w:hAnsi="Times New Roman" w:cs="Times New Roman" w:hint="default"/>
        <w:spacing w:val="-1"/>
        <w:sz w:val="28"/>
        <w:szCs w:val="28"/>
      </w:rPr>
    </w:lvl>
  </w:abstractNum>
  <w:abstractNum w:abstractNumId="1" w15:restartNumberingAfterBreak="0">
    <w:nsid w:val="00A20712"/>
    <w:multiLevelType w:val="hybridMultilevel"/>
    <w:tmpl w:val="C9BA5B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BB3271"/>
    <w:multiLevelType w:val="hybridMultilevel"/>
    <w:tmpl w:val="9F4CB8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7D14BF"/>
    <w:multiLevelType w:val="hybridMultilevel"/>
    <w:tmpl w:val="8B20E1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F10731"/>
    <w:multiLevelType w:val="hybridMultilevel"/>
    <w:tmpl w:val="0F0478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A12AA9"/>
    <w:multiLevelType w:val="hybridMultilevel"/>
    <w:tmpl w:val="98C2AF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66EFC"/>
    <w:multiLevelType w:val="hybridMultilevel"/>
    <w:tmpl w:val="15466A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05087A"/>
    <w:multiLevelType w:val="hybridMultilevel"/>
    <w:tmpl w:val="9C0643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53EDF"/>
    <w:multiLevelType w:val="hybridMultilevel"/>
    <w:tmpl w:val="4B5EC4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064737"/>
    <w:multiLevelType w:val="hybridMultilevel"/>
    <w:tmpl w:val="7DB64C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F804EE"/>
    <w:multiLevelType w:val="hybridMultilevel"/>
    <w:tmpl w:val="94307E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06258D"/>
    <w:multiLevelType w:val="hybridMultilevel"/>
    <w:tmpl w:val="BA9C90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487C53"/>
    <w:multiLevelType w:val="hybridMultilevel"/>
    <w:tmpl w:val="92BA7104"/>
    <w:lvl w:ilvl="0" w:tplc="8EB42F3C">
      <w:start w:val="1"/>
      <w:numFmt w:val="decimal"/>
      <w:pStyle w:val="7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917084"/>
    <w:multiLevelType w:val="hybridMultilevel"/>
    <w:tmpl w:val="79341E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B70316"/>
    <w:multiLevelType w:val="hybridMultilevel"/>
    <w:tmpl w:val="93106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0C3651"/>
    <w:multiLevelType w:val="hybridMultilevel"/>
    <w:tmpl w:val="1FBAA2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1160E5"/>
    <w:multiLevelType w:val="hybridMultilevel"/>
    <w:tmpl w:val="169245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DE12A6"/>
    <w:multiLevelType w:val="hybridMultilevel"/>
    <w:tmpl w:val="552286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0302FD"/>
    <w:multiLevelType w:val="hybridMultilevel"/>
    <w:tmpl w:val="90FED6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2B0C32"/>
    <w:multiLevelType w:val="hybridMultilevel"/>
    <w:tmpl w:val="1AC076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145C85"/>
    <w:multiLevelType w:val="hybridMultilevel"/>
    <w:tmpl w:val="6944DDC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242F5F0E"/>
    <w:multiLevelType w:val="hybridMultilevel"/>
    <w:tmpl w:val="B0285A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195F1A"/>
    <w:multiLevelType w:val="multilevel"/>
    <w:tmpl w:val="FE1C173C"/>
    <w:lvl w:ilvl="0">
      <w:start w:val="1"/>
      <w:numFmt w:val="decimal"/>
      <w:pStyle w:val="4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3" w15:restartNumberingAfterBreak="0">
    <w:nsid w:val="29B96405"/>
    <w:multiLevelType w:val="hybridMultilevel"/>
    <w:tmpl w:val="ADBC7C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3968C5"/>
    <w:multiLevelType w:val="hybridMultilevel"/>
    <w:tmpl w:val="A2E0EB2E"/>
    <w:lvl w:ilvl="0" w:tplc="482C43B4">
      <w:start w:val="1"/>
      <w:numFmt w:val="decimal"/>
      <w:pStyle w:val="1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pStyle w:val="3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pStyle w:val="40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pStyle w:val="5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pStyle w:val="6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pStyle w:val="70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pStyle w:val="8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pStyle w:val="9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2EC85EEB"/>
    <w:multiLevelType w:val="hybridMultilevel"/>
    <w:tmpl w:val="530A03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8128C4"/>
    <w:multiLevelType w:val="hybridMultilevel"/>
    <w:tmpl w:val="3C7E2D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21511A6"/>
    <w:multiLevelType w:val="hybridMultilevel"/>
    <w:tmpl w:val="7882AE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7E33ED"/>
    <w:multiLevelType w:val="hybridMultilevel"/>
    <w:tmpl w:val="AB88EB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84768D"/>
    <w:multiLevelType w:val="hybridMultilevel"/>
    <w:tmpl w:val="805CC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D33055"/>
    <w:multiLevelType w:val="hybridMultilevel"/>
    <w:tmpl w:val="D4C892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4B06FE"/>
    <w:multiLevelType w:val="hybridMultilevel"/>
    <w:tmpl w:val="BD76CE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6EE750F"/>
    <w:multiLevelType w:val="hybridMultilevel"/>
    <w:tmpl w:val="43E8A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246B6A"/>
    <w:multiLevelType w:val="hybridMultilevel"/>
    <w:tmpl w:val="6D885F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363637"/>
    <w:multiLevelType w:val="hybridMultilevel"/>
    <w:tmpl w:val="1C4CF0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C8C0D6E"/>
    <w:multiLevelType w:val="hybridMultilevel"/>
    <w:tmpl w:val="BA503E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D6641A7"/>
    <w:multiLevelType w:val="hybridMultilevel"/>
    <w:tmpl w:val="E806E1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E7963E0"/>
    <w:multiLevelType w:val="hybridMultilevel"/>
    <w:tmpl w:val="9BCEBE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EE463F6"/>
    <w:multiLevelType w:val="hybridMultilevel"/>
    <w:tmpl w:val="5D46C0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1C196D"/>
    <w:multiLevelType w:val="hybridMultilevel"/>
    <w:tmpl w:val="5B6C91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31A6C9B"/>
    <w:multiLevelType w:val="hybridMultilevel"/>
    <w:tmpl w:val="AAF277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CD16D2"/>
    <w:multiLevelType w:val="hybridMultilevel"/>
    <w:tmpl w:val="530C7C3E"/>
    <w:lvl w:ilvl="0" w:tplc="CC38278A">
      <w:start w:val="1"/>
      <w:numFmt w:val="decimal"/>
      <w:pStyle w:val="90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54796F9E"/>
    <w:multiLevelType w:val="hybridMultilevel"/>
    <w:tmpl w:val="EE8AD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4FF79D5"/>
    <w:multiLevelType w:val="hybridMultilevel"/>
    <w:tmpl w:val="8B20E1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4F11A4"/>
    <w:multiLevelType w:val="hybridMultilevel"/>
    <w:tmpl w:val="EEDAC7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5B677D2"/>
    <w:multiLevelType w:val="hybridMultilevel"/>
    <w:tmpl w:val="09A2FA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6887822"/>
    <w:multiLevelType w:val="hybridMultilevel"/>
    <w:tmpl w:val="4472173C"/>
    <w:lvl w:ilvl="0" w:tplc="98CC319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6DE3C18"/>
    <w:multiLevelType w:val="hybridMultilevel"/>
    <w:tmpl w:val="320689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82F5D7E"/>
    <w:multiLevelType w:val="hybridMultilevel"/>
    <w:tmpl w:val="F03257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92242A1"/>
    <w:multiLevelType w:val="hybridMultilevel"/>
    <w:tmpl w:val="9572AD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B103A8E"/>
    <w:multiLevelType w:val="hybridMultilevel"/>
    <w:tmpl w:val="48B25C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D7C3914"/>
    <w:multiLevelType w:val="hybridMultilevel"/>
    <w:tmpl w:val="032897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EF4423"/>
    <w:multiLevelType w:val="hybridMultilevel"/>
    <w:tmpl w:val="8B7EF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384791B"/>
    <w:multiLevelType w:val="hybridMultilevel"/>
    <w:tmpl w:val="A4FAAC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4530DF0"/>
    <w:multiLevelType w:val="hybridMultilevel"/>
    <w:tmpl w:val="EA7A09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47B0436"/>
    <w:multiLevelType w:val="hybridMultilevel"/>
    <w:tmpl w:val="1A7AFFD4"/>
    <w:lvl w:ilvl="0" w:tplc="FC282E1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6" w15:restartNumberingAfterBreak="0">
    <w:nsid w:val="66DD7E0F"/>
    <w:multiLevelType w:val="hybridMultilevel"/>
    <w:tmpl w:val="C0DEA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ABE58AE"/>
    <w:multiLevelType w:val="hybridMultilevel"/>
    <w:tmpl w:val="9C04D2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B9A49CE"/>
    <w:multiLevelType w:val="hybridMultilevel"/>
    <w:tmpl w:val="3A2636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F8469E2"/>
    <w:multiLevelType w:val="hybridMultilevel"/>
    <w:tmpl w:val="BAACE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0A24947"/>
    <w:multiLevelType w:val="hybridMultilevel"/>
    <w:tmpl w:val="D1ECF2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0F77964"/>
    <w:multiLevelType w:val="hybridMultilevel"/>
    <w:tmpl w:val="7F1607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21C6A2B"/>
    <w:multiLevelType w:val="hybridMultilevel"/>
    <w:tmpl w:val="927E72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5271C42"/>
    <w:multiLevelType w:val="hybridMultilevel"/>
    <w:tmpl w:val="6FACA2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8C024A1"/>
    <w:multiLevelType w:val="hybridMultilevel"/>
    <w:tmpl w:val="B8D2E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A740AD4"/>
    <w:multiLevelType w:val="hybridMultilevel"/>
    <w:tmpl w:val="361EA6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EA42145"/>
    <w:multiLevelType w:val="hybridMultilevel"/>
    <w:tmpl w:val="2800E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2"/>
  </w:num>
  <w:num w:numId="3">
    <w:abstractNumId w:val="41"/>
  </w:num>
  <w:num w:numId="4">
    <w:abstractNumId w:val="24"/>
  </w:num>
  <w:num w:numId="5">
    <w:abstractNumId w:val="59"/>
  </w:num>
  <w:num w:numId="6">
    <w:abstractNumId w:val="64"/>
  </w:num>
  <w:num w:numId="7">
    <w:abstractNumId w:val="33"/>
  </w:num>
  <w:num w:numId="8">
    <w:abstractNumId w:val="20"/>
  </w:num>
  <w:num w:numId="9">
    <w:abstractNumId w:val="14"/>
  </w:num>
  <w:num w:numId="10">
    <w:abstractNumId w:val="42"/>
  </w:num>
  <w:num w:numId="11">
    <w:abstractNumId w:val="55"/>
  </w:num>
  <w:num w:numId="12">
    <w:abstractNumId w:val="56"/>
  </w:num>
  <w:num w:numId="13">
    <w:abstractNumId w:val="32"/>
  </w:num>
  <w:num w:numId="14">
    <w:abstractNumId w:val="66"/>
  </w:num>
  <w:num w:numId="15">
    <w:abstractNumId w:val="52"/>
  </w:num>
  <w:num w:numId="16">
    <w:abstractNumId w:val="9"/>
  </w:num>
  <w:num w:numId="17">
    <w:abstractNumId w:val="48"/>
  </w:num>
  <w:num w:numId="18">
    <w:abstractNumId w:val="30"/>
  </w:num>
  <w:num w:numId="1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1"/>
  </w:num>
  <w:num w:numId="21">
    <w:abstractNumId w:val="50"/>
  </w:num>
  <w:num w:numId="22">
    <w:abstractNumId w:val="5"/>
  </w:num>
  <w:num w:numId="23">
    <w:abstractNumId w:val="49"/>
  </w:num>
  <w:num w:numId="24">
    <w:abstractNumId w:val="21"/>
  </w:num>
  <w:num w:numId="25">
    <w:abstractNumId w:val="31"/>
  </w:num>
  <w:num w:numId="26">
    <w:abstractNumId w:val="40"/>
  </w:num>
  <w:num w:numId="27">
    <w:abstractNumId w:val="2"/>
  </w:num>
  <w:num w:numId="28">
    <w:abstractNumId w:val="27"/>
  </w:num>
  <w:num w:numId="29">
    <w:abstractNumId w:val="19"/>
  </w:num>
  <w:num w:numId="30">
    <w:abstractNumId w:val="54"/>
  </w:num>
  <w:num w:numId="31">
    <w:abstractNumId w:val="15"/>
  </w:num>
  <w:num w:numId="32">
    <w:abstractNumId w:val="1"/>
  </w:num>
  <w:num w:numId="33">
    <w:abstractNumId w:val="8"/>
  </w:num>
  <w:num w:numId="34">
    <w:abstractNumId w:val="36"/>
  </w:num>
  <w:num w:numId="35">
    <w:abstractNumId w:val="44"/>
  </w:num>
  <w:num w:numId="36">
    <w:abstractNumId w:val="61"/>
  </w:num>
  <w:num w:numId="37">
    <w:abstractNumId w:val="60"/>
  </w:num>
  <w:num w:numId="38">
    <w:abstractNumId w:val="39"/>
  </w:num>
  <w:num w:numId="39">
    <w:abstractNumId w:val="37"/>
  </w:num>
  <w:num w:numId="40">
    <w:abstractNumId w:val="34"/>
  </w:num>
  <w:num w:numId="41">
    <w:abstractNumId w:val="53"/>
  </w:num>
  <w:num w:numId="42">
    <w:abstractNumId w:val="13"/>
  </w:num>
  <w:num w:numId="43">
    <w:abstractNumId w:val="63"/>
  </w:num>
  <w:num w:numId="44">
    <w:abstractNumId w:val="29"/>
  </w:num>
  <w:num w:numId="45">
    <w:abstractNumId w:val="65"/>
  </w:num>
  <w:num w:numId="46">
    <w:abstractNumId w:val="4"/>
  </w:num>
  <w:num w:numId="47">
    <w:abstractNumId w:val="28"/>
  </w:num>
  <w:num w:numId="48">
    <w:abstractNumId w:val="16"/>
  </w:num>
  <w:num w:numId="49">
    <w:abstractNumId w:val="18"/>
  </w:num>
  <w:num w:numId="50">
    <w:abstractNumId w:val="25"/>
  </w:num>
  <w:num w:numId="51">
    <w:abstractNumId w:val="10"/>
  </w:num>
  <w:num w:numId="52">
    <w:abstractNumId w:val="23"/>
  </w:num>
  <w:num w:numId="53">
    <w:abstractNumId w:val="26"/>
  </w:num>
  <w:num w:numId="54">
    <w:abstractNumId w:val="57"/>
  </w:num>
  <w:num w:numId="55">
    <w:abstractNumId w:val="47"/>
  </w:num>
  <w:num w:numId="56">
    <w:abstractNumId w:val="62"/>
  </w:num>
  <w:num w:numId="57">
    <w:abstractNumId w:val="7"/>
  </w:num>
  <w:num w:numId="58">
    <w:abstractNumId w:val="45"/>
  </w:num>
  <w:num w:numId="59">
    <w:abstractNumId w:val="6"/>
  </w:num>
  <w:num w:numId="60">
    <w:abstractNumId w:val="58"/>
  </w:num>
  <w:num w:numId="61">
    <w:abstractNumId w:val="11"/>
  </w:num>
  <w:num w:numId="62">
    <w:abstractNumId w:val="17"/>
  </w:num>
  <w:num w:numId="63">
    <w:abstractNumId w:val="43"/>
  </w:num>
  <w:num w:numId="64">
    <w:abstractNumId w:val="3"/>
  </w:num>
  <w:num w:numId="65">
    <w:abstractNumId w:val="35"/>
  </w:num>
  <w:num w:numId="66">
    <w:abstractNumId w:val="46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4D6807"/>
    <w:rsid w:val="00002B75"/>
    <w:rsid w:val="00013DFC"/>
    <w:rsid w:val="000177DA"/>
    <w:rsid w:val="00024922"/>
    <w:rsid w:val="00025107"/>
    <w:rsid w:val="00034174"/>
    <w:rsid w:val="00053C45"/>
    <w:rsid w:val="00057B0D"/>
    <w:rsid w:val="00063C7E"/>
    <w:rsid w:val="0007774B"/>
    <w:rsid w:val="0008013B"/>
    <w:rsid w:val="00080589"/>
    <w:rsid w:val="000A1B14"/>
    <w:rsid w:val="000A5693"/>
    <w:rsid w:val="000A7C2B"/>
    <w:rsid w:val="000B37E9"/>
    <w:rsid w:val="000D16BD"/>
    <w:rsid w:val="000D3A36"/>
    <w:rsid w:val="000D5EAB"/>
    <w:rsid w:val="000D757A"/>
    <w:rsid w:val="000F1D3F"/>
    <w:rsid w:val="000F1E4D"/>
    <w:rsid w:val="00110529"/>
    <w:rsid w:val="00150A58"/>
    <w:rsid w:val="001811E3"/>
    <w:rsid w:val="001820A2"/>
    <w:rsid w:val="001857D3"/>
    <w:rsid w:val="0018638B"/>
    <w:rsid w:val="001871F4"/>
    <w:rsid w:val="001910AC"/>
    <w:rsid w:val="001C064E"/>
    <w:rsid w:val="001D1C77"/>
    <w:rsid w:val="001F1C92"/>
    <w:rsid w:val="00203CF3"/>
    <w:rsid w:val="00206B19"/>
    <w:rsid w:val="00224E1E"/>
    <w:rsid w:val="00240FC8"/>
    <w:rsid w:val="00254C21"/>
    <w:rsid w:val="00260E46"/>
    <w:rsid w:val="00262728"/>
    <w:rsid w:val="00273DA9"/>
    <w:rsid w:val="0027486E"/>
    <w:rsid w:val="00275A8D"/>
    <w:rsid w:val="002B5B83"/>
    <w:rsid w:val="002C2C76"/>
    <w:rsid w:val="002D09CC"/>
    <w:rsid w:val="002D4DC2"/>
    <w:rsid w:val="002F0CE6"/>
    <w:rsid w:val="002F355F"/>
    <w:rsid w:val="00303642"/>
    <w:rsid w:val="00314996"/>
    <w:rsid w:val="0031579E"/>
    <w:rsid w:val="003161B1"/>
    <w:rsid w:val="00331FB4"/>
    <w:rsid w:val="003333F9"/>
    <w:rsid w:val="00341F77"/>
    <w:rsid w:val="00357EE6"/>
    <w:rsid w:val="00363757"/>
    <w:rsid w:val="00364234"/>
    <w:rsid w:val="00365F07"/>
    <w:rsid w:val="00375203"/>
    <w:rsid w:val="00375ABA"/>
    <w:rsid w:val="00380BBA"/>
    <w:rsid w:val="003B3793"/>
    <w:rsid w:val="003B6C64"/>
    <w:rsid w:val="003D4589"/>
    <w:rsid w:val="003E597D"/>
    <w:rsid w:val="003F22C5"/>
    <w:rsid w:val="00401B50"/>
    <w:rsid w:val="004027C6"/>
    <w:rsid w:val="0040586F"/>
    <w:rsid w:val="004071A0"/>
    <w:rsid w:val="0041409A"/>
    <w:rsid w:val="004213BF"/>
    <w:rsid w:val="004214B2"/>
    <w:rsid w:val="00430640"/>
    <w:rsid w:val="004356B0"/>
    <w:rsid w:val="00441F55"/>
    <w:rsid w:val="004538F4"/>
    <w:rsid w:val="00463261"/>
    <w:rsid w:val="00482D93"/>
    <w:rsid w:val="0048582F"/>
    <w:rsid w:val="00495CCF"/>
    <w:rsid w:val="004A721F"/>
    <w:rsid w:val="004B6490"/>
    <w:rsid w:val="004C4F16"/>
    <w:rsid w:val="004D4CB0"/>
    <w:rsid w:val="004D6807"/>
    <w:rsid w:val="004E2859"/>
    <w:rsid w:val="004E74B1"/>
    <w:rsid w:val="004F0074"/>
    <w:rsid w:val="004F035B"/>
    <w:rsid w:val="004F4EF9"/>
    <w:rsid w:val="0054720C"/>
    <w:rsid w:val="00553D6D"/>
    <w:rsid w:val="0057412E"/>
    <w:rsid w:val="00592CE5"/>
    <w:rsid w:val="005953B9"/>
    <w:rsid w:val="00596BF1"/>
    <w:rsid w:val="005A66AF"/>
    <w:rsid w:val="005B0655"/>
    <w:rsid w:val="005B0B33"/>
    <w:rsid w:val="006027C3"/>
    <w:rsid w:val="006049CA"/>
    <w:rsid w:val="00607166"/>
    <w:rsid w:val="00614F06"/>
    <w:rsid w:val="006168BC"/>
    <w:rsid w:val="00641FB3"/>
    <w:rsid w:val="00670DAA"/>
    <w:rsid w:val="00672DB9"/>
    <w:rsid w:val="00683DE4"/>
    <w:rsid w:val="00692F43"/>
    <w:rsid w:val="00695F29"/>
    <w:rsid w:val="006A13EA"/>
    <w:rsid w:val="006A28C0"/>
    <w:rsid w:val="006B405A"/>
    <w:rsid w:val="006F1469"/>
    <w:rsid w:val="006F6362"/>
    <w:rsid w:val="007015C2"/>
    <w:rsid w:val="00710316"/>
    <w:rsid w:val="00713FF4"/>
    <w:rsid w:val="00716C0C"/>
    <w:rsid w:val="00720D72"/>
    <w:rsid w:val="007305C1"/>
    <w:rsid w:val="00744573"/>
    <w:rsid w:val="00747D81"/>
    <w:rsid w:val="00756063"/>
    <w:rsid w:val="0078405F"/>
    <w:rsid w:val="00787BEC"/>
    <w:rsid w:val="00791570"/>
    <w:rsid w:val="0079225D"/>
    <w:rsid w:val="007A0B23"/>
    <w:rsid w:val="007A0D25"/>
    <w:rsid w:val="007B6E93"/>
    <w:rsid w:val="007B7C0F"/>
    <w:rsid w:val="007C2449"/>
    <w:rsid w:val="007D55F3"/>
    <w:rsid w:val="007E361A"/>
    <w:rsid w:val="007E3B7D"/>
    <w:rsid w:val="00811024"/>
    <w:rsid w:val="00834F64"/>
    <w:rsid w:val="00846686"/>
    <w:rsid w:val="0085667D"/>
    <w:rsid w:val="008652C0"/>
    <w:rsid w:val="00865DAF"/>
    <w:rsid w:val="008729F7"/>
    <w:rsid w:val="00873CC8"/>
    <w:rsid w:val="00897B38"/>
    <w:rsid w:val="008A58D2"/>
    <w:rsid w:val="008B445D"/>
    <w:rsid w:val="008D0CBB"/>
    <w:rsid w:val="008D31B4"/>
    <w:rsid w:val="008D55D9"/>
    <w:rsid w:val="008F5A55"/>
    <w:rsid w:val="00903DD0"/>
    <w:rsid w:val="0091006F"/>
    <w:rsid w:val="00926E72"/>
    <w:rsid w:val="00930385"/>
    <w:rsid w:val="00936F4E"/>
    <w:rsid w:val="00943412"/>
    <w:rsid w:val="00944300"/>
    <w:rsid w:val="00972B24"/>
    <w:rsid w:val="00973EF4"/>
    <w:rsid w:val="009752B1"/>
    <w:rsid w:val="009774E9"/>
    <w:rsid w:val="009930EB"/>
    <w:rsid w:val="0099749F"/>
    <w:rsid w:val="009C549E"/>
    <w:rsid w:val="009E2BEF"/>
    <w:rsid w:val="009F5918"/>
    <w:rsid w:val="009F73F6"/>
    <w:rsid w:val="00A0087C"/>
    <w:rsid w:val="00A15E5D"/>
    <w:rsid w:val="00A469AC"/>
    <w:rsid w:val="00A5272D"/>
    <w:rsid w:val="00A57AA1"/>
    <w:rsid w:val="00A61D78"/>
    <w:rsid w:val="00A72169"/>
    <w:rsid w:val="00A83AEF"/>
    <w:rsid w:val="00A90A08"/>
    <w:rsid w:val="00AA0AB7"/>
    <w:rsid w:val="00AA43C8"/>
    <w:rsid w:val="00AA72F2"/>
    <w:rsid w:val="00AC2F35"/>
    <w:rsid w:val="00AC7B58"/>
    <w:rsid w:val="00AD3866"/>
    <w:rsid w:val="00AE1893"/>
    <w:rsid w:val="00AF2E17"/>
    <w:rsid w:val="00B01B77"/>
    <w:rsid w:val="00B457FE"/>
    <w:rsid w:val="00B51991"/>
    <w:rsid w:val="00B67186"/>
    <w:rsid w:val="00B7100B"/>
    <w:rsid w:val="00B8064F"/>
    <w:rsid w:val="00B82946"/>
    <w:rsid w:val="00B947D8"/>
    <w:rsid w:val="00BA0AA3"/>
    <w:rsid w:val="00BA2A2E"/>
    <w:rsid w:val="00BA5ABE"/>
    <w:rsid w:val="00BB31F2"/>
    <w:rsid w:val="00BF1D39"/>
    <w:rsid w:val="00BF505E"/>
    <w:rsid w:val="00C00716"/>
    <w:rsid w:val="00C20DAA"/>
    <w:rsid w:val="00C3117D"/>
    <w:rsid w:val="00C33967"/>
    <w:rsid w:val="00C41C9F"/>
    <w:rsid w:val="00C57F15"/>
    <w:rsid w:val="00C63853"/>
    <w:rsid w:val="00C70A7C"/>
    <w:rsid w:val="00CA090E"/>
    <w:rsid w:val="00CB4F9C"/>
    <w:rsid w:val="00CC0117"/>
    <w:rsid w:val="00CC7FD7"/>
    <w:rsid w:val="00CD306D"/>
    <w:rsid w:val="00CE6318"/>
    <w:rsid w:val="00D20676"/>
    <w:rsid w:val="00D2371D"/>
    <w:rsid w:val="00D41EAB"/>
    <w:rsid w:val="00D521DD"/>
    <w:rsid w:val="00D65F5B"/>
    <w:rsid w:val="00D7081D"/>
    <w:rsid w:val="00D71B08"/>
    <w:rsid w:val="00D73033"/>
    <w:rsid w:val="00D774ED"/>
    <w:rsid w:val="00D8692A"/>
    <w:rsid w:val="00DA34D0"/>
    <w:rsid w:val="00DA580A"/>
    <w:rsid w:val="00DC192E"/>
    <w:rsid w:val="00DC2E50"/>
    <w:rsid w:val="00DE6099"/>
    <w:rsid w:val="00DE6BBA"/>
    <w:rsid w:val="00DF1977"/>
    <w:rsid w:val="00DF2D9E"/>
    <w:rsid w:val="00E05888"/>
    <w:rsid w:val="00E22A0E"/>
    <w:rsid w:val="00E35961"/>
    <w:rsid w:val="00E47205"/>
    <w:rsid w:val="00E505C2"/>
    <w:rsid w:val="00E52685"/>
    <w:rsid w:val="00E52A07"/>
    <w:rsid w:val="00E736DD"/>
    <w:rsid w:val="00E9134E"/>
    <w:rsid w:val="00EA01D9"/>
    <w:rsid w:val="00EA06E3"/>
    <w:rsid w:val="00EA5594"/>
    <w:rsid w:val="00EB265A"/>
    <w:rsid w:val="00EB39F8"/>
    <w:rsid w:val="00EC4A8C"/>
    <w:rsid w:val="00ED33DB"/>
    <w:rsid w:val="00ED7925"/>
    <w:rsid w:val="00EE5153"/>
    <w:rsid w:val="00F00147"/>
    <w:rsid w:val="00F13954"/>
    <w:rsid w:val="00F2234E"/>
    <w:rsid w:val="00F261D4"/>
    <w:rsid w:val="00F41AC2"/>
    <w:rsid w:val="00F4436D"/>
    <w:rsid w:val="00F45978"/>
    <w:rsid w:val="00F54A09"/>
    <w:rsid w:val="00F664B5"/>
    <w:rsid w:val="00F66E26"/>
    <w:rsid w:val="00F721A1"/>
    <w:rsid w:val="00F854EE"/>
    <w:rsid w:val="00FA25C3"/>
    <w:rsid w:val="00FA3466"/>
    <w:rsid w:val="00FE150A"/>
    <w:rsid w:val="00FE7C4F"/>
    <w:rsid w:val="00FF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166EA0-6490-4BE3-B9DE-36D941642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685"/>
    <w:pPr>
      <w:spacing w:after="0"/>
      <w:ind w:firstLine="709"/>
      <w:jc w:val="both"/>
    </w:pPr>
    <w:rPr>
      <w:rFonts w:ascii="Times New Roman" w:hAnsi="Times New Roman"/>
      <w:sz w:val="24"/>
    </w:rPr>
  </w:style>
  <w:style w:type="paragraph" w:styleId="10">
    <w:name w:val="heading 1"/>
    <w:basedOn w:val="a"/>
    <w:next w:val="a"/>
    <w:link w:val="11"/>
    <w:qFormat/>
    <w:rsid w:val="00EC4A8C"/>
    <w:pPr>
      <w:keepNext/>
      <w:spacing w:line="240" w:lineRule="auto"/>
      <w:ind w:firstLine="0"/>
      <w:jc w:val="right"/>
      <w:outlineLvl w:val="0"/>
    </w:pPr>
    <w:rPr>
      <w:rFonts w:eastAsia="Calibri" w:cs="Times New Roman"/>
      <w:sz w:val="32"/>
      <w:szCs w:val="20"/>
      <w:lang w:eastAsia="ru-RU"/>
    </w:rPr>
  </w:style>
  <w:style w:type="paragraph" w:styleId="20">
    <w:name w:val="heading 2"/>
    <w:basedOn w:val="a"/>
    <w:next w:val="a"/>
    <w:link w:val="21"/>
    <w:uiPriority w:val="9"/>
    <w:qFormat/>
    <w:rsid w:val="00EC4A8C"/>
    <w:pPr>
      <w:keepNext/>
      <w:spacing w:before="240" w:after="60"/>
      <w:ind w:firstLine="0"/>
      <w:jc w:val="left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"/>
    <w:qFormat/>
    <w:rsid w:val="00EC4A8C"/>
    <w:pPr>
      <w:keepNext/>
      <w:widowControl w:val="0"/>
      <w:autoSpaceDE w:val="0"/>
      <w:autoSpaceDN w:val="0"/>
      <w:adjustRightInd w:val="0"/>
      <w:spacing w:before="240" w:after="60" w:line="240" w:lineRule="auto"/>
      <w:ind w:firstLine="0"/>
      <w:jc w:val="left"/>
      <w:outlineLvl w:val="2"/>
    </w:pPr>
    <w:rPr>
      <w:rFonts w:ascii="Arial" w:eastAsia="Calibri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1"/>
    <w:uiPriority w:val="9"/>
    <w:qFormat/>
    <w:rsid w:val="00BB31F2"/>
    <w:pPr>
      <w:keepNext/>
      <w:numPr>
        <w:numId w:val="1"/>
      </w:numPr>
      <w:tabs>
        <w:tab w:val="num" w:pos="720"/>
      </w:tabs>
      <w:spacing w:line="240" w:lineRule="auto"/>
      <w:jc w:val="left"/>
      <w:outlineLvl w:val="3"/>
    </w:pPr>
    <w:rPr>
      <w:rFonts w:eastAsia="Times New Roman" w:cs="Times New Roman"/>
      <w:szCs w:val="24"/>
      <w:lang w:val="en-US" w:eastAsia="ko-KR"/>
    </w:rPr>
  </w:style>
  <w:style w:type="paragraph" w:styleId="50">
    <w:name w:val="heading 5"/>
    <w:basedOn w:val="a"/>
    <w:next w:val="a"/>
    <w:link w:val="51"/>
    <w:uiPriority w:val="99"/>
    <w:qFormat/>
    <w:rsid w:val="00BB31F2"/>
    <w:pPr>
      <w:keepNext/>
      <w:spacing w:line="240" w:lineRule="auto"/>
      <w:ind w:firstLine="0"/>
      <w:jc w:val="left"/>
      <w:outlineLvl w:val="4"/>
    </w:pPr>
    <w:rPr>
      <w:rFonts w:eastAsia="Times New Roman" w:cs="Times New Roman"/>
      <w:szCs w:val="24"/>
      <w:lang w:eastAsia="ko-KR"/>
    </w:rPr>
  </w:style>
  <w:style w:type="paragraph" w:styleId="60">
    <w:name w:val="heading 6"/>
    <w:basedOn w:val="a"/>
    <w:next w:val="a"/>
    <w:link w:val="61"/>
    <w:uiPriority w:val="99"/>
    <w:qFormat/>
    <w:rsid w:val="00BB31F2"/>
    <w:pPr>
      <w:keepNext/>
      <w:spacing w:before="240" w:line="240" w:lineRule="auto"/>
      <w:ind w:left="360" w:firstLine="0"/>
      <w:jc w:val="left"/>
      <w:outlineLvl w:val="5"/>
    </w:pPr>
    <w:rPr>
      <w:rFonts w:eastAsia="Times New Roman" w:cs="Times New Roman"/>
      <w:szCs w:val="24"/>
      <w:lang w:val="en-US" w:eastAsia="ko-KR"/>
    </w:rPr>
  </w:style>
  <w:style w:type="paragraph" w:styleId="7">
    <w:name w:val="heading 7"/>
    <w:basedOn w:val="a"/>
    <w:next w:val="a"/>
    <w:link w:val="71"/>
    <w:uiPriority w:val="99"/>
    <w:qFormat/>
    <w:rsid w:val="00BB31F2"/>
    <w:pPr>
      <w:keepNext/>
      <w:numPr>
        <w:numId w:val="2"/>
      </w:numPr>
      <w:tabs>
        <w:tab w:val="num" w:pos="960"/>
      </w:tabs>
      <w:spacing w:line="240" w:lineRule="auto"/>
      <w:ind w:left="960"/>
      <w:jc w:val="left"/>
      <w:outlineLvl w:val="6"/>
    </w:pPr>
    <w:rPr>
      <w:rFonts w:eastAsia="Times New Roman" w:cs="Times New Roman"/>
      <w:szCs w:val="24"/>
      <w:lang w:eastAsia="ko-KR"/>
    </w:rPr>
  </w:style>
  <w:style w:type="paragraph" w:styleId="80">
    <w:name w:val="heading 8"/>
    <w:basedOn w:val="a"/>
    <w:next w:val="a"/>
    <w:link w:val="81"/>
    <w:uiPriority w:val="99"/>
    <w:qFormat/>
    <w:rsid w:val="00BB31F2"/>
    <w:pPr>
      <w:keepNext/>
      <w:spacing w:before="240" w:line="240" w:lineRule="auto"/>
      <w:ind w:left="720" w:firstLine="0"/>
      <w:jc w:val="left"/>
      <w:outlineLvl w:val="7"/>
    </w:pPr>
    <w:rPr>
      <w:rFonts w:eastAsia="Times New Roman" w:cs="Times New Roman"/>
      <w:szCs w:val="24"/>
      <w:lang w:eastAsia="ko-KR"/>
    </w:rPr>
  </w:style>
  <w:style w:type="paragraph" w:styleId="90">
    <w:name w:val="heading 9"/>
    <w:basedOn w:val="a"/>
    <w:next w:val="a"/>
    <w:link w:val="91"/>
    <w:uiPriority w:val="99"/>
    <w:qFormat/>
    <w:rsid w:val="00BB31F2"/>
    <w:pPr>
      <w:keepNext/>
      <w:numPr>
        <w:numId w:val="3"/>
      </w:numPr>
      <w:tabs>
        <w:tab w:val="num" w:pos="420"/>
      </w:tabs>
      <w:spacing w:before="240" w:line="240" w:lineRule="auto"/>
      <w:ind w:left="420"/>
      <w:jc w:val="left"/>
      <w:outlineLvl w:val="8"/>
    </w:pPr>
    <w:rPr>
      <w:rFonts w:ascii="KZ Times New Roman" w:eastAsia="Times New Roman" w:hAnsi="KZ Times New Roman" w:cs="Times New Roman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EC4A8C"/>
    <w:rPr>
      <w:rFonts w:ascii="Times New Roman" w:eastAsia="Calibri" w:hAnsi="Times New Roman" w:cs="Times New Roman"/>
      <w:sz w:val="32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EC4A8C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"/>
    <w:rsid w:val="00EC4A8C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41">
    <w:name w:val="Заголовок 4 Знак"/>
    <w:basedOn w:val="a0"/>
    <w:link w:val="4"/>
    <w:uiPriority w:val="9"/>
    <w:rsid w:val="00BB31F2"/>
    <w:rPr>
      <w:rFonts w:ascii="Times New Roman" w:eastAsia="Times New Roman" w:hAnsi="Times New Roman" w:cs="Times New Roman"/>
      <w:sz w:val="24"/>
      <w:szCs w:val="24"/>
      <w:lang w:val="en-US" w:eastAsia="ko-KR"/>
    </w:rPr>
  </w:style>
  <w:style w:type="character" w:customStyle="1" w:styleId="51">
    <w:name w:val="Заголовок 5 Знак"/>
    <w:basedOn w:val="a0"/>
    <w:link w:val="50"/>
    <w:uiPriority w:val="99"/>
    <w:rsid w:val="00BB31F2"/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61">
    <w:name w:val="Заголовок 6 Знак"/>
    <w:basedOn w:val="a0"/>
    <w:link w:val="60"/>
    <w:uiPriority w:val="99"/>
    <w:rsid w:val="00BB31F2"/>
    <w:rPr>
      <w:rFonts w:ascii="Times New Roman" w:eastAsia="Times New Roman" w:hAnsi="Times New Roman" w:cs="Times New Roman"/>
      <w:sz w:val="24"/>
      <w:szCs w:val="24"/>
      <w:lang w:val="en-US" w:eastAsia="ko-KR"/>
    </w:rPr>
  </w:style>
  <w:style w:type="character" w:customStyle="1" w:styleId="71">
    <w:name w:val="Заголовок 7 Знак"/>
    <w:basedOn w:val="a0"/>
    <w:link w:val="7"/>
    <w:uiPriority w:val="99"/>
    <w:rsid w:val="00BB31F2"/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81">
    <w:name w:val="Заголовок 8 Знак"/>
    <w:basedOn w:val="a0"/>
    <w:link w:val="80"/>
    <w:uiPriority w:val="99"/>
    <w:rsid w:val="00BB31F2"/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91">
    <w:name w:val="Заголовок 9 Знак"/>
    <w:basedOn w:val="a0"/>
    <w:link w:val="90"/>
    <w:uiPriority w:val="99"/>
    <w:rsid w:val="00BB31F2"/>
    <w:rPr>
      <w:rFonts w:ascii="KZ Times New Roman" w:eastAsia="Times New Roman" w:hAnsi="KZ Times New Roman" w:cs="Times New Roman"/>
      <w:sz w:val="24"/>
      <w:szCs w:val="24"/>
      <w:lang w:eastAsia="ko-KR"/>
    </w:rPr>
  </w:style>
  <w:style w:type="paragraph" w:styleId="a3">
    <w:name w:val="List Paragraph"/>
    <w:basedOn w:val="a"/>
    <w:link w:val="a4"/>
    <w:uiPriority w:val="34"/>
    <w:qFormat/>
    <w:rsid w:val="00E52685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BB31F2"/>
    <w:rPr>
      <w:rFonts w:ascii="Times New Roman" w:hAnsi="Times New Roman"/>
      <w:sz w:val="24"/>
    </w:rPr>
  </w:style>
  <w:style w:type="paragraph" w:styleId="a5">
    <w:name w:val="header"/>
    <w:basedOn w:val="a"/>
    <w:link w:val="a6"/>
    <w:uiPriority w:val="99"/>
    <w:rsid w:val="00E52685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5268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qFormat/>
    <w:rsid w:val="00641F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752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5203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rsid w:val="00FF2AB7"/>
    <w:pPr>
      <w:suppressAutoHyphens/>
      <w:spacing w:after="120" w:line="240" w:lineRule="auto"/>
      <w:ind w:firstLine="0"/>
      <w:jc w:val="left"/>
    </w:pPr>
    <w:rPr>
      <w:rFonts w:eastAsia="Times New Roman" w:cs="Times New Roman"/>
      <w:szCs w:val="24"/>
      <w:lang w:eastAsia="ar-SA"/>
    </w:rPr>
  </w:style>
  <w:style w:type="character" w:customStyle="1" w:styleId="ab">
    <w:name w:val="Основной текст Знак"/>
    <w:basedOn w:val="a0"/>
    <w:link w:val="aa"/>
    <w:uiPriority w:val="99"/>
    <w:rsid w:val="00FF2AB7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markedcontent">
    <w:name w:val="markedcontent"/>
    <w:rsid w:val="00FF2AB7"/>
  </w:style>
  <w:style w:type="character" w:customStyle="1" w:styleId="w">
    <w:name w:val="w"/>
    <w:basedOn w:val="a0"/>
    <w:rsid w:val="00FF2AB7"/>
  </w:style>
  <w:style w:type="paragraph" w:styleId="ac">
    <w:name w:val="footer"/>
    <w:basedOn w:val="a"/>
    <w:link w:val="ad"/>
    <w:uiPriority w:val="99"/>
    <w:rsid w:val="00EC4A8C"/>
    <w:pPr>
      <w:tabs>
        <w:tab w:val="center" w:pos="4677"/>
        <w:tab w:val="right" w:pos="9355"/>
      </w:tabs>
      <w:spacing w:after="200"/>
      <w:ind w:firstLine="0"/>
      <w:jc w:val="left"/>
    </w:pPr>
    <w:rPr>
      <w:rFonts w:ascii="Calibri" w:eastAsia="Calibri" w:hAnsi="Calibri" w:cs="Times New Roman"/>
      <w:sz w:val="22"/>
    </w:rPr>
  </w:style>
  <w:style w:type="character" w:customStyle="1" w:styleId="ad">
    <w:name w:val="Нижний колонтитул Знак"/>
    <w:basedOn w:val="a0"/>
    <w:link w:val="ac"/>
    <w:uiPriority w:val="99"/>
    <w:rsid w:val="00EC4A8C"/>
    <w:rPr>
      <w:rFonts w:ascii="Calibri" w:eastAsia="Calibri" w:hAnsi="Calibri" w:cs="Times New Roman"/>
    </w:rPr>
  </w:style>
  <w:style w:type="paragraph" w:styleId="ae">
    <w:name w:val="Block Text"/>
    <w:basedOn w:val="a"/>
    <w:rsid w:val="00EC4A8C"/>
    <w:pPr>
      <w:widowControl w:val="0"/>
      <w:shd w:val="clear" w:color="auto" w:fill="FFFFFF"/>
      <w:tabs>
        <w:tab w:val="left" w:pos="1735"/>
      </w:tabs>
      <w:autoSpaceDE w:val="0"/>
      <w:autoSpaceDN w:val="0"/>
      <w:adjustRightInd w:val="0"/>
      <w:spacing w:before="499" w:line="250" w:lineRule="exact"/>
      <w:ind w:left="34" w:right="176" w:firstLine="0"/>
      <w:jc w:val="left"/>
    </w:pPr>
    <w:rPr>
      <w:rFonts w:eastAsia="Times New Roman" w:cs="Times New Roman"/>
      <w:b/>
      <w:bCs/>
      <w:color w:val="000000"/>
      <w:spacing w:val="2"/>
      <w:sz w:val="20"/>
      <w:szCs w:val="20"/>
      <w:lang w:eastAsia="ru-RU"/>
    </w:rPr>
  </w:style>
  <w:style w:type="character" w:styleId="af">
    <w:name w:val="Hyperlink"/>
    <w:basedOn w:val="a0"/>
    <w:uiPriority w:val="99"/>
    <w:unhideWhenUsed/>
    <w:rsid w:val="00EC4A8C"/>
    <w:rPr>
      <w:color w:val="0000FF" w:themeColor="hyperlink"/>
      <w:u w:val="single"/>
    </w:rPr>
  </w:style>
  <w:style w:type="character" w:styleId="af0">
    <w:name w:val="page number"/>
    <w:basedOn w:val="a0"/>
    <w:rsid w:val="00EC4A8C"/>
  </w:style>
  <w:style w:type="character" w:customStyle="1" w:styleId="apple-converted-space">
    <w:name w:val="apple-converted-space"/>
    <w:basedOn w:val="a0"/>
    <w:rsid w:val="00EC4A8C"/>
  </w:style>
  <w:style w:type="character" w:customStyle="1" w:styleId="af1">
    <w:name w:val="Основной текст_"/>
    <w:basedOn w:val="a0"/>
    <w:link w:val="22"/>
    <w:rsid w:val="00EC4A8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2"/>
    <w:basedOn w:val="a"/>
    <w:link w:val="af1"/>
    <w:rsid w:val="00EC4A8C"/>
    <w:pPr>
      <w:widowControl w:val="0"/>
      <w:shd w:val="clear" w:color="auto" w:fill="FFFFFF"/>
      <w:spacing w:line="278" w:lineRule="exact"/>
      <w:ind w:firstLine="0"/>
      <w:jc w:val="left"/>
    </w:pPr>
    <w:rPr>
      <w:rFonts w:eastAsia="Times New Roman" w:cs="Times New Roman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EC4A8C"/>
    <w:pPr>
      <w:widowControl w:val="0"/>
      <w:autoSpaceDE w:val="0"/>
      <w:autoSpaceDN w:val="0"/>
      <w:spacing w:line="240" w:lineRule="auto"/>
      <w:ind w:left="104" w:firstLine="0"/>
      <w:jc w:val="left"/>
    </w:pPr>
    <w:rPr>
      <w:rFonts w:eastAsia="Times New Roman" w:cs="Times New Roman"/>
      <w:sz w:val="22"/>
    </w:rPr>
  </w:style>
  <w:style w:type="paragraph" w:customStyle="1" w:styleId="Default">
    <w:name w:val="Default"/>
    <w:rsid w:val="00BB31F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BB31F2"/>
    <w:rPr>
      <w:b/>
      <w:bCs/>
    </w:rPr>
  </w:style>
  <w:style w:type="paragraph" w:styleId="23">
    <w:name w:val="Body Text Indent 2"/>
    <w:basedOn w:val="a"/>
    <w:link w:val="24"/>
    <w:uiPriority w:val="99"/>
    <w:rsid w:val="00BB31F2"/>
    <w:pPr>
      <w:spacing w:after="120" w:line="480" w:lineRule="auto"/>
      <w:ind w:left="283"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BB31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Знак Знак Знак Знак Знак Знак Знак1 Знак Знак Знак"/>
    <w:basedOn w:val="a"/>
    <w:rsid w:val="00BB31F2"/>
    <w:pPr>
      <w:tabs>
        <w:tab w:val="num" w:pos="643"/>
      </w:tabs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32">
    <w:name w:val="List Bullet 3"/>
    <w:basedOn w:val="a"/>
    <w:autoRedefine/>
    <w:uiPriority w:val="99"/>
    <w:rsid w:val="00BB31F2"/>
    <w:pPr>
      <w:spacing w:line="240" w:lineRule="auto"/>
      <w:ind w:firstLine="0"/>
    </w:pPr>
    <w:rPr>
      <w:rFonts w:eastAsia="Times New Roman" w:cs="Times New Roman"/>
      <w:bCs/>
      <w:iCs/>
      <w:sz w:val="28"/>
      <w:szCs w:val="28"/>
      <w:lang w:eastAsia="ru-RU"/>
    </w:rPr>
  </w:style>
  <w:style w:type="paragraph" w:styleId="af3">
    <w:name w:val="Normal (Web)"/>
    <w:basedOn w:val="a"/>
    <w:uiPriority w:val="99"/>
    <w:rsid w:val="00BB31F2"/>
    <w:pPr>
      <w:suppressAutoHyphens/>
      <w:spacing w:before="280" w:after="280" w:line="240" w:lineRule="auto"/>
      <w:ind w:firstLine="0"/>
      <w:jc w:val="left"/>
    </w:pPr>
    <w:rPr>
      <w:rFonts w:eastAsia="Times New Roman" w:cs="Times New Roman"/>
      <w:szCs w:val="24"/>
      <w:lang w:eastAsia="ar-SA"/>
    </w:rPr>
  </w:style>
  <w:style w:type="paragraph" w:customStyle="1" w:styleId="13">
    <w:name w:val="Текст1"/>
    <w:basedOn w:val="a"/>
    <w:uiPriority w:val="99"/>
    <w:rsid w:val="00BB31F2"/>
    <w:pPr>
      <w:suppressAutoHyphens/>
      <w:spacing w:line="240" w:lineRule="auto"/>
      <w:ind w:firstLine="0"/>
      <w:jc w:val="left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maintext1">
    <w:name w:val="maintext1"/>
    <w:basedOn w:val="a0"/>
    <w:uiPriority w:val="99"/>
    <w:rsid w:val="00BB31F2"/>
    <w:rPr>
      <w:rFonts w:ascii="Verdana" w:hAnsi="Verdana" w:hint="default"/>
      <w:sz w:val="20"/>
      <w:szCs w:val="20"/>
    </w:rPr>
  </w:style>
  <w:style w:type="paragraph" w:styleId="af4">
    <w:name w:val="Body Text Indent"/>
    <w:basedOn w:val="a"/>
    <w:link w:val="af5"/>
    <w:uiPriority w:val="99"/>
    <w:rsid w:val="00BB31F2"/>
    <w:pPr>
      <w:spacing w:after="120" w:line="240" w:lineRule="auto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BB31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6"/>
    <w:uiPriority w:val="99"/>
    <w:rsid w:val="00BB31F2"/>
    <w:pPr>
      <w:spacing w:after="120" w:line="48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26">
    <w:name w:val="Основной текст 2 Знак"/>
    <w:basedOn w:val="a0"/>
    <w:link w:val="25"/>
    <w:uiPriority w:val="99"/>
    <w:rsid w:val="00BB31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Plain Text"/>
    <w:aliases w:val=" Знак,Знак"/>
    <w:basedOn w:val="a"/>
    <w:link w:val="af7"/>
    <w:uiPriority w:val="99"/>
    <w:rsid w:val="00BB31F2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aliases w:val=" Знак Знак,Знак Знак"/>
    <w:basedOn w:val="a0"/>
    <w:link w:val="af6"/>
    <w:uiPriority w:val="99"/>
    <w:rsid w:val="00BB31F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List Bullet"/>
    <w:basedOn w:val="a"/>
    <w:autoRedefine/>
    <w:uiPriority w:val="99"/>
    <w:rsid w:val="00BB31F2"/>
    <w:pPr>
      <w:spacing w:line="240" w:lineRule="auto"/>
      <w:ind w:firstLine="0"/>
      <w:jc w:val="left"/>
    </w:pPr>
    <w:rPr>
      <w:rFonts w:ascii="Times/Kazakh" w:eastAsia="Times New Roman" w:hAnsi="Times/Kazakh" w:cs="Times New Roman"/>
      <w:position w:val="-12"/>
      <w:szCs w:val="24"/>
      <w:lang w:val="en-US" w:eastAsia="ko-KR"/>
    </w:rPr>
  </w:style>
  <w:style w:type="paragraph" w:styleId="af9">
    <w:name w:val="Title"/>
    <w:basedOn w:val="a"/>
    <w:link w:val="afa"/>
    <w:qFormat/>
    <w:rsid w:val="00BB31F2"/>
    <w:pPr>
      <w:spacing w:line="240" w:lineRule="auto"/>
      <w:ind w:left="142" w:right="1133" w:firstLine="0"/>
      <w:jc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afa">
    <w:name w:val="Название Знак"/>
    <w:basedOn w:val="a0"/>
    <w:link w:val="af9"/>
    <w:rsid w:val="00BB31F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3">
    <w:name w:val="Body Text 3"/>
    <w:basedOn w:val="a"/>
    <w:link w:val="34"/>
    <w:uiPriority w:val="99"/>
    <w:rsid w:val="00BB31F2"/>
    <w:pPr>
      <w:spacing w:line="360" w:lineRule="auto"/>
      <w:ind w:firstLine="0"/>
      <w:jc w:val="center"/>
    </w:pPr>
    <w:rPr>
      <w:rFonts w:eastAsia="Times New Roman" w:cs="Times New Roman"/>
      <w:sz w:val="28"/>
      <w:szCs w:val="28"/>
      <w:lang w:eastAsia="ko-KR"/>
    </w:rPr>
  </w:style>
  <w:style w:type="character" w:customStyle="1" w:styleId="34">
    <w:name w:val="Основной текст 3 Знак"/>
    <w:basedOn w:val="a0"/>
    <w:link w:val="33"/>
    <w:uiPriority w:val="99"/>
    <w:rsid w:val="00BB31F2"/>
    <w:rPr>
      <w:rFonts w:ascii="Times New Roman" w:eastAsia="Times New Roman" w:hAnsi="Times New Roman" w:cs="Times New Roman"/>
      <w:sz w:val="28"/>
      <w:szCs w:val="28"/>
      <w:lang w:eastAsia="ko-KR"/>
    </w:rPr>
  </w:style>
  <w:style w:type="character" w:styleId="afb">
    <w:name w:val="Emphasis"/>
    <w:basedOn w:val="a0"/>
    <w:uiPriority w:val="20"/>
    <w:qFormat/>
    <w:rsid w:val="00BB31F2"/>
    <w:rPr>
      <w:i/>
      <w:iCs/>
    </w:rPr>
  </w:style>
  <w:style w:type="paragraph" w:customStyle="1" w:styleId="220">
    <w:name w:val="_ЗАГ_2_2"/>
    <w:basedOn w:val="a"/>
    <w:link w:val="221"/>
    <w:uiPriority w:val="99"/>
    <w:rsid w:val="00BB31F2"/>
    <w:pPr>
      <w:tabs>
        <w:tab w:val="left" w:pos="1418"/>
      </w:tabs>
      <w:spacing w:before="200" w:after="120" w:line="240" w:lineRule="auto"/>
      <w:ind w:firstLine="0"/>
      <w:jc w:val="center"/>
    </w:pPr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character" w:customStyle="1" w:styleId="221">
    <w:name w:val="_ЗАГ_2_2 Знак"/>
    <w:basedOn w:val="a0"/>
    <w:link w:val="220"/>
    <w:uiPriority w:val="99"/>
    <w:rsid w:val="00BB31F2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paragraph" w:styleId="afc">
    <w:name w:val="Subtitle"/>
    <w:basedOn w:val="a"/>
    <w:next w:val="a"/>
    <w:link w:val="afd"/>
    <w:uiPriority w:val="99"/>
    <w:qFormat/>
    <w:rsid w:val="00BB31F2"/>
    <w:pPr>
      <w:spacing w:after="60" w:line="240" w:lineRule="auto"/>
      <w:ind w:firstLine="0"/>
      <w:jc w:val="center"/>
      <w:outlineLvl w:val="1"/>
    </w:pPr>
    <w:rPr>
      <w:rFonts w:ascii="Cambria" w:eastAsia="Times New Roman" w:hAnsi="Cambria" w:cs="Times New Roman"/>
      <w:szCs w:val="24"/>
      <w:lang w:eastAsia="ru-RU"/>
    </w:rPr>
  </w:style>
  <w:style w:type="character" w:customStyle="1" w:styleId="afd">
    <w:name w:val="Подзаголовок Знак"/>
    <w:basedOn w:val="a0"/>
    <w:link w:val="afc"/>
    <w:uiPriority w:val="99"/>
    <w:rsid w:val="00BB31F2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FR1">
    <w:name w:val="FR1"/>
    <w:uiPriority w:val="99"/>
    <w:rsid w:val="00BB31F2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14">
    <w:name w:val="Абзац списка1"/>
    <w:basedOn w:val="a"/>
    <w:rsid w:val="00BB31F2"/>
    <w:pPr>
      <w:spacing w:line="240" w:lineRule="auto"/>
      <w:ind w:left="720" w:firstLine="0"/>
      <w:jc w:val="left"/>
    </w:pPr>
    <w:rPr>
      <w:rFonts w:eastAsia="Calibri" w:cs="Times New Roman"/>
      <w:szCs w:val="24"/>
      <w:lang w:eastAsia="ru-RU"/>
    </w:rPr>
  </w:style>
  <w:style w:type="paragraph" w:customStyle="1" w:styleId="afe">
    <w:name w:val="список с точками"/>
    <w:basedOn w:val="a"/>
    <w:uiPriority w:val="99"/>
    <w:rsid w:val="00BB31F2"/>
    <w:pPr>
      <w:tabs>
        <w:tab w:val="num" w:pos="720"/>
        <w:tab w:val="num" w:pos="756"/>
      </w:tabs>
      <w:spacing w:line="312" w:lineRule="auto"/>
      <w:ind w:left="756" w:hanging="360"/>
    </w:pPr>
    <w:rPr>
      <w:rFonts w:eastAsia="Calibri" w:cs="Times New Roman"/>
      <w:szCs w:val="24"/>
      <w:lang w:eastAsia="ru-RU"/>
    </w:rPr>
  </w:style>
  <w:style w:type="character" w:customStyle="1" w:styleId="17">
    <w:name w:val="Знак Знак17"/>
    <w:rsid w:val="00BB31F2"/>
    <w:rPr>
      <w:sz w:val="28"/>
      <w:lang w:val="ru-RU" w:eastAsia="ru-RU" w:bidi="ar-SA"/>
    </w:rPr>
  </w:style>
  <w:style w:type="character" w:customStyle="1" w:styleId="aff">
    <w:name w:val="Схема документа Знак"/>
    <w:basedOn w:val="a0"/>
    <w:link w:val="aff0"/>
    <w:uiPriority w:val="99"/>
    <w:semiHidden/>
    <w:rsid w:val="00BB31F2"/>
    <w:rPr>
      <w:rFonts w:ascii="Tahoma" w:eastAsia="Times New Roman" w:hAnsi="Tahoma" w:cs="Tahoma"/>
      <w:shd w:val="clear" w:color="auto" w:fill="000080"/>
      <w:lang w:eastAsia="ru-RU"/>
    </w:rPr>
  </w:style>
  <w:style w:type="paragraph" w:styleId="aff0">
    <w:name w:val="Document Map"/>
    <w:basedOn w:val="a"/>
    <w:link w:val="aff"/>
    <w:uiPriority w:val="99"/>
    <w:semiHidden/>
    <w:rsid w:val="00BB31F2"/>
    <w:pPr>
      <w:shd w:val="clear" w:color="auto" w:fill="000080"/>
      <w:spacing w:line="240" w:lineRule="auto"/>
      <w:ind w:firstLine="0"/>
      <w:jc w:val="left"/>
    </w:pPr>
    <w:rPr>
      <w:rFonts w:ascii="Tahoma" w:eastAsia="Times New Roman" w:hAnsi="Tahoma" w:cs="Tahoma"/>
      <w:sz w:val="22"/>
      <w:lang w:eastAsia="ru-RU"/>
    </w:rPr>
  </w:style>
  <w:style w:type="character" w:customStyle="1" w:styleId="15">
    <w:name w:val="Схема документа Знак1"/>
    <w:basedOn w:val="a0"/>
    <w:uiPriority w:val="99"/>
    <w:semiHidden/>
    <w:rsid w:val="00BB31F2"/>
    <w:rPr>
      <w:rFonts w:ascii="Tahoma" w:hAnsi="Tahoma" w:cs="Tahoma"/>
      <w:sz w:val="16"/>
      <w:szCs w:val="16"/>
    </w:rPr>
  </w:style>
  <w:style w:type="character" w:customStyle="1" w:styleId="92">
    <w:name w:val="Знак Знак9"/>
    <w:rsid w:val="00BB31F2"/>
    <w:rPr>
      <w:sz w:val="24"/>
      <w:lang w:val="ru-RU" w:eastAsia="ru-RU" w:bidi="ar-SA"/>
    </w:rPr>
  </w:style>
  <w:style w:type="paragraph" w:styleId="aff1">
    <w:name w:val="caption"/>
    <w:basedOn w:val="a"/>
    <w:next w:val="a"/>
    <w:uiPriority w:val="99"/>
    <w:qFormat/>
    <w:rsid w:val="00BB31F2"/>
    <w:pPr>
      <w:spacing w:line="240" w:lineRule="auto"/>
      <w:ind w:firstLine="720"/>
    </w:pPr>
    <w:rPr>
      <w:rFonts w:eastAsia="Times New Roman" w:cs="Times New Roman"/>
      <w:b/>
      <w:sz w:val="28"/>
      <w:szCs w:val="20"/>
      <w:lang w:eastAsia="ru-RU"/>
    </w:rPr>
  </w:style>
  <w:style w:type="paragraph" w:styleId="35">
    <w:name w:val="Body Text Indent 3"/>
    <w:basedOn w:val="a"/>
    <w:link w:val="36"/>
    <w:uiPriority w:val="99"/>
    <w:rsid w:val="00BB31F2"/>
    <w:pPr>
      <w:spacing w:after="120" w:line="240" w:lineRule="auto"/>
      <w:ind w:left="283"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BB31F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16">
    <w:name w:val="toc 1"/>
    <w:basedOn w:val="a"/>
    <w:next w:val="a"/>
    <w:autoRedefine/>
    <w:uiPriority w:val="99"/>
    <w:semiHidden/>
    <w:rsid w:val="00BB31F2"/>
    <w:pPr>
      <w:spacing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18">
    <w:name w:val="Гиперссылка1"/>
    <w:rsid w:val="00BB31F2"/>
    <w:rPr>
      <w:color w:val="0000FF"/>
      <w:u w:val="single"/>
    </w:rPr>
  </w:style>
  <w:style w:type="character" w:customStyle="1" w:styleId="b-serp-urlitem1">
    <w:name w:val="b-serp-url__item1"/>
    <w:basedOn w:val="a0"/>
    <w:uiPriority w:val="99"/>
    <w:rsid w:val="00BB31F2"/>
  </w:style>
  <w:style w:type="character" w:customStyle="1" w:styleId="b-serp-urlmark1">
    <w:name w:val="b-serp-url__mark1"/>
    <w:uiPriority w:val="99"/>
    <w:rsid w:val="00BB31F2"/>
    <w:rPr>
      <w:rFonts w:ascii="Verdana" w:hAnsi="Verdana" w:hint="default"/>
    </w:rPr>
  </w:style>
  <w:style w:type="paragraph" w:customStyle="1" w:styleId="1">
    <w:name w:val="заголовок 1"/>
    <w:basedOn w:val="a"/>
    <w:next w:val="a"/>
    <w:uiPriority w:val="99"/>
    <w:rsid w:val="00BB31F2"/>
    <w:pPr>
      <w:keepNext/>
      <w:numPr>
        <w:numId w:val="4"/>
      </w:numPr>
      <w:autoSpaceDE w:val="0"/>
      <w:autoSpaceDN w:val="0"/>
      <w:spacing w:line="360" w:lineRule="auto"/>
      <w:jc w:val="center"/>
      <w:outlineLvl w:val="0"/>
    </w:pPr>
    <w:rPr>
      <w:rFonts w:eastAsia="Times New Roman" w:cs="Times New Roman"/>
      <w:i/>
      <w:iCs/>
      <w:sz w:val="28"/>
      <w:szCs w:val="28"/>
      <w:lang w:val="en-US" w:eastAsia="ru-RU"/>
    </w:rPr>
  </w:style>
  <w:style w:type="paragraph" w:customStyle="1" w:styleId="2">
    <w:name w:val="заголовок 2"/>
    <w:basedOn w:val="a"/>
    <w:next w:val="a"/>
    <w:uiPriority w:val="99"/>
    <w:rsid w:val="00BB31F2"/>
    <w:pPr>
      <w:keepNext/>
      <w:numPr>
        <w:ilvl w:val="1"/>
        <w:numId w:val="4"/>
      </w:numPr>
      <w:autoSpaceDE w:val="0"/>
      <w:autoSpaceDN w:val="0"/>
      <w:spacing w:before="240" w:after="60" w:line="240" w:lineRule="auto"/>
      <w:ind w:firstLine="0"/>
      <w:jc w:val="left"/>
      <w:outlineLvl w:val="1"/>
    </w:pPr>
    <w:rPr>
      <w:rFonts w:ascii="Arial" w:eastAsia="Times New Roman" w:hAnsi="Arial" w:cs="Arial"/>
      <w:b/>
      <w:bCs/>
      <w:i/>
      <w:iCs/>
      <w:szCs w:val="24"/>
      <w:lang w:eastAsia="ru-RU"/>
    </w:rPr>
  </w:style>
  <w:style w:type="paragraph" w:customStyle="1" w:styleId="3">
    <w:name w:val="заголовок 3"/>
    <w:basedOn w:val="a"/>
    <w:next w:val="a"/>
    <w:uiPriority w:val="99"/>
    <w:rsid w:val="00BB31F2"/>
    <w:pPr>
      <w:keepNext/>
      <w:numPr>
        <w:ilvl w:val="2"/>
        <w:numId w:val="4"/>
      </w:numPr>
      <w:autoSpaceDE w:val="0"/>
      <w:autoSpaceDN w:val="0"/>
      <w:spacing w:before="240" w:after="60" w:line="240" w:lineRule="auto"/>
      <w:ind w:firstLine="0"/>
      <w:jc w:val="left"/>
      <w:outlineLvl w:val="2"/>
    </w:pPr>
    <w:rPr>
      <w:rFonts w:ascii="Arial" w:eastAsia="Times New Roman" w:hAnsi="Arial" w:cs="Arial"/>
      <w:szCs w:val="24"/>
      <w:lang w:eastAsia="ru-RU"/>
    </w:rPr>
  </w:style>
  <w:style w:type="paragraph" w:customStyle="1" w:styleId="40">
    <w:name w:val="заголовок 4"/>
    <w:basedOn w:val="a"/>
    <w:next w:val="a"/>
    <w:uiPriority w:val="99"/>
    <w:rsid w:val="00BB31F2"/>
    <w:pPr>
      <w:keepNext/>
      <w:numPr>
        <w:ilvl w:val="3"/>
        <w:numId w:val="4"/>
      </w:numPr>
      <w:autoSpaceDE w:val="0"/>
      <w:autoSpaceDN w:val="0"/>
      <w:spacing w:before="240" w:after="60" w:line="240" w:lineRule="auto"/>
      <w:ind w:firstLine="0"/>
      <w:jc w:val="left"/>
      <w:outlineLvl w:val="3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5">
    <w:name w:val="заголовок 5"/>
    <w:basedOn w:val="a"/>
    <w:next w:val="a"/>
    <w:uiPriority w:val="99"/>
    <w:rsid w:val="00BB31F2"/>
    <w:pPr>
      <w:numPr>
        <w:ilvl w:val="4"/>
        <w:numId w:val="4"/>
      </w:numPr>
      <w:autoSpaceDE w:val="0"/>
      <w:autoSpaceDN w:val="0"/>
      <w:spacing w:before="240" w:after="60" w:line="240" w:lineRule="auto"/>
      <w:ind w:firstLine="0"/>
      <w:jc w:val="left"/>
      <w:outlineLvl w:val="4"/>
    </w:pPr>
    <w:rPr>
      <w:rFonts w:eastAsia="Times New Roman" w:cs="Times New Roman"/>
      <w:sz w:val="22"/>
      <w:lang w:eastAsia="ru-RU"/>
    </w:rPr>
  </w:style>
  <w:style w:type="paragraph" w:customStyle="1" w:styleId="6">
    <w:name w:val="заголовок 6"/>
    <w:basedOn w:val="a"/>
    <w:next w:val="a"/>
    <w:uiPriority w:val="99"/>
    <w:rsid w:val="00BB31F2"/>
    <w:pPr>
      <w:numPr>
        <w:ilvl w:val="5"/>
        <w:numId w:val="4"/>
      </w:numPr>
      <w:autoSpaceDE w:val="0"/>
      <w:autoSpaceDN w:val="0"/>
      <w:spacing w:before="240" w:after="60" w:line="240" w:lineRule="auto"/>
      <w:ind w:firstLine="0"/>
      <w:jc w:val="left"/>
      <w:outlineLvl w:val="5"/>
    </w:pPr>
    <w:rPr>
      <w:rFonts w:eastAsia="Times New Roman" w:cs="Times New Roman"/>
      <w:i/>
      <w:iCs/>
      <w:sz w:val="22"/>
      <w:lang w:eastAsia="ru-RU"/>
    </w:rPr>
  </w:style>
  <w:style w:type="paragraph" w:customStyle="1" w:styleId="70">
    <w:name w:val="заголовок 7"/>
    <w:basedOn w:val="a"/>
    <w:next w:val="a"/>
    <w:uiPriority w:val="99"/>
    <w:rsid w:val="00BB31F2"/>
    <w:pPr>
      <w:numPr>
        <w:ilvl w:val="6"/>
        <w:numId w:val="4"/>
      </w:numPr>
      <w:autoSpaceDE w:val="0"/>
      <w:autoSpaceDN w:val="0"/>
      <w:spacing w:before="240" w:after="60" w:line="240" w:lineRule="auto"/>
      <w:ind w:firstLine="0"/>
      <w:jc w:val="left"/>
      <w:outlineLvl w:val="6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8">
    <w:name w:val="заголовок 8"/>
    <w:basedOn w:val="a"/>
    <w:next w:val="a"/>
    <w:uiPriority w:val="99"/>
    <w:rsid w:val="00BB31F2"/>
    <w:pPr>
      <w:numPr>
        <w:ilvl w:val="7"/>
        <w:numId w:val="4"/>
      </w:numPr>
      <w:autoSpaceDE w:val="0"/>
      <w:autoSpaceDN w:val="0"/>
      <w:spacing w:before="240" w:after="60" w:line="240" w:lineRule="auto"/>
      <w:ind w:firstLine="0"/>
      <w:jc w:val="left"/>
      <w:outlineLvl w:val="7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9">
    <w:name w:val="заголовок 9"/>
    <w:basedOn w:val="a"/>
    <w:next w:val="a"/>
    <w:uiPriority w:val="99"/>
    <w:rsid w:val="00BB31F2"/>
    <w:pPr>
      <w:numPr>
        <w:ilvl w:val="8"/>
        <w:numId w:val="4"/>
      </w:numPr>
      <w:autoSpaceDE w:val="0"/>
      <w:autoSpaceDN w:val="0"/>
      <w:spacing w:before="240" w:after="60" w:line="240" w:lineRule="auto"/>
      <w:jc w:val="left"/>
      <w:outlineLvl w:val="8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210">
    <w:name w:val="Основной текст 21"/>
    <w:basedOn w:val="a"/>
    <w:rsid w:val="00BB31F2"/>
    <w:pPr>
      <w:spacing w:line="240" w:lineRule="auto"/>
      <w:ind w:firstLine="708"/>
    </w:pPr>
    <w:rPr>
      <w:rFonts w:eastAsia="Times New Roman" w:cs="Times New Roman"/>
      <w:szCs w:val="20"/>
      <w:lang w:eastAsia="ru-RU"/>
    </w:rPr>
  </w:style>
  <w:style w:type="character" w:customStyle="1" w:styleId="82">
    <w:name w:val="Знак Знак8"/>
    <w:rsid w:val="00BB31F2"/>
    <w:rPr>
      <w:rFonts w:eastAsia="Times New Roman"/>
      <w:sz w:val="24"/>
      <w:szCs w:val="20"/>
      <w:lang w:eastAsia="ru-RU"/>
    </w:rPr>
  </w:style>
  <w:style w:type="paragraph" w:styleId="27">
    <w:name w:val="List 2"/>
    <w:basedOn w:val="a"/>
    <w:uiPriority w:val="99"/>
    <w:rsid w:val="00BB31F2"/>
    <w:pPr>
      <w:spacing w:line="240" w:lineRule="auto"/>
      <w:ind w:left="566" w:hanging="283"/>
      <w:jc w:val="left"/>
    </w:pPr>
    <w:rPr>
      <w:rFonts w:eastAsia="Times New Roman" w:cs="Times New Roman"/>
      <w:szCs w:val="24"/>
      <w:lang w:eastAsia="ru-RU"/>
    </w:rPr>
  </w:style>
  <w:style w:type="paragraph" w:styleId="aff2">
    <w:name w:val="Normal Indent"/>
    <w:basedOn w:val="a"/>
    <w:uiPriority w:val="99"/>
    <w:rsid w:val="00BB31F2"/>
    <w:pPr>
      <w:spacing w:line="240" w:lineRule="auto"/>
      <w:ind w:left="708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28">
    <w:name w:val="Основной текст (2)_"/>
    <w:link w:val="29"/>
    <w:rsid w:val="00BB31F2"/>
    <w:rPr>
      <w:i/>
      <w:iCs/>
      <w:sz w:val="19"/>
      <w:szCs w:val="19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BB31F2"/>
    <w:pPr>
      <w:widowControl w:val="0"/>
      <w:shd w:val="clear" w:color="auto" w:fill="FFFFFF"/>
      <w:spacing w:line="334" w:lineRule="exact"/>
      <w:ind w:firstLine="0"/>
      <w:jc w:val="right"/>
    </w:pPr>
    <w:rPr>
      <w:rFonts w:asciiTheme="minorHAnsi" w:hAnsiTheme="minorHAnsi"/>
      <w:i/>
      <w:iCs/>
      <w:sz w:val="19"/>
      <w:szCs w:val="19"/>
      <w:shd w:val="clear" w:color="auto" w:fill="FFFFFF"/>
    </w:rPr>
  </w:style>
  <w:style w:type="character" w:customStyle="1" w:styleId="21pt">
    <w:name w:val="Основной текст (2) + Интервал 1 pt"/>
    <w:uiPriority w:val="99"/>
    <w:rsid w:val="00BB31F2"/>
    <w:rPr>
      <w:i/>
      <w:iCs/>
      <w:color w:val="000000"/>
      <w:spacing w:val="3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a">
    <w:name w:val="Основной текст (2) + Не курсив"/>
    <w:uiPriority w:val="99"/>
    <w:rsid w:val="00BB31F2"/>
    <w:rPr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f3">
    <w:name w:val="Основной текст + Курсив"/>
    <w:uiPriority w:val="99"/>
    <w:rsid w:val="00BB31F2"/>
    <w:rPr>
      <w:rFonts w:eastAsia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9">
    <w:name w:val="Основной текст1"/>
    <w:uiPriority w:val="99"/>
    <w:rsid w:val="00BB31F2"/>
    <w:rPr>
      <w:color w:val="000000"/>
      <w:spacing w:val="0"/>
      <w:w w:val="100"/>
      <w:position w:val="0"/>
      <w:sz w:val="19"/>
      <w:szCs w:val="19"/>
      <w:u w:val="single"/>
      <w:shd w:val="clear" w:color="auto" w:fill="FFFFFF"/>
      <w:lang w:val="ru-RU"/>
    </w:rPr>
  </w:style>
  <w:style w:type="character" w:customStyle="1" w:styleId="37">
    <w:name w:val="Основной текст (3)_"/>
    <w:link w:val="38"/>
    <w:uiPriority w:val="99"/>
    <w:rsid w:val="00BB31F2"/>
    <w:rPr>
      <w:b/>
      <w:bCs/>
      <w:sz w:val="15"/>
      <w:szCs w:val="15"/>
      <w:shd w:val="clear" w:color="auto" w:fill="FFFFFF"/>
    </w:rPr>
  </w:style>
  <w:style w:type="paragraph" w:customStyle="1" w:styleId="38">
    <w:name w:val="Основной текст (3)"/>
    <w:basedOn w:val="a"/>
    <w:link w:val="37"/>
    <w:uiPriority w:val="99"/>
    <w:rsid w:val="00BB31F2"/>
    <w:pPr>
      <w:widowControl w:val="0"/>
      <w:shd w:val="clear" w:color="auto" w:fill="FFFFFF"/>
      <w:spacing w:line="0" w:lineRule="atLeast"/>
      <w:ind w:firstLine="0"/>
      <w:jc w:val="left"/>
    </w:pPr>
    <w:rPr>
      <w:rFonts w:asciiTheme="minorHAnsi" w:hAnsiTheme="minorHAnsi"/>
      <w:b/>
      <w:bCs/>
      <w:sz w:val="15"/>
      <w:szCs w:val="15"/>
      <w:shd w:val="clear" w:color="auto" w:fill="FFFFFF"/>
    </w:rPr>
  </w:style>
  <w:style w:type="character" w:customStyle="1" w:styleId="75pt">
    <w:name w:val="Основной текст + 7;5 pt;Полужирный"/>
    <w:rsid w:val="00BB31F2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7pt1pt">
    <w:name w:val="Основной текст + 7 pt;Полужирный;Курсив;Интервал 1 pt"/>
    <w:rsid w:val="00BB31F2"/>
    <w:rPr>
      <w:b/>
      <w:bCs/>
      <w:i/>
      <w:iCs/>
      <w:color w:val="000000"/>
      <w:spacing w:val="2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Bodytext">
    <w:name w:val="Body text_"/>
    <w:link w:val="39"/>
    <w:uiPriority w:val="99"/>
    <w:locked/>
    <w:rsid w:val="00BB31F2"/>
    <w:rPr>
      <w:sz w:val="18"/>
      <w:szCs w:val="18"/>
      <w:shd w:val="clear" w:color="auto" w:fill="FFFFFF"/>
    </w:rPr>
  </w:style>
  <w:style w:type="paragraph" w:customStyle="1" w:styleId="39">
    <w:name w:val="Основной текст3"/>
    <w:basedOn w:val="a"/>
    <w:link w:val="Bodytext"/>
    <w:uiPriority w:val="99"/>
    <w:rsid w:val="00BB31F2"/>
    <w:pPr>
      <w:widowControl w:val="0"/>
      <w:shd w:val="clear" w:color="auto" w:fill="FFFFFF"/>
      <w:spacing w:after="180" w:line="0" w:lineRule="atLeast"/>
      <w:ind w:hanging="240"/>
    </w:pPr>
    <w:rPr>
      <w:rFonts w:asciiTheme="minorHAnsi" w:hAnsiTheme="minorHAnsi"/>
      <w:sz w:val="18"/>
      <w:szCs w:val="18"/>
      <w:shd w:val="clear" w:color="auto" w:fill="FFFFFF"/>
    </w:rPr>
  </w:style>
  <w:style w:type="character" w:customStyle="1" w:styleId="Bodytext2">
    <w:name w:val="Body text (2)_"/>
    <w:link w:val="Bodytext20"/>
    <w:uiPriority w:val="99"/>
    <w:locked/>
    <w:rsid w:val="00BB31F2"/>
    <w:rPr>
      <w:sz w:val="15"/>
      <w:szCs w:val="15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BB31F2"/>
    <w:pPr>
      <w:widowControl w:val="0"/>
      <w:shd w:val="clear" w:color="auto" w:fill="FFFFFF"/>
      <w:spacing w:line="355" w:lineRule="exact"/>
      <w:ind w:firstLine="0"/>
    </w:pPr>
    <w:rPr>
      <w:rFonts w:asciiTheme="minorHAnsi" w:hAnsiTheme="minorHAnsi"/>
      <w:sz w:val="15"/>
      <w:szCs w:val="15"/>
      <w:shd w:val="clear" w:color="auto" w:fill="FFFFFF"/>
    </w:rPr>
  </w:style>
  <w:style w:type="character" w:customStyle="1" w:styleId="CourierNew">
    <w:name w:val="Основной текст + Courier New"/>
    <w:aliases w:val="10 pt,Курсив,Интервал -1 pt,Основной текст + 7 pt,Полужирный5,Курсив3"/>
    <w:uiPriority w:val="99"/>
    <w:rsid w:val="00BB31F2"/>
    <w:rPr>
      <w:rFonts w:ascii="Courier New" w:eastAsia="Courier New" w:hAnsi="Courier New" w:cs="Courier New"/>
      <w:b w:val="0"/>
      <w:bCs w:val="0"/>
      <w:i/>
      <w:iCs/>
      <w:smallCaps w:val="0"/>
      <w:strike w:val="0"/>
      <w:dstrike w:val="0"/>
      <w:color w:val="000000"/>
      <w:spacing w:val="-2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6pt">
    <w:name w:val="Основной текст + 6 pt"/>
    <w:aliases w:val="Полужирный,Интервал 1 pt,Основной текст + 7,5 pt,Полужирный4,Интервал 1 pt3,Не полужирный"/>
    <w:rsid w:val="00BB31F2"/>
    <w:rPr>
      <w:b/>
      <w:bCs/>
      <w:i w:val="0"/>
      <w:iCs w:val="0"/>
      <w:smallCaps w:val="0"/>
      <w:strike w:val="0"/>
      <w:dstrike w:val="0"/>
      <w:color w:val="000000"/>
      <w:spacing w:val="30"/>
      <w:w w:val="100"/>
      <w:position w:val="0"/>
      <w:sz w:val="12"/>
      <w:szCs w:val="12"/>
      <w:u w:val="none"/>
      <w:effect w:val="none"/>
      <w:shd w:val="clear" w:color="auto" w:fill="FFFFFF"/>
      <w:lang w:val="ru-RU"/>
    </w:rPr>
  </w:style>
  <w:style w:type="character" w:customStyle="1" w:styleId="BodytextItalic">
    <w:name w:val="Body text + Italic"/>
    <w:uiPriority w:val="99"/>
    <w:rsid w:val="00BB31F2"/>
    <w:rPr>
      <w:b w:val="0"/>
      <w:bCs w:val="0"/>
      <w:i/>
      <w:iCs/>
      <w:smallCaps w:val="0"/>
      <w:strike w:val="0"/>
      <w:dstrike w:val="0"/>
      <w:color w:val="000000"/>
      <w:spacing w:val="3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Bodytext2NotItalic">
    <w:name w:val="Body text (2) + Not Italic"/>
    <w:uiPriority w:val="99"/>
    <w:rsid w:val="00BB31F2"/>
    <w:rPr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</w:rPr>
  </w:style>
  <w:style w:type="character" w:customStyle="1" w:styleId="BodytextSpacing1pt">
    <w:name w:val="Body text + Spacing 1 pt"/>
    <w:uiPriority w:val="99"/>
    <w:rsid w:val="00BB31F2"/>
    <w:rPr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Bodytext6pt">
    <w:name w:val="Body text + 6 pt"/>
    <w:aliases w:val="Bold,Italic"/>
    <w:uiPriority w:val="99"/>
    <w:rsid w:val="00BB31F2"/>
    <w:rPr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1"/>
      <w:szCs w:val="11"/>
      <w:u w:val="none"/>
      <w:effect w:val="none"/>
      <w:shd w:val="clear" w:color="auto" w:fill="FFFFFF"/>
      <w:lang w:val="ru-RU"/>
    </w:rPr>
  </w:style>
  <w:style w:type="character" w:customStyle="1" w:styleId="8pt1pt">
    <w:name w:val="Основной текст + 8 pt;Полужирный;Курсив;Интервал 1 pt"/>
    <w:rsid w:val="00BB31F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8pt">
    <w:name w:val="Основной текст + 8 pt;Полужирный"/>
    <w:rsid w:val="00BB31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75pt1pt">
    <w:name w:val="Основной текст + 7;5 pt;Полужирный;Курсив;Интервал 1 pt"/>
    <w:rsid w:val="00BB31F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5"/>
      <w:szCs w:val="15"/>
      <w:u w:val="none"/>
      <w:shd w:val="clear" w:color="auto" w:fill="FFFFFF"/>
    </w:rPr>
  </w:style>
  <w:style w:type="character" w:customStyle="1" w:styleId="Bodytext9pt">
    <w:name w:val="Body text + 9 pt"/>
    <w:uiPriority w:val="99"/>
    <w:rsid w:val="00BB31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Bodytext85ptBold">
    <w:name w:val="Body text + 8;5 pt;Bold"/>
    <w:rsid w:val="00BB31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Tablecaption">
    <w:name w:val="Table caption_"/>
    <w:link w:val="Tablecaption0"/>
    <w:uiPriority w:val="99"/>
    <w:rsid w:val="00BB31F2"/>
    <w:rPr>
      <w:sz w:val="19"/>
      <w:szCs w:val="19"/>
      <w:shd w:val="clear" w:color="auto" w:fill="FFFFFF"/>
    </w:rPr>
  </w:style>
  <w:style w:type="paragraph" w:customStyle="1" w:styleId="Tablecaption0">
    <w:name w:val="Table caption"/>
    <w:basedOn w:val="a"/>
    <w:link w:val="Tablecaption"/>
    <w:uiPriority w:val="99"/>
    <w:rsid w:val="00BB31F2"/>
    <w:pPr>
      <w:widowControl w:val="0"/>
      <w:shd w:val="clear" w:color="auto" w:fill="FFFFFF"/>
      <w:spacing w:line="331" w:lineRule="exact"/>
      <w:ind w:firstLine="0"/>
      <w:jc w:val="left"/>
    </w:pPr>
    <w:rPr>
      <w:rFonts w:asciiTheme="minorHAnsi" w:hAnsiTheme="minorHAnsi"/>
      <w:sz w:val="19"/>
      <w:szCs w:val="19"/>
      <w:shd w:val="clear" w:color="auto" w:fill="FFFFFF"/>
    </w:rPr>
  </w:style>
  <w:style w:type="character" w:customStyle="1" w:styleId="BodytextGaramond6ptBoldItalicSpacing0pt">
    <w:name w:val="Body text + Garamond;6 pt;Bold;Italic;Spacing 0 pt"/>
    <w:rsid w:val="00BB31F2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10"/>
      <w:w w:val="100"/>
      <w:position w:val="0"/>
      <w:sz w:val="12"/>
      <w:szCs w:val="12"/>
      <w:u w:val="none"/>
      <w:shd w:val="clear" w:color="auto" w:fill="FFFFFF"/>
      <w:lang w:val="en-US"/>
    </w:rPr>
  </w:style>
  <w:style w:type="character" w:customStyle="1" w:styleId="Bodytext65ptBoldItalic">
    <w:name w:val="Body text + 6;5 pt;Bold;Italic"/>
    <w:rsid w:val="00BB31F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Bodytext8ptItalic">
    <w:name w:val="Body text + 8 pt;Italic"/>
    <w:rsid w:val="00BB31F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en-US"/>
    </w:rPr>
  </w:style>
  <w:style w:type="character" w:customStyle="1" w:styleId="Bodytext4ptBold">
    <w:name w:val="Body text + 4 pt;Bold"/>
    <w:rsid w:val="00BB31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dytextArialNarrow4pt">
    <w:name w:val="Body text + Arial Narrow;4 pt"/>
    <w:rsid w:val="00BB31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dytextBold">
    <w:name w:val="Body text + Bold"/>
    <w:uiPriority w:val="99"/>
    <w:rsid w:val="00BB31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BodytextGaramond55ptBold">
    <w:name w:val="Body text + Garamond;5;5 pt;Bold"/>
    <w:rsid w:val="00BB31F2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</w:rPr>
  </w:style>
  <w:style w:type="character" w:customStyle="1" w:styleId="BodytextArialNarrow7ptBoldItalicSpacing1pt">
    <w:name w:val="Body text + Arial Narrow;7 pt;Bold;Italic;Spacing 1 pt"/>
    <w:rsid w:val="00BB31F2"/>
    <w:rPr>
      <w:rFonts w:ascii="Arial Narrow" w:eastAsia="Arial Narrow" w:hAnsi="Arial Narrow" w:cs="Arial Narrow"/>
      <w:b/>
      <w:bCs/>
      <w:i/>
      <w:iCs/>
      <w:color w:val="000000"/>
      <w:spacing w:val="2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TrebuchetMS55pt">
    <w:name w:val="Основной текст + Trebuchet MS;5;5 pt"/>
    <w:rsid w:val="00BB31F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</w:rPr>
  </w:style>
  <w:style w:type="character" w:customStyle="1" w:styleId="TimesNewRoman0pt">
    <w:name w:val="Основной текст + Times New Roman;Интервал 0 pt"/>
    <w:rsid w:val="00BB31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1a">
    <w:name w:val="Абзац списка1"/>
    <w:basedOn w:val="a"/>
    <w:uiPriority w:val="99"/>
    <w:rsid w:val="00BB31F2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paragraph" w:customStyle="1" w:styleId="Style5">
    <w:name w:val="Style5"/>
    <w:basedOn w:val="a"/>
    <w:uiPriority w:val="99"/>
    <w:rsid w:val="00BB31F2"/>
    <w:pPr>
      <w:widowControl w:val="0"/>
      <w:autoSpaceDE w:val="0"/>
      <w:autoSpaceDN w:val="0"/>
      <w:adjustRightInd w:val="0"/>
      <w:spacing w:line="336" w:lineRule="exact"/>
      <w:ind w:firstLine="0"/>
    </w:pPr>
    <w:rPr>
      <w:rFonts w:eastAsia="Times New Roman" w:cs="Times New Roman"/>
      <w:szCs w:val="24"/>
      <w:lang w:eastAsia="ru-RU"/>
    </w:rPr>
  </w:style>
  <w:style w:type="character" w:customStyle="1" w:styleId="1b">
    <w:name w:val="Абзац списка Знак1"/>
    <w:uiPriority w:val="99"/>
    <w:locked/>
    <w:rsid w:val="00BB31F2"/>
    <w:rPr>
      <w:rFonts w:ascii="Calibri" w:hAnsi="Calibri"/>
      <w:color w:val="auto"/>
      <w:sz w:val="22"/>
    </w:rPr>
  </w:style>
  <w:style w:type="character" w:customStyle="1" w:styleId="170">
    <w:name w:val="Знак Знак17"/>
    <w:uiPriority w:val="99"/>
    <w:rsid w:val="00BB31F2"/>
    <w:rPr>
      <w:sz w:val="28"/>
      <w:lang w:val="ru-RU" w:eastAsia="ru-RU"/>
    </w:rPr>
  </w:style>
  <w:style w:type="character" w:customStyle="1" w:styleId="93">
    <w:name w:val="Знак Знак9"/>
    <w:uiPriority w:val="99"/>
    <w:rsid w:val="00BB31F2"/>
    <w:rPr>
      <w:sz w:val="24"/>
      <w:lang w:val="ru-RU" w:eastAsia="ru-RU"/>
    </w:rPr>
  </w:style>
  <w:style w:type="character" w:customStyle="1" w:styleId="1c">
    <w:name w:val="Гиперссылка1"/>
    <w:uiPriority w:val="99"/>
    <w:rsid w:val="00BB31F2"/>
    <w:rPr>
      <w:color w:val="0000FF"/>
      <w:u w:val="single"/>
    </w:rPr>
  </w:style>
  <w:style w:type="character" w:customStyle="1" w:styleId="83">
    <w:name w:val="Знак Знак8"/>
    <w:uiPriority w:val="99"/>
    <w:rsid w:val="00BB31F2"/>
    <w:rPr>
      <w:rFonts w:eastAsia="Times New Roman"/>
      <w:sz w:val="20"/>
      <w:lang w:eastAsia="ru-RU"/>
    </w:rPr>
  </w:style>
  <w:style w:type="character" w:customStyle="1" w:styleId="8pt0">
    <w:name w:val="Основной текст + 8 pt"/>
    <w:aliases w:val="Полужирный3,Курсив2,Интервал 1 pt2"/>
    <w:uiPriority w:val="99"/>
    <w:rsid w:val="00BB31F2"/>
    <w:rPr>
      <w:rFonts w:ascii="Times New Roman" w:hAnsi="Times New Roman"/>
      <w:b/>
      <w:i/>
      <w:color w:val="000000"/>
      <w:spacing w:val="20"/>
      <w:w w:val="100"/>
      <w:position w:val="0"/>
      <w:sz w:val="16"/>
      <w:u w:val="none"/>
      <w:shd w:val="clear" w:color="auto" w:fill="FFFFFF"/>
    </w:rPr>
  </w:style>
  <w:style w:type="character" w:customStyle="1" w:styleId="8pt1">
    <w:name w:val="Основной текст + 8 pt1"/>
    <w:aliases w:val="Полужирный2"/>
    <w:uiPriority w:val="99"/>
    <w:rsid w:val="00BB31F2"/>
    <w:rPr>
      <w:rFonts w:ascii="Times New Roman" w:hAnsi="Times New Roman"/>
      <w:b/>
      <w:color w:val="000000"/>
      <w:spacing w:val="0"/>
      <w:w w:val="100"/>
      <w:position w:val="0"/>
      <w:sz w:val="16"/>
      <w:u w:val="none"/>
      <w:shd w:val="clear" w:color="auto" w:fill="FFFFFF"/>
    </w:rPr>
  </w:style>
  <w:style w:type="character" w:customStyle="1" w:styleId="710">
    <w:name w:val="Основной текст + 71"/>
    <w:aliases w:val="5 pt5,Полужирный1,Курсив1,Интервал 1 pt1"/>
    <w:uiPriority w:val="99"/>
    <w:rsid w:val="00BB31F2"/>
    <w:rPr>
      <w:rFonts w:ascii="Times New Roman" w:hAnsi="Times New Roman"/>
      <w:b/>
      <w:i/>
      <w:color w:val="000000"/>
      <w:spacing w:val="20"/>
      <w:w w:val="100"/>
      <w:position w:val="0"/>
      <w:sz w:val="15"/>
      <w:u w:val="none"/>
      <w:shd w:val="clear" w:color="auto" w:fill="FFFFFF"/>
    </w:rPr>
  </w:style>
  <w:style w:type="character" w:customStyle="1" w:styleId="Bodytext8">
    <w:name w:val="Body text + 8"/>
    <w:aliases w:val="5 pt4,Bold6"/>
    <w:uiPriority w:val="99"/>
    <w:rsid w:val="00BB31F2"/>
    <w:rPr>
      <w:rFonts w:ascii="Times New Roman" w:hAnsi="Times New Roman"/>
      <w:b/>
      <w:color w:val="000000"/>
      <w:spacing w:val="0"/>
      <w:w w:val="100"/>
      <w:position w:val="0"/>
      <w:sz w:val="17"/>
      <w:u w:val="none"/>
      <w:shd w:val="clear" w:color="auto" w:fill="FFFFFF"/>
      <w:lang w:val="ru-RU"/>
    </w:rPr>
  </w:style>
  <w:style w:type="character" w:customStyle="1" w:styleId="BodytextGaramond">
    <w:name w:val="Body text + Garamond"/>
    <w:aliases w:val="6 pt,Bold5,Italic4,Spacing 0 pt"/>
    <w:uiPriority w:val="99"/>
    <w:rsid w:val="00BB31F2"/>
    <w:rPr>
      <w:rFonts w:ascii="Garamond" w:hAnsi="Garamond"/>
      <w:b/>
      <w:i/>
      <w:color w:val="000000"/>
      <w:spacing w:val="10"/>
      <w:w w:val="100"/>
      <w:position w:val="0"/>
      <w:sz w:val="12"/>
      <w:u w:val="none"/>
      <w:shd w:val="clear" w:color="auto" w:fill="FFFFFF"/>
      <w:lang w:val="en-US"/>
    </w:rPr>
  </w:style>
  <w:style w:type="character" w:customStyle="1" w:styleId="Bodytext6">
    <w:name w:val="Body text + 6"/>
    <w:aliases w:val="5 pt3,Bold4,Italic3"/>
    <w:uiPriority w:val="99"/>
    <w:rsid w:val="00BB31F2"/>
    <w:rPr>
      <w:rFonts w:ascii="Times New Roman" w:hAnsi="Times New Roman"/>
      <w:b/>
      <w:i/>
      <w:color w:val="000000"/>
      <w:spacing w:val="0"/>
      <w:w w:val="100"/>
      <w:position w:val="0"/>
      <w:sz w:val="13"/>
      <w:u w:val="none"/>
      <w:shd w:val="clear" w:color="auto" w:fill="FFFFFF"/>
      <w:lang w:val="ru-RU"/>
    </w:rPr>
  </w:style>
  <w:style w:type="character" w:customStyle="1" w:styleId="Bodytext8pt">
    <w:name w:val="Body text + 8 pt"/>
    <w:aliases w:val="Italic2"/>
    <w:uiPriority w:val="99"/>
    <w:rsid w:val="00BB31F2"/>
    <w:rPr>
      <w:rFonts w:ascii="Times New Roman" w:hAnsi="Times New Roman"/>
      <w:i/>
      <w:color w:val="000000"/>
      <w:spacing w:val="0"/>
      <w:w w:val="100"/>
      <w:position w:val="0"/>
      <w:sz w:val="16"/>
      <w:u w:val="none"/>
      <w:shd w:val="clear" w:color="auto" w:fill="FFFFFF"/>
      <w:lang w:val="en-US"/>
    </w:rPr>
  </w:style>
  <w:style w:type="character" w:customStyle="1" w:styleId="Bodytext4pt">
    <w:name w:val="Body text + 4 pt"/>
    <w:aliases w:val="Bold3"/>
    <w:uiPriority w:val="99"/>
    <w:rsid w:val="00BB31F2"/>
    <w:rPr>
      <w:rFonts w:ascii="Times New Roman" w:hAnsi="Times New Roman"/>
      <w:b/>
      <w:color w:val="000000"/>
      <w:spacing w:val="0"/>
      <w:w w:val="100"/>
      <w:position w:val="0"/>
      <w:sz w:val="8"/>
      <w:u w:val="none"/>
      <w:shd w:val="clear" w:color="auto" w:fill="FFFFFF"/>
      <w:lang w:val="ru-RU"/>
    </w:rPr>
  </w:style>
  <w:style w:type="character" w:customStyle="1" w:styleId="BodytextArialNarrow">
    <w:name w:val="Body text + Arial Narrow"/>
    <w:aliases w:val="4 pt"/>
    <w:uiPriority w:val="99"/>
    <w:rsid w:val="00BB31F2"/>
    <w:rPr>
      <w:rFonts w:ascii="Arial Narrow" w:hAnsi="Arial Narrow"/>
      <w:color w:val="000000"/>
      <w:spacing w:val="0"/>
      <w:w w:val="100"/>
      <w:position w:val="0"/>
      <w:sz w:val="8"/>
      <w:u w:val="none"/>
      <w:shd w:val="clear" w:color="auto" w:fill="FFFFFF"/>
      <w:lang w:val="ru-RU"/>
    </w:rPr>
  </w:style>
  <w:style w:type="character" w:customStyle="1" w:styleId="BodytextGaramond1">
    <w:name w:val="Body text + Garamond1"/>
    <w:aliases w:val="5,5 pt2,Bold2"/>
    <w:uiPriority w:val="99"/>
    <w:rsid w:val="00BB31F2"/>
    <w:rPr>
      <w:rFonts w:ascii="Garamond" w:hAnsi="Garamond"/>
      <w:b/>
      <w:color w:val="000000"/>
      <w:spacing w:val="0"/>
      <w:w w:val="100"/>
      <w:position w:val="0"/>
      <w:sz w:val="11"/>
      <w:u w:val="none"/>
      <w:shd w:val="clear" w:color="auto" w:fill="FFFFFF"/>
    </w:rPr>
  </w:style>
  <w:style w:type="character" w:customStyle="1" w:styleId="BodytextArialNarrow1">
    <w:name w:val="Body text + Arial Narrow1"/>
    <w:aliases w:val="7 pt,Bold1,Italic1,Spacing 1 pt"/>
    <w:uiPriority w:val="99"/>
    <w:rsid w:val="00BB31F2"/>
    <w:rPr>
      <w:rFonts w:ascii="Arial Narrow" w:hAnsi="Arial Narrow"/>
      <w:b/>
      <w:i/>
      <w:color w:val="000000"/>
      <w:spacing w:val="20"/>
      <w:w w:val="100"/>
      <w:position w:val="0"/>
      <w:sz w:val="14"/>
      <w:shd w:val="clear" w:color="auto" w:fill="FFFFFF"/>
      <w:lang w:val="ru-RU"/>
    </w:rPr>
  </w:style>
  <w:style w:type="character" w:customStyle="1" w:styleId="TrebuchetMS">
    <w:name w:val="Основной текст + Trebuchet MS"/>
    <w:aliases w:val="51,5 pt1"/>
    <w:uiPriority w:val="99"/>
    <w:rsid w:val="00BB31F2"/>
    <w:rPr>
      <w:rFonts w:ascii="Trebuchet MS" w:hAnsi="Trebuchet MS"/>
      <w:color w:val="000000"/>
      <w:spacing w:val="0"/>
      <w:w w:val="100"/>
      <w:position w:val="0"/>
      <w:sz w:val="11"/>
      <w:u w:val="none"/>
      <w:shd w:val="clear" w:color="auto" w:fill="FFFFFF"/>
    </w:rPr>
  </w:style>
  <w:style w:type="character" w:customStyle="1" w:styleId="TimesNewRoman">
    <w:name w:val="Основной текст + Times New Roman"/>
    <w:aliases w:val="Интервал 0 pt"/>
    <w:uiPriority w:val="99"/>
    <w:rsid w:val="00BB31F2"/>
    <w:rPr>
      <w:rFonts w:ascii="Times New Roman" w:hAnsi="Times New Roman"/>
      <w:color w:val="000000"/>
      <w:spacing w:val="10"/>
      <w:w w:val="100"/>
      <w:position w:val="0"/>
      <w:sz w:val="17"/>
      <w:u w:val="none"/>
      <w:shd w:val="clear" w:color="auto" w:fill="FFFFFF"/>
      <w:lang w:val="ru-RU"/>
    </w:rPr>
  </w:style>
  <w:style w:type="character" w:customStyle="1" w:styleId="Heading1Char1">
    <w:name w:val="Heading 1 Char1"/>
    <w:uiPriority w:val="99"/>
    <w:locked/>
    <w:rsid w:val="00BB31F2"/>
    <w:rPr>
      <w:rFonts w:eastAsia="Times New Roman"/>
      <w:sz w:val="32"/>
      <w:lang w:val="ru-RU" w:eastAsia="ru-RU"/>
    </w:rPr>
  </w:style>
  <w:style w:type="character" w:customStyle="1" w:styleId="Heading2Char1">
    <w:name w:val="Heading 2 Char1"/>
    <w:uiPriority w:val="99"/>
    <w:locked/>
    <w:rsid w:val="00BB31F2"/>
    <w:rPr>
      <w:rFonts w:ascii="Arial" w:hAnsi="Arial"/>
      <w:b/>
      <w:i/>
      <w:sz w:val="28"/>
      <w:lang w:val="ru-RU" w:eastAsia="en-US"/>
    </w:rPr>
  </w:style>
  <w:style w:type="character" w:customStyle="1" w:styleId="Heading3Char1">
    <w:name w:val="Heading 3 Char1"/>
    <w:uiPriority w:val="99"/>
    <w:locked/>
    <w:rsid w:val="00BB31F2"/>
    <w:rPr>
      <w:rFonts w:ascii="Arial" w:hAnsi="Arial"/>
      <w:b/>
      <w:sz w:val="26"/>
      <w:lang w:val="ru-RU" w:eastAsia="ru-RU"/>
    </w:rPr>
  </w:style>
  <w:style w:type="character" w:customStyle="1" w:styleId="Heading4Char1">
    <w:name w:val="Heading 4 Char1"/>
    <w:uiPriority w:val="99"/>
    <w:locked/>
    <w:rsid w:val="00BB31F2"/>
    <w:rPr>
      <w:rFonts w:ascii="Times New Roman" w:hAnsi="Times New Roman"/>
      <w:sz w:val="24"/>
      <w:lang w:val="en-US" w:eastAsia="ko-KR"/>
    </w:rPr>
  </w:style>
  <w:style w:type="character" w:customStyle="1" w:styleId="Heading5Char1">
    <w:name w:val="Heading 5 Char1"/>
    <w:uiPriority w:val="99"/>
    <w:locked/>
    <w:rsid w:val="00BB31F2"/>
    <w:rPr>
      <w:sz w:val="24"/>
      <w:lang w:val="ru-RU" w:eastAsia="ko-KR"/>
    </w:rPr>
  </w:style>
  <w:style w:type="character" w:customStyle="1" w:styleId="Heading6Char1">
    <w:name w:val="Heading 6 Char1"/>
    <w:uiPriority w:val="99"/>
    <w:locked/>
    <w:rsid w:val="00BB31F2"/>
    <w:rPr>
      <w:sz w:val="24"/>
      <w:lang w:val="en-US" w:eastAsia="ko-KR"/>
    </w:rPr>
  </w:style>
  <w:style w:type="character" w:customStyle="1" w:styleId="Heading7Char1">
    <w:name w:val="Heading 7 Char1"/>
    <w:uiPriority w:val="99"/>
    <w:locked/>
    <w:rsid w:val="00BB31F2"/>
    <w:rPr>
      <w:rFonts w:ascii="Times New Roman" w:hAnsi="Times New Roman"/>
      <w:sz w:val="24"/>
      <w:lang w:eastAsia="ko-KR"/>
    </w:rPr>
  </w:style>
  <w:style w:type="character" w:customStyle="1" w:styleId="Heading8Char1">
    <w:name w:val="Heading 8 Char1"/>
    <w:uiPriority w:val="99"/>
    <w:locked/>
    <w:rsid w:val="00BB31F2"/>
    <w:rPr>
      <w:sz w:val="24"/>
      <w:lang w:val="ru-RU" w:eastAsia="ko-KR"/>
    </w:rPr>
  </w:style>
  <w:style w:type="character" w:customStyle="1" w:styleId="Heading9Char1">
    <w:name w:val="Heading 9 Char1"/>
    <w:uiPriority w:val="99"/>
    <w:locked/>
    <w:rsid w:val="00BB31F2"/>
    <w:rPr>
      <w:rFonts w:ascii="KZ Times New Roman" w:hAnsi="KZ Times New Roman"/>
      <w:sz w:val="24"/>
      <w:lang w:eastAsia="ko-KR"/>
    </w:rPr>
  </w:style>
  <w:style w:type="character" w:customStyle="1" w:styleId="BodyTextChar1">
    <w:name w:val="Body Text Char1"/>
    <w:uiPriority w:val="99"/>
    <w:locked/>
    <w:rsid w:val="00BB31F2"/>
    <w:rPr>
      <w:sz w:val="24"/>
      <w:lang w:val="ru-RU" w:eastAsia="ar-SA" w:bidi="ar-SA"/>
    </w:rPr>
  </w:style>
  <w:style w:type="character" w:customStyle="1" w:styleId="FooterChar1">
    <w:name w:val="Footer Char1"/>
    <w:uiPriority w:val="99"/>
    <w:locked/>
    <w:rsid w:val="00BB31F2"/>
    <w:rPr>
      <w:rFonts w:ascii="Calibri" w:hAnsi="Calibri"/>
      <w:sz w:val="22"/>
      <w:lang w:val="ru-RU" w:eastAsia="en-US"/>
    </w:rPr>
  </w:style>
  <w:style w:type="character" w:customStyle="1" w:styleId="HeaderChar1">
    <w:name w:val="Header Char1"/>
    <w:uiPriority w:val="99"/>
    <w:locked/>
    <w:rsid w:val="00BB31F2"/>
    <w:rPr>
      <w:sz w:val="24"/>
      <w:lang w:val="ru-RU" w:eastAsia="ru-RU"/>
    </w:rPr>
  </w:style>
  <w:style w:type="character" w:customStyle="1" w:styleId="BodyTextIndent2Char1">
    <w:name w:val="Body Text Indent 2 Char1"/>
    <w:uiPriority w:val="99"/>
    <w:locked/>
    <w:rsid w:val="00BB31F2"/>
    <w:rPr>
      <w:lang w:val="ru-RU" w:eastAsia="ru-RU"/>
    </w:rPr>
  </w:style>
  <w:style w:type="character" w:customStyle="1" w:styleId="BodyTextIndentChar1">
    <w:name w:val="Body Text Indent Char1"/>
    <w:uiPriority w:val="99"/>
    <w:locked/>
    <w:rsid w:val="00BB31F2"/>
    <w:rPr>
      <w:sz w:val="24"/>
      <w:lang w:val="ru-RU" w:eastAsia="ru-RU"/>
    </w:rPr>
  </w:style>
  <w:style w:type="character" w:customStyle="1" w:styleId="BodyText2Char1">
    <w:name w:val="Body Text 2 Char1"/>
    <w:uiPriority w:val="99"/>
    <w:locked/>
    <w:rsid w:val="00BB31F2"/>
    <w:rPr>
      <w:sz w:val="24"/>
      <w:lang w:val="ru-RU" w:eastAsia="ru-RU"/>
    </w:rPr>
  </w:style>
  <w:style w:type="character" w:customStyle="1" w:styleId="PlainTextChar1">
    <w:name w:val="Plain Text Char1"/>
    <w:aliases w:val="Знак Char1"/>
    <w:uiPriority w:val="99"/>
    <w:locked/>
    <w:rsid w:val="00BB31F2"/>
    <w:rPr>
      <w:rFonts w:ascii="Courier New" w:hAnsi="Courier New"/>
      <w:lang w:val="ru-RU" w:eastAsia="ru-RU"/>
    </w:rPr>
  </w:style>
  <w:style w:type="character" w:customStyle="1" w:styleId="52">
    <w:name w:val="Знак Знак5"/>
    <w:uiPriority w:val="99"/>
    <w:rsid w:val="00BB31F2"/>
    <w:rPr>
      <w:rFonts w:ascii="Times New Roman" w:hAnsi="Times New Roman"/>
      <w:sz w:val="28"/>
      <w:lang w:val="ru-RU" w:eastAsia="ru-RU"/>
    </w:rPr>
  </w:style>
  <w:style w:type="character" w:customStyle="1" w:styleId="BodyText3Char1">
    <w:name w:val="Body Text 3 Char1"/>
    <w:uiPriority w:val="99"/>
    <w:locked/>
    <w:rsid w:val="00BB31F2"/>
    <w:rPr>
      <w:sz w:val="28"/>
      <w:lang w:val="ru-RU" w:eastAsia="ko-KR"/>
    </w:rPr>
  </w:style>
  <w:style w:type="character" w:customStyle="1" w:styleId="SubtitleChar1">
    <w:name w:val="Subtitle Char1"/>
    <w:uiPriority w:val="99"/>
    <w:locked/>
    <w:rsid w:val="00BB31F2"/>
    <w:rPr>
      <w:rFonts w:ascii="Cambria" w:hAnsi="Cambria"/>
      <w:sz w:val="24"/>
      <w:lang w:val="ru-RU" w:eastAsia="ru-RU"/>
    </w:rPr>
  </w:style>
  <w:style w:type="character" w:customStyle="1" w:styleId="BodyTextIndent3Char1">
    <w:name w:val="Body Text Indent 3 Char1"/>
    <w:uiPriority w:val="99"/>
    <w:locked/>
    <w:rsid w:val="00BB31F2"/>
    <w:rPr>
      <w:sz w:val="16"/>
      <w:lang w:val="ru-RU" w:eastAsia="ru-RU"/>
    </w:rPr>
  </w:style>
  <w:style w:type="character" w:customStyle="1" w:styleId="author">
    <w:name w:val="author"/>
    <w:uiPriority w:val="99"/>
    <w:rsid w:val="00BB31F2"/>
  </w:style>
  <w:style w:type="character" w:customStyle="1" w:styleId="A70">
    <w:name w:val="A7"/>
    <w:uiPriority w:val="99"/>
    <w:rsid w:val="0031579E"/>
    <w:rPr>
      <w:rFonts w:cs="Cambria"/>
      <w:color w:val="000000"/>
      <w:sz w:val="18"/>
      <w:szCs w:val="18"/>
    </w:rPr>
  </w:style>
  <w:style w:type="character" w:customStyle="1" w:styleId="one-click-content">
    <w:name w:val="one-click-content"/>
    <w:basedOn w:val="a0"/>
    <w:rsid w:val="0031579E"/>
  </w:style>
  <w:style w:type="character" w:customStyle="1" w:styleId="FontStyle46">
    <w:name w:val="Font Style46"/>
    <w:basedOn w:val="a0"/>
    <w:rsid w:val="00930385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32">
    <w:name w:val="Font Style32"/>
    <w:basedOn w:val="a0"/>
    <w:rsid w:val="00930385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7">
    <w:name w:val="Font Style27"/>
    <w:rsid w:val="00930385"/>
    <w:rPr>
      <w:rFonts w:ascii="Century Schoolbook" w:hAnsi="Century Schoolbook" w:cs="Century Schoolbook"/>
      <w:sz w:val="18"/>
      <w:szCs w:val="18"/>
    </w:rPr>
  </w:style>
  <w:style w:type="character" w:customStyle="1" w:styleId="FontStyle58">
    <w:name w:val="Font Style58"/>
    <w:rsid w:val="00930385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5">
    <w:name w:val="Font Style45"/>
    <w:rsid w:val="00930385"/>
    <w:rPr>
      <w:rFonts w:ascii="Century Schoolbook" w:hAnsi="Century Schoolbook" w:cs="Century Schoolbook"/>
      <w:sz w:val="20"/>
      <w:szCs w:val="20"/>
    </w:rPr>
  </w:style>
  <w:style w:type="paragraph" w:customStyle="1" w:styleId="Style4">
    <w:name w:val="Style4"/>
    <w:basedOn w:val="a"/>
    <w:rsid w:val="00375ABA"/>
    <w:pPr>
      <w:widowControl w:val="0"/>
      <w:autoSpaceDE w:val="0"/>
      <w:autoSpaceDN w:val="0"/>
      <w:adjustRightInd w:val="0"/>
      <w:spacing w:line="235" w:lineRule="exact"/>
      <w:ind w:hanging="509"/>
    </w:pPr>
    <w:rPr>
      <w:rFonts w:ascii="Century Schoolbook" w:eastAsia="Times New Roman" w:hAnsi="Century Schoolbook" w:cs="Times New Roman"/>
      <w:szCs w:val="24"/>
      <w:lang w:eastAsia="ru-RU"/>
    </w:rPr>
  </w:style>
  <w:style w:type="table" w:customStyle="1" w:styleId="94">
    <w:name w:val="Сетка таблицы9"/>
    <w:basedOn w:val="a1"/>
    <w:next w:val="a7"/>
    <w:uiPriority w:val="59"/>
    <w:rsid w:val="009F7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1"/>
    <w:next w:val="a7"/>
    <w:uiPriority w:val="59"/>
    <w:rsid w:val="007D5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Сетка таблицы8"/>
    <w:basedOn w:val="a1"/>
    <w:next w:val="a7"/>
    <w:uiPriority w:val="59"/>
    <w:rsid w:val="007D5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2">
    <w:name w:val="Основной текст4"/>
    <w:basedOn w:val="a"/>
    <w:uiPriority w:val="99"/>
    <w:rsid w:val="00240FC8"/>
    <w:pPr>
      <w:widowControl w:val="0"/>
      <w:shd w:val="clear" w:color="auto" w:fill="FFFFFF"/>
      <w:spacing w:after="180" w:line="0" w:lineRule="atLeast"/>
      <w:ind w:hanging="240"/>
    </w:pPr>
    <w:rPr>
      <w:rFonts w:asciiTheme="minorHAnsi" w:hAnsiTheme="minorHAnsi"/>
      <w:sz w:val="18"/>
      <w:szCs w:val="18"/>
      <w:shd w:val="clear" w:color="auto" w:fill="FFFFFF"/>
    </w:rPr>
  </w:style>
  <w:style w:type="paragraph" w:customStyle="1" w:styleId="c6">
    <w:name w:val="c6"/>
    <w:basedOn w:val="a"/>
    <w:rsid w:val="00240FC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c3">
    <w:name w:val="c3"/>
    <w:basedOn w:val="a0"/>
    <w:rsid w:val="00240FC8"/>
  </w:style>
  <w:style w:type="character" w:customStyle="1" w:styleId="c5">
    <w:name w:val="c5"/>
    <w:basedOn w:val="a0"/>
    <w:rsid w:val="00240FC8"/>
  </w:style>
  <w:style w:type="paragraph" w:customStyle="1" w:styleId="c1">
    <w:name w:val="c1"/>
    <w:basedOn w:val="a"/>
    <w:rsid w:val="00240FC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c9">
    <w:name w:val="c9"/>
    <w:basedOn w:val="a"/>
    <w:rsid w:val="00240FC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c0">
    <w:name w:val="c0"/>
    <w:basedOn w:val="a0"/>
    <w:rsid w:val="00240FC8"/>
  </w:style>
  <w:style w:type="paragraph" w:customStyle="1" w:styleId="1d">
    <w:name w:val="Обычный1"/>
    <w:qFormat/>
    <w:rsid w:val="00240FC8"/>
    <w:pPr>
      <w:spacing w:after="160" w:line="259" w:lineRule="auto"/>
    </w:pPr>
    <w:rPr>
      <w:rFonts w:ascii="Calibri" w:eastAsia="Calibri" w:hAnsi="Calibri" w:cs="Calibri"/>
      <w:lang w:eastAsia="zh-CN"/>
    </w:rPr>
  </w:style>
  <w:style w:type="character" w:customStyle="1" w:styleId="FontStyle50">
    <w:name w:val="Font Style50"/>
    <w:basedOn w:val="a0"/>
    <w:uiPriority w:val="99"/>
    <w:rsid w:val="00240FC8"/>
    <w:rPr>
      <w:rFonts w:ascii="Times New Roman" w:hAnsi="Times New Roman" w:cs="Times New Roman" w:hint="default"/>
      <w:sz w:val="26"/>
      <w:szCs w:val="26"/>
    </w:rPr>
  </w:style>
  <w:style w:type="paragraph" w:customStyle="1" w:styleId="1e">
    <w:name w:val="Без интервала1"/>
    <w:rsid w:val="00240FC8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character" w:styleId="aff4">
    <w:name w:val="FollowedHyperlink"/>
    <w:basedOn w:val="a0"/>
    <w:uiPriority w:val="99"/>
    <w:semiHidden/>
    <w:unhideWhenUsed/>
    <w:rsid w:val="00240FC8"/>
    <w:rPr>
      <w:color w:val="800080" w:themeColor="followedHyperlink"/>
      <w:u w:val="single"/>
    </w:rPr>
  </w:style>
  <w:style w:type="paragraph" w:customStyle="1" w:styleId="1f">
    <w:name w:val="Обычный1"/>
    <w:uiPriority w:val="99"/>
    <w:semiHidden/>
    <w:rsid w:val="00240FC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right-answer">
    <w:name w:val="right-answer"/>
    <w:basedOn w:val="a0"/>
    <w:rsid w:val="00240FC8"/>
  </w:style>
  <w:style w:type="table" w:customStyle="1" w:styleId="1f0">
    <w:name w:val="Сетка таблицы1"/>
    <w:basedOn w:val="a1"/>
    <w:next w:val="a7"/>
    <w:uiPriority w:val="59"/>
    <w:rsid w:val="00240FC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f1">
    <w:name w:val="Нет списка1"/>
    <w:next w:val="a2"/>
    <w:uiPriority w:val="99"/>
    <w:semiHidden/>
    <w:unhideWhenUsed/>
    <w:rsid w:val="00240FC8"/>
  </w:style>
  <w:style w:type="table" w:customStyle="1" w:styleId="2b">
    <w:name w:val="Сетка таблицы2"/>
    <w:basedOn w:val="a1"/>
    <w:next w:val="a7"/>
    <w:uiPriority w:val="59"/>
    <w:rsid w:val="00240FC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Exact">
    <w:name w:val="Основной текст (2) Exact"/>
    <w:uiPriority w:val="99"/>
    <w:rsid w:val="00240FC8"/>
    <w:rPr>
      <w:rFonts w:ascii="Times New Roman" w:hAnsi="Times New Roman" w:cs="Times New Roman" w:hint="default"/>
      <w:b/>
      <w:bCs/>
      <w:strike w:val="0"/>
      <w:dstrike w:val="0"/>
      <w:sz w:val="14"/>
      <w:szCs w:val="14"/>
      <w:u w:val="none"/>
      <w:effect w:val="none"/>
    </w:rPr>
  </w:style>
  <w:style w:type="character" w:customStyle="1" w:styleId="1f2">
    <w:name w:val="Основной текст с отступом Знак1"/>
    <w:uiPriority w:val="99"/>
    <w:semiHidden/>
    <w:rsid w:val="00240FC8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table" w:customStyle="1" w:styleId="3a">
    <w:name w:val="Сетка таблицы3"/>
    <w:basedOn w:val="a1"/>
    <w:next w:val="a7"/>
    <w:uiPriority w:val="59"/>
    <w:rsid w:val="00240FC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1"/>
    <w:next w:val="a7"/>
    <w:uiPriority w:val="59"/>
    <w:rsid w:val="00240FC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1"/>
    <w:next w:val="a7"/>
    <w:uiPriority w:val="59"/>
    <w:rsid w:val="00240FC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7"/>
    <w:uiPriority w:val="59"/>
    <w:rsid w:val="00240FC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7"/>
    <w:uiPriority w:val="59"/>
    <w:rsid w:val="00240FC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240FC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240FC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7"/>
    <w:uiPriority w:val="59"/>
    <w:rsid w:val="00240FC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pandia.ru/text/category/bakteriologiya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hyperlink" Target="https://pandia.ru/text/category/laboratornaya_diagnostik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1C8AD-E9C1-44A5-97CE-3828F4C85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</TotalTime>
  <Pages>59</Pages>
  <Words>12996</Words>
  <Characters>74081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Рифат</cp:lastModifiedBy>
  <cp:revision>67</cp:revision>
  <cp:lastPrinted>2023-08-14T07:32:00Z</cp:lastPrinted>
  <dcterms:created xsi:type="dcterms:W3CDTF">2023-08-14T07:10:00Z</dcterms:created>
  <dcterms:modified xsi:type="dcterms:W3CDTF">2024-04-10T09:44:00Z</dcterms:modified>
</cp:coreProperties>
</file>